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1"/>
          <w:szCs w:val="21"/>
          <w:highlight w:val="white"/>
        </w:rPr>
      </w:pPr>
      <w:r w:rsidDel="00000000" w:rsidR="00000000" w:rsidRPr="00000000">
        <w:rPr>
          <w:b w:val="1"/>
          <w:sz w:val="21"/>
          <w:szCs w:val="21"/>
          <w:highlight w:val="white"/>
          <w:rtl w:val="0"/>
        </w:rPr>
        <w:t xml:space="preserve">The Advanced Body Sculpting Institute of NE</w:t>
      </w:r>
      <w:r w:rsidDel="00000000" w:rsidR="00000000" w:rsidRPr="00000000">
        <w:rPr>
          <w:sz w:val="21"/>
          <w:szCs w:val="21"/>
          <w:highlight w:val="white"/>
          <w:rtl w:val="0"/>
        </w:rPr>
        <w:t xml:space="preserve"> now has the Horizon Laser for superior results in laser hair removal treatments. The Horizon laser is part of a complete medical laser system designed to safely and effectively treat all skin types (including tanned skin) and the broadest range of hair colors, diameters, and depths. This laser system was designed and tested by doctors for doctors- and all the benefits from Horizon will be reaped by patients. Some of these benefits include:</w:t>
      </w:r>
    </w:p>
    <w:p w:rsidR="00000000" w:rsidDel="00000000" w:rsidP="00000000" w:rsidRDefault="00000000" w:rsidRPr="00000000" w14:paraId="00000002">
      <w:pPr>
        <w:numPr>
          <w:ilvl w:val="0"/>
          <w:numId w:val="1"/>
        </w:numPr>
        <w:ind w:left="720" w:hanging="360"/>
        <w:rPr>
          <w:sz w:val="21"/>
          <w:szCs w:val="21"/>
          <w:highlight w:val="white"/>
          <w:u w:val="none"/>
        </w:rPr>
      </w:pPr>
      <w:r w:rsidDel="00000000" w:rsidR="00000000" w:rsidRPr="00000000">
        <w:rPr>
          <w:b w:val="1"/>
          <w:sz w:val="21"/>
          <w:szCs w:val="21"/>
          <w:highlight w:val="white"/>
          <w:rtl w:val="0"/>
        </w:rPr>
        <w:t xml:space="preserve">Progressive Treatment Plans</w:t>
      </w:r>
      <w:r w:rsidDel="00000000" w:rsidR="00000000" w:rsidRPr="00000000">
        <w:rPr>
          <w:sz w:val="21"/>
          <w:szCs w:val="21"/>
          <w:highlight w:val="white"/>
          <w:rtl w:val="0"/>
        </w:rPr>
        <w:t xml:space="preserve"> for each patient</w:t>
      </w:r>
    </w:p>
    <w:p w:rsidR="00000000" w:rsidDel="00000000" w:rsidP="00000000" w:rsidRDefault="00000000" w:rsidRPr="00000000" w14:paraId="00000003">
      <w:pPr>
        <w:numPr>
          <w:ilvl w:val="0"/>
          <w:numId w:val="1"/>
        </w:numPr>
        <w:ind w:left="720" w:hanging="360"/>
        <w:rPr>
          <w:sz w:val="21"/>
          <w:szCs w:val="21"/>
          <w:highlight w:val="white"/>
        </w:rPr>
      </w:pPr>
      <w:r w:rsidDel="00000000" w:rsidR="00000000" w:rsidRPr="00000000">
        <w:rPr>
          <w:b w:val="1"/>
          <w:rtl w:val="0"/>
        </w:rPr>
        <w:t xml:space="preserve">Treatment versatility</w:t>
      </w:r>
      <w:r w:rsidDel="00000000" w:rsidR="00000000" w:rsidRPr="00000000">
        <w:rPr>
          <w:rtl w:val="0"/>
        </w:rPr>
        <w:t xml:space="preserve"> through a 50 mm broad beam (open lens &amp; curved contact lens), 25 mm zoom (open lens), and a25 mm (curved contact lens)</w:t>
      </w:r>
    </w:p>
    <w:p w:rsidR="00000000" w:rsidDel="00000000" w:rsidP="00000000" w:rsidRDefault="00000000" w:rsidRPr="00000000" w14:paraId="00000004">
      <w:pPr>
        <w:numPr>
          <w:ilvl w:val="0"/>
          <w:numId w:val="1"/>
        </w:numPr>
        <w:ind w:left="720" w:hanging="360"/>
        <w:rPr>
          <w:b w:val="1"/>
        </w:rPr>
      </w:pPr>
      <w:r w:rsidDel="00000000" w:rsidR="00000000" w:rsidRPr="00000000">
        <w:rPr>
          <w:b w:val="1"/>
          <w:rtl w:val="0"/>
        </w:rPr>
        <w:t xml:space="preserve">Skin Tone Selection</w:t>
      </w:r>
    </w:p>
    <w:p w:rsidR="00000000" w:rsidDel="00000000" w:rsidP="00000000" w:rsidRDefault="00000000" w:rsidRPr="00000000" w14:paraId="00000005">
      <w:pPr>
        <w:numPr>
          <w:ilvl w:val="0"/>
          <w:numId w:val="1"/>
        </w:numPr>
        <w:ind w:left="720" w:hanging="360"/>
        <w:rPr>
          <w:b w:val="1"/>
        </w:rPr>
      </w:pPr>
      <w:r w:rsidDel="00000000" w:rsidR="00000000" w:rsidRPr="00000000">
        <w:rPr>
          <w:b w:val="1"/>
          <w:rtl w:val="0"/>
        </w:rPr>
        <w:t xml:space="preserve">37,000+ Condition Specific Protocols</w:t>
      </w:r>
    </w:p>
    <w:p w:rsidR="00000000" w:rsidDel="00000000" w:rsidP="00000000" w:rsidRDefault="00000000" w:rsidRPr="00000000" w14:paraId="00000006">
      <w:pPr>
        <w:rPr/>
      </w:pPr>
      <w:r w:rsidDel="00000000" w:rsidR="00000000" w:rsidRPr="00000000">
        <w:rPr>
          <w:rtl w:val="0"/>
        </w:rPr>
        <w:t xml:space="preserve">The Horizon laser system technology gives doctors ease and efficiency in providing their patients with better laser hair removal results.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