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6873A94" w:rsidR="007628B5" w:rsidRDefault="001055FC">
      <w:pPr>
        <w:spacing w:before="240" w:after="200"/>
      </w:pPr>
      <w:r>
        <w:t>Juvéderm. Service</w:t>
      </w:r>
      <w:r w:rsidR="00AA1AF2">
        <w:t xml:space="preserve"> Page.Dr. </w:t>
      </w:r>
      <w:r>
        <w:t>Bowen. KA</w:t>
      </w:r>
    </w:p>
    <w:p w14:paraId="00000002" w14:textId="77777777" w:rsidR="007628B5" w:rsidRDefault="00AA1AF2">
      <w:pPr>
        <w:spacing w:before="240" w:after="200"/>
      </w:pPr>
      <w:r>
        <w:t>/Juvéderm</w:t>
      </w:r>
    </w:p>
    <w:p w14:paraId="00000003" w14:textId="77777777" w:rsidR="007628B5" w:rsidRDefault="00AA1AF2">
      <w:pPr>
        <w:spacing w:before="240" w:after="200"/>
      </w:pPr>
      <w:r>
        <w:t>KW Juvéderm</w:t>
      </w:r>
    </w:p>
    <w:p w14:paraId="00000004" w14:textId="77777777" w:rsidR="007628B5" w:rsidRDefault="00AA1AF2">
      <w:pPr>
        <w:spacing w:before="240" w:after="200"/>
      </w:pPr>
      <w:r>
        <w:t>Meta: Juvéderm, the #1 selling Hyaluronic Acid filler in the country, reduces fine lines and wrinkles, restores facial symmetry, and adds volume. Learn more here.</w:t>
      </w:r>
    </w:p>
    <w:p w14:paraId="00000005" w14:textId="77777777" w:rsidR="007628B5" w:rsidRDefault="00AA1AF2">
      <w:pPr>
        <w:spacing w:before="240" w:after="200"/>
      </w:pPr>
      <w:r>
        <w:t>Juvéderm Hyaluronic Acid Fillers in Martinsburg</w:t>
      </w:r>
    </w:p>
    <w:p w14:paraId="00000006" w14:textId="47B8E9C6" w:rsidR="007628B5" w:rsidRDefault="00AA1AF2">
      <w:pPr>
        <w:spacing w:before="240" w:after="200"/>
      </w:pPr>
      <w:r>
        <w:t xml:space="preserve">Juvéderm is the most popular Hyaluronic Acid (HA) filler. Millions of people utilize this cosmetic injection as a non-surgical solution for reducing noticeable fine lines and wrinkles. HA fillers restore facial symmetry and plump up areas suffering from age-related volume loss. They also enhance facial features, such as popular lip augmentations. </w:t>
      </w:r>
    </w:p>
    <w:p w14:paraId="00000007" w14:textId="68E6B27B" w:rsidR="007628B5" w:rsidRDefault="00AA1AF2">
      <w:pPr>
        <w:spacing w:before="240" w:after="200"/>
      </w:pPr>
      <w:r>
        <w:t xml:space="preserve">Juvéderm is FDA cleared and scientifically proven as safe and </w:t>
      </w:r>
      <w:r w:rsidR="001055FC">
        <w:t>effective. When</w:t>
      </w:r>
      <w:r>
        <w:t xml:space="preserve"> a skilled professional administers the injections, the treatments require no downtime, and the results are natural and long-lasting.</w:t>
      </w:r>
    </w:p>
    <w:p w14:paraId="00000008" w14:textId="77777777" w:rsidR="007628B5" w:rsidRDefault="00AA1AF2">
      <w:pPr>
        <w:spacing w:before="240" w:after="200"/>
      </w:pPr>
      <w:r>
        <w:t>Renew your appearance and achieve a more youthful look by contacting Dr. Bowen today. Schedule a complimentary consultation by calling 304-264-9080 and learn how Juvéderm can help transform how you look and feel.</w:t>
      </w:r>
    </w:p>
    <w:p w14:paraId="00000009" w14:textId="77777777" w:rsidR="007628B5" w:rsidRDefault="00AA1AF2">
      <w:pPr>
        <w:spacing w:before="280" w:after="280"/>
        <w:jc w:val="both"/>
      </w:pPr>
      <w:r>
        <w:t>Benefits of Juvéderm</w:t>
      </w:r>
    </w:p>
    <w:p w14:paraId="0000000A"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Fill in fine lines and wrinkles</w:t>
      </w:r>
    </w:p>
    <w:p w14:paraId="0000000B"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Enhance and plump up lips</w:t>
      </w:r>
    </w:p>
    <w:p w14:paraId="0000000C"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Lift and contour cheeks</w:t>
      </w:r>
    </w:p>
    <w:p w14:paraId="0000000D"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Smooth out scars</w:t>
      </w:r>
    </w:p>
    <w:p w14:paraId="0000000E"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Restore volume and symmetry</w:t>
      </w:r>
    </w:p>
    <w:p w14:paraId="0000000F"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FDA approved safe and effective</w:t>
      </w:r>
    </w:p>
    <w:p w14:paraId="00000010"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Immediate, lasting results</w:t>
      </w:r>
    </w:p>
    <w:p w14:paraId="00000011" w14:textId="77777777" w:rsidR="007628B5" w:rsidRDefault="00AA1AF2">
      <w:pPr>
        <w:spacing w:before="280" w:after="280"/>
        <w:ind w:left="720"/>
        <w:jc w:val="both"/>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Smooth, natural-looking appearance</w:t>
      </w:r>
    </w:p>
    <w:p w14:paraId="00000012" w14:textId="77777777" w:rsidR="007628B5" w:rsidRDefault="00AA1AF2">
      <w:pPr>
        <w:spacing w:before="240" w:after="200"/>
      </w:pPr>
      <w:r>
        <w:t>What are Juvéderm Fillers and How Do They Work?</w:t>
      </w:r>
    </w:p>
    <w:p w14:paraId="00000013" w14:textId="77777777" w:rsidR="007628B5" w:rsidRDefault="00AA1AF2">
      <w:pPr>
        <w:spacing w:before="240" w:after="200"/>
      </w:pPr>
      <w:r>
        <w:lastRenderedPageBreak/>
        <w:t>Juvéderm is a cosmetic injection that is more commonly known as a dermal filler or face filler. Its exact formula consists of a smooth, clear gel derived from Hyaluronic acid or HA. HA is a naturally occurring substance found in the body that works with collagen and elastin to keep skin hydrated, supple, and youthful in appearance.</w:t>
      </w:r>
    </w:p>
    <w:p w14:paraId="71F3B73D" w14:textId="77777777" w:rsidR="001055FC" w:rsidRDefault="00AA1AF2">
      <w:pPr>
        <w:spacing w:before="240" w:after="200"/>
      </w:pPr>
      <w:r>
        <w:t xml:space="preserve">As it suggests, Juvéderm fillers are injections that go into the subcutaneous layer of skin. When injected, it fills in depressions and restores volume loss. </w:t>
      </w:r>
    </w:p>
    <w:p w14:paraId="00000014" w14:textId="1BED1963" w:rsidR="007628B5" w:rsidRDefault="00AA1AF2">
      <w:pPr>
        <w:spacing w:before="240" w:after="200"/>
      </w:pPr>
      <w:r>
        <w:t>Hyaluronic acid fillers can be used in conjunction with Botox or similar neuromodulator treatments for total facial rejuvenation.</w:t>
      </w:r>
    </w:p>
    <w:p w14:paraId="00000015" w14:textId="77777777" w:rsidR="007628B5" w:rsidRDefault="00AA1AF2">
      <w:pPr>
        <w:spacing w:before="240" w:after="200"/>
      </w:pPr>
      <w:r>
        <w:t>How Long Does Juvéderm Last?</w:t>
      </w:r>
    </w:p>
    <w:p w14:paraId="00000016" w14:textId="77777777" w:rsidR="007628B5" w:rsidRDefault="00AA1AF2">
      <w:pPr>
        <w:spacing w:before="240" w:after="200"/>
      </w:pPr>
      <w:r>
        <w:t>Facial fillers are temporary. Depending on the formula used for your fillers, results can last between 6 months to 2 years before the body naturally absorbs the filler.</w:t>
      </w:r>
    </w:p>
    <w:p w14:paraId="00000017" w14:textId="77777777" w:rsidR="007628B5" w:rsidRDefault="00AA1AF2">
      <w:pPr>
        <w:spacing w:before="240" w:after="200"/>
      </w:pPr>
      <w:r>
        <w:t>What Can Juvéderm Enhance and Rejuvenate?</w:t>
      </w:r>
    </w:p>
    <w:p w14:paraId="00000018" w14:textId="34E19FE6" w:rsidR="007628B5" w:rsidRDefault="00AA1AF2">
      <w:pPr>
        <w:spacing w:before="240" w:after="200"/>
      </w:pPr>
      <w:r>
        <w:t xml:space="preserve">HA gel used in Juvéderm fillers </w:t>
      </w:r>
      <w:r w:rsidR="00894BD4">
        <w:t>target</w:t>
      </w:r>
      <w:r>
        <w:t xml:space="preserve"> underneath the skin, plumping up the area and pushing up depressions. According to </w:t>
      </w:r>
      <w:r w:rsidR="001055FC">
        <w:t>research</w:t>
      </w:r>
      <w:r>
        <w:t>⁴⁵, this therapeutic action does the following:</w:t>
      </w:r>
    </w:p>
    <w:p w14:paraId="00000019"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Fills in acne scars</w:t>
      </w:r>
    </w:p>
    <w:p w14:paraId="0000001A" w14:textId="35AB089A"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Fills in under</w:t>
      </w:r>
      <w:r w:rsidR="00894BD4">
        <w:rPr>
          <w:rFonts w:ascii="Times New Roman" w:eastAsia="Times New Roman" w:hAnsi="Times New Roman" w:cs="Times New Roman"/>
          <w:sz w:val="24"/>
          <w:szCs w:val="24"/>
        </w:rPr>
        <w:t>-</w:t>
      </w:r>
      <w:r>
        <w:rPr>
          <w:rFonts w:ascii="Times New Roman" w:eastAsia="Times New Roman" w:hAnsi="Times New Roman" w:cs="Times New Roman"/>
          <w:sz w:val="24"/>
          <w:szCs w:val="24"/>
        </w:rPr>
        <w:t>eye hollows</w:t>
      </w:r>
    </w:p>
    <w:p w14:paraId="0000001B"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glabellar lines</w:t>
      </w:r>
    </w:p>
    <w:p w14:paraId="0000001C"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nasolabial folds</w:t>
      </w:r>
    </w:p>
    <w:p w14:paraId="0000001D"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vertical lip lines</w:t>
      </w:r>
    </w:p>
    <w:p w14:paraId="0000001E"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Lifts, contours, and restores volume to the cheeks</w:t>
      </w:r>
    </w:p>
    <w:p w14:paraId="0000001F"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Enhances and defines lips</w:t>
      </w:r>
    </w:p>
    <w:p w14:paraId="00000020" w14:textId="77777777" w:rsidR="007628B5" w:rsidRDefault="00AA1AF2">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Volumizes pre-jowl depressions</w:t>
      </w:r>
    </w:p>
    <w:p w14:paraId="00000022" w14:textId="77777777" w:rsidR="007628B5" w:rsidRDefault="00AA1AF2">
      <w:pPr>
        <w:spacing w:before="240" w:after="200"/>
      </w:pPr>
      <w:r>
        <w:t>Juvéderm Before and After*</w:t>
      </w:r>
    </w:p>
    <w:p w14:paraId="00000023" w14:textId="7D75D7F4" w:rsidR="007628B5" w:rsidRDefault="00AA1AF2">
      <w:pPr>
        <w:spacing w:before="240" w:after="200"/>
      </w:pPr>
      <w:r>
        <w:t>Juvéderm</w:t>
      </w:r>
      <w:r w:rsidR="00894BD4">
        <w:t>'s</w:t>
      </w:r>
      <w:r>
        <w:t xml:space="preserve"> before and after pictures show how this Hyaluronic acid filler can fill in fine lines and wrinkles and restore facial symmetry and plump up areas with age-related volume loss.  As with any cosmetic procedure, results will vary per patient. However, these before and after images show what is possible when you get your Juvéderm injections done by a professional.</w:t>
      </w:r>
    </w:p>
    <w:p w14:paraId="00000024" w14:textId="77777777" w:rsidR="007628B5" w:rsidRDefault="00AA1AF2">
      <w:pPr>
        <w:spacing w:before="240"/>
        <w:rPr>
          <w:color w:val="0E101A"/>
        </w:rPr>
      </w:pPr>
      <w:r>
        <w:rPr>
          <w:color w:val="0E101A"/>
        </w:rPr>
        <w:t>Juvéderm | Lip Injections</w:t>
      </w:r>
    </w:p>
    <w:p w14:paraId="00000025" w14:textId="77777777" w:rsidR="007628B5" w:rsidRDefault="00AA1AF2">
      <w:pPr>
        <w:spacing w:before="240"/>
        <w:rPr>
          <w:color w:val="0E101A"/>
        </w:rPr>
      </w:pPr>
      <w:r>
        <w:rPr>
          <w:color w:val="0E101A"/>
        </w:rPr>
        <w:t xml:space="preserve"> </w:t>
      </w:r>
    </w:p>
    <w:p w14:paraId="00000026" w14:textId="77777777" w:rsidR="007628B5" w:rsidRDefault="00AA1AF2">
      <w:pPr>
        <w:spacing w:before="240"/>
        <w:rPr>
          <w:color w:val="0E101A"/>
        </w:rPr>
      </w:pPr>
      <w:r>
        <w:rPr>
          <w:color w:val="0E101A"/>
        </w:rPr>
        <w:lastRenderedPageBreak/>
        <w:t>Juvéderm is also a popular lip filler. The lips are another facial feature that tends to experience volume loss as we age. Some people are born with naturally thin lips and desire volume and definition. The Juvéderm lip injections line provides patients with two formulas for natural-looking, voluminous lips. Juvéderm Ultra XC adds fullness to lips. Juvéderm Volbella XC is a lip injection that restores volume to the lip area while softening the appearance of fine vertical lines above the lip.</w:t>
      </w:r>
    </w:p>
    <w:p w14:paraId="00000027" w14:textId="77777777" w:rsidR="007628B5" w:rsidRDefault="00AA1AF2">
      <w:pPr>
        <w:spacing w:before="240"/>
        <w:rPr>
          <w:color w:val="0E101A"/>
        </w:rPr>
      </w:pPr>
      <w:r>
        <w:rPr>
          <w:color w:val="0E101A"/>
        </w:rPr>
        <w:t xml:space="preserve"> Clinical research proves the safety and efficiency of Juvéderm as a lip injection. A study published in </w:t>
      </w:r>
      <w:r>
        <w:rPr>
          <w:i/>
          <w:color w:val="0E101A"/>
        </w:rPr>
        <w:t>Clinical and Cosmetic Investigational Dermatology</w:t>
      </w:r>
      <w:r>
        <w:rPr>
          <w:color w:val="0E101A"/>
        </w:rPr>
        <w:t xml:space="preserve"> reported:</w:t>
      </w:r>
    </w:p>
    <w:p w14:paraId="00000028" w14:textId="77777777" w:rsidR="007628B5" w:rsidRDefault="007628B5">
      <w:pPr>
        <w:spacing w:after="240"/>
        <w:ind w:left="720"/>
        <w:rPr>
          <w:color w:val="0E101A"/>
        </w:rPr>
      </w:pPr>
    </w:p>
    <w:p w14:paraId="00000029" w14:textId="77777777" w:rsidR="007628B5" w:rsidRDefault="00AA1AF2">
      <w:pPr>
        <w:numPr>
          <w:ilvl w:val="0"/>
          <w:numId w:val="1"/>
        </w:numPr>
        <w:rPr>
          <w:color w:val="0E101A"/>
        </w:rPr>
      </w:pPr>
      <w:r>
        <w:rPr>
          <w:color w:val="0E101A"/>
        </w:rPr>
        <w:t xml:space="preserve">“96.6% of subjects reported being satisfied” with the results of their lip. </w:t>
      </w:r>
    </w:p>
    <w:p w14:paraId="0000002A" w14:textId="2CEAADF1" w:rsidR="007628B5" w:rsidRDefault="00AA1AF2">
      <w:pPr>
        <w:numPr>
          <w:ilvl w:val="0"/>
          <w:numId w:val="1"/>
        </w:numPr>
        <w:rPr>
          <w:color w:val="0E101A"/>
        </w:rPr>
      </w:pPr>
      <w:r>
        <w:rPr>
          <w:color w:val="0E101A"/>
        </w:rPr>
        <w:t>In addition, the study reported JUVÉDERM Volbella has a “good safety profile</w:t>
      </w:r>
      <w:r w:rsidR="00894BD4">
        <w:rPr>
          <w:color w:val="0E101A"/>
        </w:rPr>
        <w:t>.</w:t>
      </w:r>
      <w:r>
        <w:rPr>
          <w:color w:val="0E101A"/>
        </w:rPr>
        <w:t xml:space="preserve">” </w:t>
      </w:r>
    </w:p>
    <w:p w14:paraId="0000002B" w14:textId="77777777" w:rsidR="007628B5" w:rsidRDefault="00AA1AF2">
      <w:pPr>
        <w:numPr>
          <w:ilvl w:val="0"/>
          <w:numId w:val="1"/>
        </w:numPr>
        <w:spacing w:after="240"/>
        <w:rPr>
          <w:color w:val="0E101A"/>
        </w:rPr>
      </w:pPr>
      <w:r>
        <w:rPr>
          <w:color w:val="0E101A"/>
        </w:rPr>
        <w:t>Lip injections with JUVÉDERM Volbella “deliver smooth, natural-looking results” that have a “long-lasting duration.”</w:t>
      </w:r>
    </w:p>
    <w:p w14:paraId="0000002C" w14:textId="77777777" w:rsidR="007628B5" w:rsidRDefault="00AA1AF2">
      <w:pPr>
        <w:spacing w:before="24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D" w14:textId="77777777" w:rsidR="007628B5" w:rsidRDefault="00AA1AF2">
      <w:pPr>
        <w:spacing w:before="240" w:after="200"/>
      </w:pPr>
      <w:r>
        <w:t>Juvéderm Side Effects</w:t>
      </w:r>
    </w:p>
    <w:p w14:paraId="0000002E" w14:textId="77777777" w:rsidR="007628B5" w:rsidRDefault="00AA1AF2">
      <w:pPr>
        <w:spacing w:before="240" w:after="200"/>
      </w:pPr>
      <w:r>
        <w:t>Juvéderm is an FDA-cleared treatment with an impressive safety profile. Juvéderm side effects are rare. However, some patients report experiencing some mild effects after their injection. These effects include redness, tenderness, firmness, bruising, swelling, or sometimes discoloration at the injection site. If Juvéderm side effects occur, they are usually mild and resolve on their own in a few days. The best way to avoid side effects is to select a reputable Juvéderm provider like Dr. Robert Bowen.</w:t>
      </w:r>
    </w:p>
    <w:p w14:paraId="0000002F" w14:textId="77777777" w:rsidR="007628B5" w:rsidRDefault="00AA1AF2">
      <w:pPr>
        <w:spacing w:before="240" w:after="200"/>
      </w:pPr>
      <w:r>
        <w:t>During your free consultation with Dr. Bowen, you can discuss Juvéderm side effects in detail. Dr. Bowen will gladly address any of your cares or concerns regarding the treatment.</w:t>
      </w:r>
    </w:p>
    <w:p w14:paraId="00000030" w14:textId="77777777" w:rsidR="007628B5" w:rsidRDefault="00AA1AF2">
      <w:pPr>
        <w:spacing w:before="240" w:after="200"/>
      </w:pPr>
      <w:r>
        <w:t>How Much Does Juvéderm Cost?</w:t>
      </w:r>
    </w:p>
    <w:p w14:paraId="00000031" w14:textId="77777777" w:rsidR="007628B5" w:rsidRDefault="00AA1AF2">
      <w:pPr>
        <w:spacing w:before="240" w:after="200"/>
      </w:pPr>
      <w:r>
        <w:t>Juvéderm cost will vary per person. The individual cost per filler depends on the treatment area and the specific formula used. During your free consultation with Dr. Bowen, you can discuss Juvéderm prices in detail. Dr. Bowen customizes treatment plans that achieve optimal facial rejuvenation while remaining well with each patient’s budget.</w:t>
      </w:r>
    </w:p>
    <w:p w14:paraId="00000032" w14:textId="77777777" w:rsidR="007628B5" w:rsidRDefault="00AA1AF2">
      <w:pPr>
        <w:spacing w:before="240" w:after="200"/>
      </w:pPr>
      <w:r>
        <w:t>Juvéderm Hyaluronic Acid Fillers Near Me</w:t>
      </w:r>
    </w:p>
    <w:p w14:paraId="00000033" w14:textId="77777777" w:rsidR="007628B5" w:rsidRDefault="00AA1AF2">
      <w:pPr>
        <w:spacing w:before="240" w:after="200"/>
      </w:pPr>
      <w:r>
        <w:t xml:space="preserve">Learn more about Juvéderm by contacting Dr. Bowen, the premier provider of HA fillers in Martinsburg, WV. Call 304-264-9080 to schedule your complimentary consultation and learn how Juvéderm can help transform and rejuvenate your appearance. </w:t>
      </w:r>
    </w:p>
    <w:p w14:paraId="7EE8AC6E" w14:textId="77777777" w:rsidR="00C93C98" w:rsidRDefault="00C93C98" w:rsidP="00C93C98">
      <w:pPr>
        <w:spacing w:after="240"/>
      </w:pPr>
      <w:r>
        <w:t>SOURCES</w:t>
      </w:r>
    </w:p>
    <w:p w14:paraId="3F2BE79B" w14:textId="77777777" w:rsidR="00C93C98" w:rsidRPr="007C1AD6" w:rsidRDefault="00C93C98" w:rsidP="00C93C98">
      <w:pPr>
        <w:shd w:val="clear" w:color="auto" w:fill="FFFFFF"/>
        <w:spacing w:after="240" w:line="240" w:lineRule="auto"/>
        <w:rPr>
          <w:color w:val="724128"/>
          <w:sz w:val="24"/>
          <w:szCs w:val="24"/>
        </w:rPr>
      </w:pPr>
      <w:r>
        <w:rPr>
          <w:rFonts w:ascii="Calibri" w:hAnsi="Calibri" w:cs="Calibri"/>
          <w:color w:val="724128"/>
          <w:sz w:val="24"/>
          <w:szCs w:val="24"/>
        </w:rPr>
        <w:t>¹</w:t>
      </w:r>
      <w:r>
        <w:rPr>
          <w:color w:val="724128"/>
          <w:sz w:val="24"/>
          <w:szCs w:val="24"/>
        </w:rPr>
        <w:t xml:space="preserve"> </w:t>
      </w:r>
      <w:r w:rsidRPr="007C1AD6">
        <w:t xml:space="preserve">“Update on Hyaluronic Acid Fillers for Facial Rejuvenation.” Published in </w:t>
      </w:r>
      <w:r w:rsidRPr="007C1AD6">
        <w:rPr>
          <w:i/>
          <w:iCs/>
        </w:rPr>
        <w:t>Cutis</w:t>
      </w:r>
      <w:r w:rsidRPr="007C1AD6">
        <w:t xml:space="preserve">. </w:t>
      </w:r>
      <w:hyperlink r:id="rId5" w:history="1">
        <w:r w:rsidRPr="007C1AD6">
          <w:rPr>
            <w:u w:val="single"/>
          </w:rPr>
          <w:t>Link.</w:t>
        </w:r>
      </w:hyperlink>
    </w:p>
    <w:p w14:paraId="1260F1AA" w14:textId="77777777" w:rsidR="00C93C98" w:rsidRDefault="00C93C98" w:rsidP="00C93C98">
      <w:pPr>
        <w:spacing w:after="240"/>
        <w:rPr>
          <w:rFonts w:ascii="Times New Roman" w:eastAsia="Times New Roman" w:hAnsi="Times New Roman" w:cs="Times New Roman"/>
          <w:color w:val="000000"/>
          <w:sz w:val="24"/>
          <w:szCs w:val="24"/>
        </w:rPr>
      </w:pPr>
      <w:r w:rsidRPr="007C1AD6">
        <w:lastRenderedPageBreak/>
        <w:t xml:space="preserve">² </w:t>
      </w:r>
      <w:r>
        <w:t>“</w:t>
      </w:r>
      <w:r w:rsidRPr="007C1AD6">
        <w:t>The basic science of dermal fillers: past and present Part I: background and mechanisms of action.</w:t>
      </w:r>
      <w:r>
        <w:t xml:space="preserve">” Published in </w:t>
      </w:r>
      <w:r w:rsidRPr="007C1AD6">
        <w:rPr>
          <w:i/>
          <w:iCs/>
        </w:rPr>
        <w:t>Journal of Drugs in Dermatology</w:t>
      </w:r>
      <w:r>
        <w:t xml:space="preserve">. </w:t>
      </w:r>
      <w:hyperlink r:id="rId6" w:history="1">
        <w:r>
          <w:rPr>
            <w:rStyle w:val="Hyperlink"/>
            <w:rFonts w:ascii="Times New Roman" w:eastAsia="Times New Roman" w:hAnsi="Times New Roman" w:cs="Times New Roman"/>
            <w:sz w:val="24"/>
            <w:szCs w:val="24"/>
          </w:rPr>
          <w:t>Link.</w:t>
        </w:r>
      </w:hyperlink>
    </w:p>
    <w:p w14:paraId="2C23BDC2" w14:textId="18A03C8F" w:rsidR="00C93C98" w:rsidRPr="005B5B2E" w:rsidRDefault="00C93C98" w:rsidP="00C93C98">
      <w:pPr>
        <w:spacing w:after="240"/>
      </w:pPr>
      <w:r w:rsidRPr="005B5B2E">
        <w:t>³ “Juvéderm® Volbella™ in the perioral area: a 12-month prospective, multicenter, open-label study.” Publ</w:t>
      </w:r>
      <w:r>
        <w:t>is</w:t>
      </w:r>
      <w:r w:rsidRPr="005B5B2E">
        <w:t xml:space="preserve">hed in </w:t>
      </w:r>
      <w:hyperlink r:id="rId7" w:tgtFrame="_blank" w:history="1">
        <w:r w:rsidRPr="005B5B2E">
          <w:t>Clinical, Cosmetic and Investigational Dermatology</w:t>
        </w:r>
      </w:hyperlink>
      <w:r w:rsidRPr="005B5B2E">
        <w:t xml:space="preserve">. </w:t>
      </w:r>
      <w:hyperlink r:id="rId8" w:history="1">
        <w:r w:rsidRPr="007C1AD6">
          <w:rPr>
            <w:u w:val="single"/>
          </w:rPr>
          <w:t>Link.</w:t>
        </w:r>
      </w:hyperlink>
    </w:p>
    <w:p w14:paraId="72337B63" w14:textId="77777777" w:rsidR="00C93C98" w:rsidRPr="007C1AD6" w:rsidRDefault="00C93C98" w:rsidP="00C93C98">
      <w:pPr>
        <w:spacing w:after="240"/>
      </w:pPr>
      <w:r w:rsidRPr="007C1AD6">
        <w:t xml:space="preserve">⁴ “Fillers for the improvement in acne scars.” Published in </w:t>
      </w:r>
      <w:hyperlink r:id="rId9" w:tgtFrame="_blank" w:history="1">
        <w:r w:rsidRPr="007C1AD6">
          <w:rPr>
            <w:i/>
            <w:iCs/>
          </w:rPr>
          <w:t>Clinical, Cosmetic and Investigational Dermatology</w:t>
        </w:r>
      </w:hyperlink>
      <w:r>
        <w:rPr>
          <w:i/>
          <w:iCs/>
        </w:rPr>
        <w:t xml:space="preserve">. </w:t>
      </w:r>
      <w:hyperlink r:id="rId10" w:history="1">
        <w:r w:rsidRPr="007C1AD6">
          <w:rPr>
            <w:u w:val="single"/>
          </w:rPr>
          <w:t>Link.</w:t>
        </w:r>
      </w:hyperlink>
    </w:p>
    <w:p w14:paraId="3C1182D8" w14:textId="77777777" w:rsidR="00C93C98" w:rsidRPr="007C1AD6" w:rsidRDefault="00C93C98" w:rsidP="00C93C98">
      <w:pPr>
        <w:spacing w:after="240"/>
      </w:pPr>
      <w:r w:rsidRPr="007C1AD6">
        <w:t xml:space="preserve">⁵ “A Randomized, Controlled, Multicenter Study of Juvéderm Voluma for Enhancement of Malar Volume in Chinese Subjects.” Published in </w:t>
      </w:r>
      <w:hyperlink r:id="rId11" w:tgtFrame="_blank" w:history="1">
        <w:r w:rsidRPr="007C1AD6">
          <w:rPr>
            <w:i/>
            <w:iCs/>
          </w:rPr>
          <w:t>Plastic and Reconstructive Surgery</w:t>
        </w:r>
      </w:hyperlink>
      <w:r w:rsidRPr="007C1AD6">
        <w:t xml:space="preserve">. </w:t>
      </w:r>
      <w:hyperlink r:id="rId12" w:history="1">
        <w:r w:rsidRPr="007C1AD6">
          <w:rPr>
            <w:u w:val="single"/>
          </w:rPr>
          <w:t>Link.</w:t>
        </w:r>
      </w:hyperlink>
    </w:p>
    <w:p w14:paraId="405BDC16" w14:textId="77777777" w:rsidR="00C93C98" w:rsidRDefault="00C93C98" w:rsidP="00C93C98">
      <w:pPr>
        <w:spacing w:after="240"/>
      </w:pPr>
    </w:p>
    <w:sectPr w:rsidR="00C93C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4B6C"/>
    <w:multiLevelType w:val="multilevel"/>
    <w:tmpl w:val="45EC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WwMDI1sTSyMDdV0lEKTi0uzszPAykwrgUAfJz3XiwAAAA="/>
  </w:docVars>
  <w:rsids>
    <w:rsidRoot w:val="007628B5"/>
    <w:rsid w:val="001055FC"/>
    <w:rsid w:val="007628B5"/>
    <w:rsid w:val="00894BD4"/>
    <w:rsid w:val="00AA1AF2"/>
    <w:rsid w:val="00C9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CFE8"/>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93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984</Words>
  <Characters>5847</Characters>
  <Application>Microsoft Office Word</Application>
  <DocSecurity>0</DocSecurity>
  <Lines>102</Lines>
  <Paragraphs>66</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2021-04-08T19:51:00Z</dcterms:created>
  <dcterms:modified xsi:type="dcterms:W3CDTF">2021-04-08T20:32:00Z</dcterms:modified>
</cp:coreProperties>
</file>