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D31E3" w:rsidRDefault="00876BFC">
      <w:pPr>
        <w:spacing w:before="240" w:after="240"/>
      </w:pPr>
      <w:r>
        <w:t xml:space="preserve">Emsculpt </w:t>
      </w:r>
      <w:proofErr w:type="spellStart"/>
      <w:r>
        <w:t>NEO.Service</w:t>
      </w:r>
      <w:proofErr w:type="spellEnd"/>
      <w:r>
        <w:t xml:space="preserve"> </w:t>
      </w:r>
      <w:proofErr w:type="spellStart"/>
      <w:r>
        <w:t>Page.Dr</w:t>
      </w:r>
      <w:proofErr w:type="spellEnd"/>
      <w:r>
        <w:t xml:space="preserve">. </w:t>
      </w:r>
      <w:proofErr w:type="spellStart"/>
      <w:r>
        <w:t>Bowen.KA</w:t>
      </w:r>
      <w:proofErr w:type="spellEnd"/>
    </w:p>
    <w:p w14:paraId="00000002" w14:textId="77777777" w:rsidR="00AD31E3" w:rsidRDefault="00876BFC">
      <w:pPr>
        <w:spacing w:before="240" w:after="240"/>
      </w:pPr>
      <w:r>
        <w:t>/Emsculpt-NEO</w:t>
      </w:r>
    </w:p>
    <w:p w14:paraId="00000003" w14:textId="77777777" w:rsidR="00AD31E3" w:rsidRDefault="00876BFC">
      <w:pPr>
        <w:spacing w:before="240" w:after="240"/>
      </w:pPr>
      <w:r>
        <w:t>KW: Emsculpt NEO</w:t>
      </w:r>
    </w:p>
    <w:p w14:paraId="00000004" w14:textId="73157C0B" w:rsidR="00AD31E3" w:rsidRDefault="00876BFC">
      <w:pPr>
        <w:spacing w:before="240" w:after="240"/>
      </w:pPr>
      <w:r>
        <w:t>Meta: Emsculpt NEO is the only FDA-cleared treatment that builds muscle and burns fat at the same time. Learn why this is the most revolutionary body treatment.</w:t>
      </w:r>
    </w:p>
    <w:p w14:paraId="00000005" w14:textId="77777777" w:rsidR="00AD31E3" w:rsidRDefault="00876BFC">
      <w:pPr>
        <w:spacing w:before="240" w:after="240"/>
      </w:pPr>
      <w:r>
        <w:t>Emsculpt NEO | Reduce Fat and Build Muscle</w:t>
      </w:r>
    </w:p>
    <w:p w14:paraId="00000006" w14:textId="77777777" w:rsidR="00AD31E3" w:rsidRDefault="00876BFC">
      <w:pPr>
        <w:spacing w:before="240" w:after="240"/>
      </w:pPr>
      <w:r>
        <w:t>Emsculpt NEO is the only treatment to gain FDA clearance for building muscle and burning fat simultaneously. Scientific studies show this body shaping treatment, on average, increases muscle mass by 25% and decreases fat by 30%. These statistics prove that Emsculpt NEO is the most effective non-invasive fat reduction method available. This convenient, 30-minute treatment transforms the lower stomach, arms, legs, and even the buttocks. Best of all, Emsculpt NEO sessions are virtually painless and require no downtime.</w:t>
      </w:r>
    </w:p>
    <w:p w14:paraId="00000007" w14:textId="20B47CBA" w:rsidR="00AD31E3" w:rsidRDefault="00876BFC">
      <w:pPr>
        <w:spacing w:before="240" w:after="240"/>
      </w:pPr>
      <w:r>
        <w:t>Learn more about this body shaping method and discover why Dr. Robert Bowen is the premier Emsculpt NEO provider in the Martinsburg, WV area.</w:t>
      </w:r>
    </w:p>
    <w:p w14:paraId="00000008" w14:textId="77777777" w:rsidR="00AD31E3" w:rsidRDefault="00876BFC">
      <w:pPr>
        <w:spacing w:before="240" w:after="240"/>
      </w:pPr>
      <w:r>
        <w:t>Benefits of Emsculpt NEO with Dr. Bowen</w:t>
      </w:r>
    </w:p>
    <w:p w14:paraId="00000009" w14:textId="77777777" w:rsidR="00AD31E3" w:rsidRDefault="00876BFC">
      <w:pPr>
        <w:spacing w:before="240" w:after="240"/>
      </w:pPr>
      <w:r>
        <w:t>·</w:t>
      </w:r>
      <w:r>
        <w:rPr>
          <w:rFonts w:ascii="Times New Roman" w:eastAsia="Times New Roman" w:hAnsi="Times New Roman" w:cs="Times New Roman"/>
          <w:sz w:val="14"/>
          <w:szCs w:val="14"/>
        </w:rPr>
        <w:t xml:space="preserve">         </w:t>
      </w:r>
      <w:r>
        <w:t>Slim, sculpt, and strengthen your body</w:t>
      </w:r>
    </w:p>
    <w:p w14:paraId="0000000A" w14:textId="77777777" w:rsidR="00AD31E3" w:rsidRDefault="00876BFC">
      <w:pPr>
        <w:spacing w:before="240" w:after="240"/>
      </w:pPr>
      <w:r>
        <w:t>·</w:t>
      </w:r>
      <w:r>
        <w:rPr>
          <w:rFonts w:ascii="Times New Roman" w:eastAsia="Times New Roman" w:hAnsi="Times New Roman" w:cs="Times New Roman"/>
          <w:sz w:val="14"/>
          <w:szCs w:val="14"/>
        </w:rPr>
        <w:t xml:space="preserve">         </w:t>
      </w:r>
      <w:r>
        <w:t>Build, tone, and firm muscles</w:t>
      </w:r>
    </w:p>
    <w:p w14:paraId="0000000B" w14:textId="77777777" w:rsidR="00AD31E3" w:rsidRDefault="00876BFC">
      <w:pPr>
        <w:spacing w:before="240" w:after="240"/>
      </w:pPr>
      <w:r>
        <w:t>·</w:t>
      </w:r>
      <w:r>
        <w:rPr>
          <w:rFonts w:ascii="Times New Roman" w:eastAsia="Times New Roman" w:hAnsi="Times New Roman" w:cs="Times New Roman"/>
          <w:sz w:val="14"/>
          <w:szCs w:val="14"/>
        </w:rPr>
        <w:t xml:space="preserve">         </w:t>
      </w:r>
      <w:r>
        <w:t>Optimal fat reduction in treatment areas</w:t>
      </w:r>
    </w:p>
    <w:p w14:paraId="0000000C" w14:textId="77777777" w:rsidR="00AD31E3" w:rsidRDefault="00876BFC">
      <w:pPr>
        <w:spacing w:before="240" w:after="240"/>
      </w:pPr>
      <w:r>
        <w:t>·</w:t>
      </w:r>
      <w:r>
        <w:rPr>
          <w:rFonts w:ascii="Times New Roman" w:eastAsia="Times New Roman" w:hAnsi="Times New Roman" w:cs="Times New Roman"/>
          <w:sz w:val="14"/>
          <w:szCs w:val="14"/>
        </w:rPr>
        <w:t xml:space="preserve">         </w:t>
      </w:r>
      <w:r>
        <w:t>Natural, long-lasting results</w:t>
      </w:r>
    </w:p>
    <w:p w14:paraId="0000000D" w14:textId="77777777" w:rsidR="00AD31E3" w:rsidRDefault="00876BFC">
      <w:pPr>
        <w:spacing w:before="240" w:after="240"/>
      </w:pPr>
      <w:r>
        <w:t>·</w:t>
      </w:r>
      <w:r>
        <w:rPr>
          <w:rFonts w:ascii="Times New Roman" w:eastAsia="Times New Roman" w:hAnsi="Times New Roman" w:cs="Times New Roman"/>
          <w:sz w:val="14"/>
          <w:szCs w:val="14"/>
        </w:rPr>
        <w:t xml:space="preserve">         </w:t>
      </w:r>
      <w:r>
        <w:t>FDA cleared</w:t>
      </w:r>
    </w:p>
    <w:p w14:paraId="0000000E" w14:textId="77777777" w:rsidR="00AD31E3" w:rsidRDefault="00876BFC">
      <w:pPr>
        <w:spacing w:before="240" w:after="240"/>
      </w:pPr>
      <w:r>
        <w:t>·</w:t>
      </w:r>
      <w:r>
        <w:rPr>
          <w:rFonts w:ascii="Times New Roman" w:eastAsia="Times New Roman" w:hAnsi="Times New Roman" w:cs="Times New Roman"/>
          <w:sz w:val="14"/>
          <w:szCs w:val="14"/>
        </w:rPr>
        <w:t xml:space="preserve">         </w:t>
      </w:r>
      <w:r>
        <w:t>Scientifically proven safe and effective</w:t>
      </w:r>
    </w:p>
    <w:p w14:paraId="0000000F" w14:textId="77777777" w:rsidR="00AD31E3" w:rsidRDefault="00876BFC">
      <w:pPr>
        <w:spacing w:before="240" w:after="240"/>
      </w:pPr>
      <w:r>
        <w:t>·</w:t>
      </w:r>
      <w:r>
        <w:rPr>
          <w:rFonts w:ascii="Times New Roman" w:eastAsia="Times New Roman" w:hAnsi="Times New Roman" w:cs="Times New Roman"/>
          <w:sz w:val="14"/>
          <w:szCs w:val="14"/>
        </w:rPr>
        <w:t xml:space="preserve">         </w:t>
      </w:r>
      <w:r>
        <w:t>Painless and no downtime</w:t>
      </w:r>
    </w:p>
    <w:p w14:paraId="00000010" w14:textId="77777777" w:rsidR="00AD31E3" w:rsidRDefault="00876BFC">
      <w:pPr>
        <w:spacing w:before="240" w:after="240"/>
      </w:pPr>
      <w:r>
        <w:t>·</w:t>
      </w:r>
      <w:r>
        <w:rPr>
          <w:rFonts w:ascii="Times New Roman" w:eastAsia="Times New Roman" w:hAnsi="Times New Roman" w:cs="Times New Roman"/>
          <w:sz w:val="14"/>
          <w:szCs w:val="14"/>
        </w:rPr>
        <w:t xml:space="preserve">         </w:t>
      </w:r>
      <w:r>
        <w:t>Convenient 30-minute treatments in a luxurious facility</w:t>
      </w:r>
    </w:p>
    <w:p w14:paraId="00000011" w14:textId="77777777" w:rsidR="00AD31E3" w:rsidRDefault="00876BFC">
      <w:pPr>
        <w:spacing w:before="240" w:after="240"/>
      </w:pPr>
      <w:r>
        <w:t>Emsculpt NEO Before and After*</w:t>
      </w:r>
    </w:p>
    <w:p w14:paraId="00000012" w14:textId="77777777" w:rsidR="00AD31E3" w:rsidRDefault="00876BFC">
      <w:pPr>
        <w:spacing w:before="240" w:after="240"/>
      </w:pPr>
      <w:r>
        <w:t>Emsculpt NEO before and after pictures show why this body shaping method is in a class of its own. Results will vary per patient*, but it is noticeable in each before and after image that all patients achieved genuine results. The best way to secure optimal results is to ensure you are treated by a reputable, skilled professional. Emsculpt NEO is a technique-sensitive procedure. The most skilled your technician is, the more transformative the results.</w:t>
      </w:r>
    </w:p>
    <w:p w14:paraId="00000013" w14:textId="77777777" w:rsidR="00AD31E3" w:rsidRDefault="00876BFC">
      <w:pPr>
        <w:spacing w:before="240" w:after="240"/>
      </w:pPr>
      <w:r>
        <w:lastRenderedPageBreak/>
        <w:t>How is Emsculpt NEO Different from The Original Emsculpt?</w:t>
      </w:r>
    </w:p>
    <w:p w14:paraId="00000014" w14:textId="5EF62C3F" w:rsidR="00AD31E3" w:rsidRDefault="00876BFC">
      <w:pPr>
        <w:spacing w:before="240" w:after="240"/>
      </w:pPr>
      <w:r>
        <w:t>Emsculpt NEO utilizes the same High-Intensity Focused Electromagnetic (HIFEM) energy of the initial treatment. It does, however, go a step further by incorporating Radio Frequency in conjunction with the HIFEM. The addition of RF technology significantly enhances the procedure's fat-reducing effects. The new Emsculpt NEO is also ideal for most body types (wish BMIs of up to 35.)</w:t>
      </w:r>
    </w:p>
    <w:p w14:paraId="00000015" w14:textId="77777777" w:rsidR="00AD31E3" w:rsidRDefault="00876BFC">
      <w:pPr>
        <w:spacing w:before="240" w:after="240"/>
      </w:pPr>
      <w:r>
        <w:t>How Does Emsculpt NEO Work?</w:t>
      </w:r>
    </w:p>
    <w:p w14:paraId="00000016" w14:textId="77777777" w:rsidR="00AD31E3" w:rsidRDefault="00876BFC">
      <w:pPr>
        <w:spacing w:before="240" w:after="240"/>
      </w:pPr>
      <w:r>
        <w:t>During the 30-minute treatment, an applicator emits both HIFEM and RF energies. Radiofrequency delivers thermal energy to the tissue, warming up the muscles while heating fat cells. Within minutes, the subcutaneous fat cells begin to die.</w:t>
      </w:r>
    </w:p>
    <w:p w14:paraId="00000017" w14:textId="77777777" w:rsidR="00AD31E3" w:rsidRDefault="00876BFC">
      <w:pPr>
        <w:spacing w:before="240" w:after="240"/>
      </w:pPr>
      <w:r>
        <w:t>At the same time, HIFEM energy penetrates the muscle tissues stimulating powerful contractions. These contractions are known as supramaximal contractions, and they work the muscle more intensely than manual exercise. Once the session is complete, the treatment has induced more than 20,000 contractions in the targeted muscle group. The body creates more muscle cells and enhances the muscle fibers to adapt to the powerful contractions' stress.</w:t>
      </w:r>
    </w:p>
    <w:p w14:paraId="00000018" w14:textId="77777777" w:rsidR="00AD31E3" w:rsidRDefault="00876BFC">
      <w:pPr>
        <w:spacing w:before="240" w:after="240"/>
      </w:pPr>
      <w:r>
        <w:t>After the treatment, the dead cells process out of the body through the lymphatic system. Once those fat cells are gone, they can never grow back or be replaced. Emsculpt NEO provides long-lasting fat reduction.</w:t>
      </w:r>
    </w:p>
    <w:p w14:paraId="0000001A" w14:textId="77777777" w:rsidR="00AD31E3" w:rsidRDefault="00876BFC">
      <w:pPr>
        <w:rPr>
          <w:color w:val="0E101A"/>
        </w:rPr>
      </w:pPr>
      <w:r>
        <w:rPr>
          <w:color w:val="0E101A"/>
        </w:rPr>
        <w:t>Treatment Areas</w:t>
      </w:r>
    </w:p>
    <w:p w14:paraId="0000001B" w14:textId="77777777" w:rsidR="00AD31E3" w:rsidRDefault="00876BFC">
      <w:pPr>
        <w:rPr>
          <w:color w:val="0E101A"/>
        </w:rPr>
      </w:pPr>
      <w:r>
        <w:rPr>
          <w:color w:val="0E101A"/>
        </w:rPr>
        <w:t xml:space="preserve"> </w:t>
      </w:r>
    </w:p>
    <w:p w14:paraId="0000001C" w14:textId="351F4DA8" w:rsidR="00AD31E3" w:rsidRDefault="00876BFC">
      <w:pPr>
        <w:rPr>
          <w:color w:val="0E101A"/>
        </w:rPr>
      </w:pPr>
      <w:r>
        <w:rPr>
          <w:color w:val="0E101A"/>
        </w:rPr>
        <w:t>Emsculpt NEO is FDA cleared to target four areas of the body. These areas include:</w:t>
      </w:r>
    </w:p>
    <w:p w14:paraId="0000001D" w14:textId="77777777" w:rsidR="00AD31E3" w:rsidRDefault="00876BFC">
      <w:pPr>
        <w:rPr>
          <w:color w:val="0E101A"/>
        </w:rPr>
      </w:pPr>
      <w:r>
        <w:rPr>
          <w:color w:val="0E101A"/>
        </w:rPr>
        <w:t xml:space="preserve"> </w:t>
      </w:r>
    </w:p>
    <w:p w14:paraId="0000001E" w14:textId="6271329F" w:rsidR="00AD31E3" w:rsidRDefault="00876BFC">
      <w:pPr>
        <w:numPr>
          <w:ilvl w:val="0"/>
          <w:numId w:val="1"/>
        </w:numPr>
        <w:rPr>
          <w:color w:val="0E101A"/>
        </w:rPr>
      </w:pPr>
      <w:r>
        <w:rPr>
          <w:color w:val="0E101A"/>
        </w:rPr>
        <w:t>The abdomen: Strengthens the core, reduces belly fat, and sculpts abs.</w:t>
      </w:r>
    </w:p>
    <w:p w14:paraId="0000001F" w14:textId="77777777" w:rsidR="00AD31E3" w:rsidRDefault="00876BFC">
      <w:pPr>
        <w:numPr>
          <w:ilvl w:val="0"/>
          <w:numId w:val="1"/>
        </w:numPr>
        <w:rPr>
          <w:color w:val="0E101A"/>
        </w:rPr>
      </w:pPr>
      <w:r>
        <w:rPr>
          <w:color w:val="0E101A"/>
        </w:rPr>
        <w:t>The arms: Enhances triceps and biceps.</w:t>
      </w:r>
    </w:p>
    <w:p w14:paraId="00000020" w14:textId="77777777" w:rsidR="00AD31E3" w:rsidRDefault="00876BFC">
      <w:pPr>
        <w:numPr>
          <w:ilvl w:val="0"/>
          <w:numId w:val="1"/>
        </w:numPr>
        <w:rPr>
          <w:color w:val="0E101A"/>
        </w:rPr>
      </w:pPr>
      <w:r>
        <w:rPr>
          <w:color w:val="0E101A"/>
        </w:rPr>
        <w:t>The legs: Firms the upper legs and calve muscles while thinning and toning the thighs.</w:t>
      </w:r>
    </w:p>
    <w:p w14:paraId="00000021" w14:textId="77777777" w:rsidR="00AD31E3" w:rsidRDefault="00876BFC">
      <w:pPr>
        <w:numPr>
          <w:ilvl w:val="0"/>
          <w:numId w:val="1"/>
        </w:numPr>
        <w:spacing w:after="240"/>
        <w:rPr>
          <w:color w:val="0E101A"/>
        </w:rPr>
      </w:pPr>
      <w:r>
        <w:rPr>
          <w:color w:val="0E101A"/>
        </w:rPr>
        <w:t>The buttocks: Provides a non-surgical alternative to a butt lift with a subtle lifting effect while toning and firming the buttocks.</w:t>
      </w:r>
    </w:p>
    <w:p w14:paraId="00000022" w14:textId="77777777" w:rsidR="00AD31E3" w:rsidRDefault="00876BFC">
      <w:pPr>
        <w:spacing w:before="240" w:after="240"/>
      </w:pPr>
      <w:r>
        <w:t>Emsculpt NEO Results</w:t>
      </w:r>
    </w:p>
    <w:p w14:paraId="00000023" w14:textId="77777777" w:rsidR="00AD31E3" w:rsidRDefault="00876BFC">
      <w:pPr>
        <w:spacing w:before="240" w:after="240"/>
      </w:pPr>
      <w:r>
        <w:t>After your body shaping procedure, many patients experience mild muscle soreness for a few days. This sensation is comparable to how you might feel after an intense workout. While results are possible after one session, typical treatment protocol consists of 4 sessions, usually spaced 5 to 10 days apart.</w:t>
      </w:r>
    </w:p>
    <w:p w14:paraId="00000024" w14:textId="67250001" w:rsidR="00AD31E3" w:rsidRDefault="00876BFC">
      <w:pPr>
        <w:spacing w:before="240" w:after="240"/>
      </w:pPr>
      <w:r>
        <w:t>Clinical studies show that Emsculpt NEO results in dramatic changes to the body. On average, patients experience a 25% increase in muscles and a 30% decrease in fat. Most patients see full results within three months of their treatment. As with anybody shaping treatments, patient experiences will vary.*</w:t>
      </w:r>
    </w:p>
    <w:p w14:paraId="00000025" w14:textId="77777777" w:rsidR="00AD31E3" w:rsidRDefault="00876BFC">
      <w:pPr>
        <w:spacing w:before="240" w:after="240"/>
      </w:pPr>
      <w:r>
        <w:lastRenderedPageBreak/>
        <w:t>How Much Does Emsculpt NEO Cost?</w:t>
      </w:r>
    </w:p>
    <w:p w14:paraId="00000026" w14:textId="63EAF4C4" w:rsidR="00AD31E3" w:rsidRDefault="00876BFC">
      <w:pPr>
        <w:spacing w:before="240" w:after="240"/>
      </w:pPr>
      <w:r>
        <w:t>Exact Emsculpt NEO prices will vary per person. Each body shaping treatment is tailored to fit the patient's unique aesthetic goals, body shape and size, and circumstances. During your complimentary consultation with Dr. Bowen, you can discuss Emsculpt NEO prices in detail. We will cover all questions and concerns in terms of cost and cover payment options.</w:t>
      </w:r>
    </w:p>
    <w:p w14:paraId="00000027" w14:textId="77777777" w:rsidR="00AD31E3" w:rsidRDefault="00876BFC">
      <w:pPr>
        <w:spacing w:before="240" w:after="240"/>
      </w:pPr>
      <w:r>
        <w:t>Why Choose Dr. Robert Bowen?</w:t>
      </w:r>
    </w:p>
    <w:p w14:paraId="00000028" w14:textId="2BAFDCEC" w:rsidR="00AD31E3" w:rsidRDefault="00876BFC">
      <w:pPr>
        <w:spacing w:before="240" w:after="240"/>
      </w:pPr>
      <w:r>
        <w:t>Emsculpt is a technique-sensitive body shaping procedure. Any patient hoping to get the best fat reduction and muscle-building results should select a reputable, skilled professional. Dr. Bowen is a premier provider of Emsculpt in the Martinsburg, WV area and has completed countless successful body shaping treatments. You are in good hands when you select Dr. Bowen to perform your Emsculpt NEO treatment.</w:t>
      </w:r>
    </w:p>
    <w:p w14:paraId="00000029" w14:textId="77777777" w:rsidR="00AD31E3" w:rsidRDefault="00876BFC">
      <w:pPr>
        <w:spacing w:before="240" w:after="240"/>
      </w:pPr>
      <w:r>
        <w:t>Emsculpt NEO Near Me</w:t>
      </w:r>
    </w:p>
    <w:p w14:paraId="0000002A" w14:textId="3E1F1F81" w:rsidR="00AD31E3" w:rsidRDefault="00876BFC">
      <w:pPr>
        <w:spacing w:before="240" w:after="240"/>
      </w:pPr>
      <w:r>
        <w:t xml:space="preserve">If you live in the Martinsburg area and learn more about Emsculpt NEO, contact Dr. Bowen. Call 304-264-9080 to schedule your complimentary consultation or reach out online. </w:t>
      </w:r>
    </w:p>
    <w:p w14:paraId="4B0868EF" w14:textId="1CAE8732" w:rsidR="00A174F2" w:rsidRDefault="00A174F2">
      <w:pPr>
        <w:spacing w:before="240" w:after="240"/>
      </w:pP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Journal of Endocrinology and Metabolism.</w:t>
      </w:r>
    </w:p>
    <w:p w14:paraId="0000002B" w14:textId="77777777" w:rsidR="00AD31E3" w:rsidRDefault="00AD31E3"/>
    <w:sectPr w:rsidR="00AD31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A53A0"/>
    <w:multiLevelType w:val="multilevel"/>
    <w:tmpl w:val="B1B62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LMwNzc3NDE1NrVU0lEKTi0uzszPAykwqgUAMq2YfiwAAAA="/>
  </w:docVars>
  <w:rsids>
    <w:rsidRoot w:val="00AD31E3"/>
    <w:rsid w:val="00876BFC"/>
    <w:rsid w:val="00A174F2"/>
    <w:rsid w:val="00AD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CA2B"/>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17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792</Words>
  <Characters>4705</Characters>
  <Application>Microsoft Office Word</Application>
  <DocSecurity>0</DocSecurity>
  <Lines>82</Lines>
  <Paragraphs>53</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2021-04-08T20:21:00Z</dcterms:created>
  <dcterms:modified xsi:type="dcterms:W3CDTF">2021-04-08T20:34:00Z</dcterms:modified>
</cp:coreProperties>
</file>