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D787A" w14:textId="17770BA8" w:rsidR="009E0DC2" w:rsidRPr="00676CDF" w:rsidRDefault="009E0DC2" w:rsidP="009E0DC2">
      <w:pPr>
        <w:pStyle w:val="NormalWeb"/>
        <w:spacing w:before="240" w:beforeAutospacing="0" w:after="0" w:afterAutospacing="0"/>
        <w:rPr>
          <w:rFonts w:asciiTheme="minorHAnsi" w:hAnsiTheme="minorHAnsi" w:cstheme="minorHAnsi"/>
        </w:rPr>
      </w:pPr>
      <w:r w:rsidRPr="00676CDF">
        <w:rPr>
          <w:rFonts w:asciiTheme="minorHAnsi" w:hAnsiTheme="minorHAnsi" w:cstheme="minorHAnsi"/>
          <w:color w:val="0E101A"/>
        </w:rPr>
        <w:t xml:space="preserve">RF </w:t>
      </w:r>
      <w:proofErr w:type="spellStart"/>
      <w:r w:rsidRPr="00676CDF">
        <w:rPr>
          <w:rFonts w:asciiTheme="minorHAnsi" w:hAnsiTheme="minorHAnsi" w:cstheme="minorHAnsi"/>
          <w:color w:val="0E101A"/>
        </w:rPr>
        <w:t>Microneedling.Service</w:t>
      </w:r>
      <w:proofErr w:type="spellEnd"/>
      <w:r w:rsidRPr="00676CDF">
        <w:rPr>
          <w:rFonts w:asciiTheme="minorHAnsi" w:hAnsiTheme="minorHAnsi" w:cstheme="minorHAnsi"/>
          <w:color w:val="0E101A"/>
        </w:rPr>
        <w:t xml:space="preserve"> </w:t>
      </w:r>
      <w:proofErr w:type="spellStart"/>
      <w:r w:rsidRPr="00676CDF">
        <w:rPr>
          <w:rFonts w:asciiTheme="minorHAnsi" w:hAnsiTheme="minorHAnsi" w:cstheme="minorHAnsi"/>
          <w:color w:val="0E101A"/>
        </w:rPr>
        <w:t>Page.Dermatology</w:t>
      </w:r>
      <w:proofErr w:type="spellEnd"/>
      <w:r w:rsidRPr="00676CDF">
        <w:rPr>
          <w:rFonts w:asciiTheme="minorHAnsi" w:hAnsiTheme="minorHAnsi" w:cstheme="minorHAnsi"/>
          <w:color w:val="0E101A"/>
        </w:rPr>
        <w:t xml:space="preserve"> Laser Center and </w:t>
      </w:r>
      <w:proofErr w:type="spellStart"/>
      <w:r w:rsidRPr="00676CDF">
        <w:rPr>
          <w:rFonts w:asciiTheme="minorHAnsi" w:hAnsiTheme="minorHAnsi" w:cstheme="minorHAnsi"/>
          <w:color w:val="0E101A"/>
        </w:rPr>
        <w:t>MediSpa.KA</w:t>
      </w:r>
      <w:proofErr w:type="spellEnd"/>
    </w:p>
    <w:p w14:paraId="453D8CB4" w14:textId="1BC1EF83" w:rsidR="009E0DC2" w:rsidRPr="00676CDF" w:rsidRDefault="009E0DC2" w:rsidP="009E0DC2">
      <w:pPr>
        <w:pStyle w:val="NormalWeb"/>
        <w:spacing w:before="240" w:beforeAutospacing="0" w:after="0" w:afterAutospacing="0"/>
        <w:rPr>
          <w:rFonts w:asciiTheme="minorHAnsi" w:hAnsiTheme="minorHAnsi" w:cstheme="minorHAnsi"/>
        </w:rPr>
      </w:pPr>
      <w:r w:rsidRPr="00676CDF">
        <w:rPr>
          <w:rFonts w:asciiTheme="minorHAnsi" w:hAnsiTheme="minorHAnsi" w:cstheme="minorHAnsi"/>
          <w:color w:val="0E101A"/>
        </w:rPr>
        <w:t>/</w:t>
      </w:r>
      <w:proofErr w:type="gramStart"/>
      <w:r w:rsidRPr="00676CDF">
        <w:rPr>
          <w:rFonts w:asciiTheme="minorHAnsi" w:hAnsiTheme="minorHAnsi" w:cstheme="minorHAnsi"/>
          <w:color w:val="0E101A"/>
        </w:rPr>
        <w:t>rf</w:t>
      </w:r>
      <w:proofErr w:type="gramEnd"/>
      <w:r w:rsidRPr="00676CDF">
        <w:rPr>
          <w:rFonts w:asciiTheme="minorHAnsi" w:hAnsiTheme="minorHAnsi" w:cstheme="minorHAnsi"/>
          <w:color w:val="0E101A"/>
        </w:rPr>
        <w:t xml:space="preserve"> </w:t>
      </w:r>
      <w:proofErr w:type="spellStart"/>
      <w:r w:rsidRPr="00676CDF">
        <w:rPr>
          <w:rFonts w:asciiTheme="minorHAnsi" w:hAnsiTheme="minorHAnsi" w:cstheme="minorHAnsi"/>
          <w:color w:val="0E101A"/>
        </w:rPr>
        <w:t>microneedling</w:t>
      </w:r>
      <w:proofErr w:type="spellEnd"/>
    </w:p>
    <w:p w14:paraId="2600DFEA" w14:textId="0FF819C0" w:rsidR="009E0DC2" w:rsidRPr="00676CDF" w:rsidRDefault="009E0DC2" w:rsidP="009E0DC2">
      <w:pPr>
        <w:pStyle w:val="NormalWeb"/>
        <w:spacing w:before="240" w:beforeAutospacing="0" w:after="0" w:afterAutospacing="0"/>
        <w:rPr>
          <w:rFonts w:asciiTheme="minorHAnsi" w:hAnsiTheme="minorHAnsi" w:cstheme="minorHAnsi"/>
        </w:rPr>
      </w:pPr>
      <w:r w:rsidRPr="00676CDF">
        <w:rPr>
          <w:rFonts w:asciiTheme="minorHAnsi" w:hAnsiTheme="minorHAnsi" w:cstheme="minorHAnsi"/>
          <w:color w:val="0E101A"/>
        </w:rPr>
        <w:t xml:space="preserve">KW rf </w:t>
      </w:r>
      <w:proofErr w:type="spellStart"/>
      <w:r w:rsidRPr="00676CDF">
        <w:rPr>
          <w:rFonts w:asciiTheme="minorHAnsi" w:hAnsiTheme="minorHAnsi" w:cstheme="minorHAnsi"/>
          <w:color w:val="0E101A"/>
        </w:rPr>
        <w:t>microneedling</w:t>
      </w:r>
      <w:proofErr w:type="spellEnd"/>
    </w:p>
    <w:p w14:paraId="722B0BF4" w14:textId="7E6E00F1" w:rsidR="009E0DC2" w:rsidRPr="00676CDF" w:rsidRDefault="009E0DC2" w:rsidP="009E0DC2">
      <w:pPr>
        <w:pStyle w:val="NormalWeb"/>
        <w:spacing w:before="240" w:beforeAutospacing="0" w:after="0" w:afterAutospacing="0"/>
        <w:rPr>
          <w:rFonts w:asciiTheme="minorHAnsi" w:hAnsiTheme="minorHAnsi" w:cstheme="minorHAnsi"/>
        </w:rPr>
      </w:pPr>
      <w:r w:rsidRPr="00676CDF">
        <w:rPr>
          <w:rFonts w:asciiTheme="minorHAnsi" w:hAnsiTheme="minorHAnsi" w:cstheme="minorHAnsi"/>
          <w:color w:val="0E101A"/>
        </w:rPr>
        <w:t>Morpheus8</w:t>
      </w:r>
    </w:p>
    <w:p w14:paraId="7876814E" w14:textId="584CD715" w:rsidR="009E0DC2" w:rsidRPr="00676CDF" w:rsidRDefault="009E0DC2" w:rsidP="009E0DC2">
      <w:pPr>
        <w:pStyle w:val="NormalWeb"/>
        <w:spacing w:before="240" w:beforeAutospacing="0" w:after="0" w:afterAutospacing="0"/>
        <w:rPr>
          <w:rFonts w:asciiTheme="minorHAnsi" w:hAnsiTheme="minorHAnsi" w:cstheme="minorHAnsi"/>
          <w:color w:val="0E101A"/>
        </w:rPr>
      </w:pPr>
      <w:r w:rsidRPr="00676CDF">
        <w:rPr>
          <w:rFonts w:asciiTheme="minorHAnsi" w:hAnsiTheme="minorHAnsi" w:cstheme="minorHAnsi"/>
          <w:color w:val="0E101A"/>
        </w:rPr>
        <w:t xml:space="preserve">Meta: RF </w:t>
      </w:r>
      <w:proofErr w:type="spellStart"/>
      <w:r w:rsidRPr="00676CDF">
        <w:rPr>
          <w:rFonts w:asciiTheme="minorHAnsi" w:hAnsiTheme="minorHAnsi" w:cstheme="minorHAnsi"/>
          <w:color w:val="0E101A"/>
        </w:rPr>
        <w:t>Microneedling</w:t>
      </w:r>
      <w:proofErr w:type="spellEnd"/>
      <w:r w:rsidRPr="00676CDF">
        <w:rPr>
          <w:rFonts w:asciiTheme="minorHAnsi" w:hAnsiTheme="minorHAnsi" w:cstheme="minorHAnsi"/>
          <w:color w:val="0E101A"/>
        </w:rPr>
        <w:t xml:space="preserve"> using the Morpheus8 device safely rejuvenates the skin, stimulates collagen production, remodels tissue, and more.</w:t>
      </w:r>
    </w:p>
    <w:p w14:paraId="619C222D"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xml:space="preserve">RF </w:t>
      </w: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 Morpheus8 Treatments in Owings Mills</w:t>
      </w:r>
    </w:p>
    <w:p w14:paraId="3DD80631"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xml:space="preserve">RF </w:t>
      </w: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improves upon the benefits of traditional </w:t>
      </w: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by introducing Radiofrequency energy to the treatment. As a result, RF </w:t>
      </w: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resurfaces the skin and promotes collagen production. In addition, this treatment also improves skin texture and tone as it reduces signs of aging and reduces skin blemishes. Best of all, treatments are virtually painless, quick, and require no downtime.</w:t>
      </w:r>
    </w:p>
    <w:p w14:paraId="23726A95"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xml:space="preserve">If you want to learn more about the extraordinary benefits of Radiofrequency </w:t>
      </w: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contact Dermatology Laser Center and </w:t>
      </w:r>
      <w:proofErr w:type="spellStart"/>
      <w:r w:rsidRPr="00175B43">
        <w:rPr>
          <w:rFonts w:asciiTheme="minorHAnsi" w:hAnsiTheme="minorHAnsi" w:cstheme="minorHAnsi"/>
          <w:color w:val="0E101A"/>
        </w:rPr>
        <w:t>MediSpa</w:t>
      </w:r>
      <w:proofErr w:type="spellEnd"/>
      <w:r w:rsidRPr="00175B43">
        <w:rPr>
          <w:rFonts w:asciiTheme="minorHAnsi" w:hAnsiTheme="minorHAnsi" w:cstheme="minorHAnsi"/>
          <w:color w:val="0E101A"/>
        </w:rPr>
        <w:t xml:space="preserve">. We are the leading provider of effective Morpheus8 treatments in Owings Mills, MD. Call us at 410-356-0000 to schedule your appointment and discover how RF </w:t>
      </w: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can restore and rejuvenate your appearance in a variety of ways. </w:t>
      </w:r>
    </w:p>
    <w:p w14:paraId="776F955E"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xml:space="preserve">Benefits of </w:t>
      </w: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with Radiofrequency Energy</w:t>
      </w:r>
    </w:p>
    <w:p w14:paraId="0EC21CAE"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FDA-cleared</w:t>
      </w:r>
    </w:p>
    <w:p w14:paraId="47D2F77B"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Scientifically proven safe and effective</w:t>
      </w:r>
    </w:p>
    <w:p w14:paraId="036D1356"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Rejuvenates skin</w:t>
      </w:r>
    </w:p>
    <w:p w14:paraId="0A8B8211"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Restores complexion</w:t>
      </w:r>
    </w:p>
    <w:p w14:paraId="25098604"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Virtually painless</w:t>
      </w:r>
    </w:p>
    <w:p w14:paraId="796717FF"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No downtime</w:t>
      </w:r>
    </w:p>
    <w:p w14:paraId="03109BF5"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Quick and convenient</w:t>
      </w:r>
    </w:p>
    <w:p w14:paraId="2F3BC578"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xml:space="preserve">·        Stimulates collagen </w:t>
      </w:r>
    </w:p>
    <w:p w14:paraId="231360AB" w14:textId="77777777" w:rsidR="00175B43" w:rsidRPr="00175B43" w:rsidRDefault="00175B43" w:rsidP="00175B43">
      <w:pPr>
        <w:pStyle w:val="NormalWeb"/>
        <w:spacing w:before="240" w:after="240"/>
        <w:rPr>
          <w:rFonts w:asciiTheme="minorHAnsi" w:hAnsiTheme="minorHAnsi" w:cstheme="minorHAnsi"/>
          <w:color w:val="0E101A"/>
        </w:rPr>
      </w:pP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Before and After*</w:t>
      </w:r>
    </w:p>
    <w:p w14:paraId="397042F5"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lastRenderedPageBreak/>
        <w:t xml:space="preserve">The </w:t>
      </w: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before and after pictures show how the addition of RF energy to the treatment improves the benefits. As with any cosmetic treatment, results will </w:t>
      </w:r>
      <w:proofErr w:type="gramStart"/>
      <w:r w:rsidRPr="00175B43">
        <w:rPr>
          <w:rFonts w:asciiTheme="minorHAnsi" w:hAnsiTheme="minorHAnsi" w:cstheme="minorHAnsi"/>
          <w:color w:val="0E101A"/>
        </w:rPr>
        <w:t>vary.*</w:t>
      </w:r>
      <w:proofErr w:type="gramEnd"/>
      <w:r w:rsidRPr="00175B43">
        <w:rPr>
          <w:rFonts w:asciiTheme="minorHAnsi" w:hAnsiTheme="minorHAnsi" w:cstheme="minorHAnsi"/>
          <w:color w:val="0E101A"/>
        </w:rPr>
        <w:t xml:space="preserve"> However, each person exhibits typical results of more youthful, radiant skin when using the Morpheus8. </w:t>
      </w:r>
    </w:p>
    <w:p w14:paraId="22C58BBF"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How Does Radiofrequency Micro Needling Work?</w:t>
      </w:r>
    </w:p>
    <w:p w14:paraId="0F8ED098" w14:textId="77777777" w:rsidR="00175B43" w:rsidRPr="00175B43" w:rsidRDefault="00175B43" w:rsidP="00175B43">
      <w:pPr>
        <w:pStyle w:val="NormalWeb"/>
        <w:spacing w:before="240" w:after="240"/>
        <w:rPr>
          <w:rFonts w:asciiTheme="minorHAnsi" w:hAnsiTheme="minorHAnsi" w:cstheme="minorHAnsi"/>
          <w:color w:val="0E101A"/>
        </w:rPr>
      </w:pP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with RF technology uses a state-of-the-art handpiece. This device features small, surgical-grade needles. During sessions, it painlessly passes over the skin during the appointment. The ultrafine needles create microscopic wounds in the skin. However, the injuries are superficial and cause no actual damage to the skin. Instead, they stimulate a natural healing response throughout the body. As a result, the body creates more collagen. The increase in collagen causes an increase in circulation and cellular renewal. </w:t>
      </w:r>
    </w:p>
    <w:p w14:paraId="74E4FF27"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xml:space="preserve">The microneedle device also sends RF energy deep into the skin's dermis, improving the skin on a cellular level. The thermal energy heats the tissue intensifying the healing response. After this, more collagen is created, and the tissue becomes thicker or tighter. </w:t>
      </w:r>
    </w:p>
    <w:p w14:paraId="101D7441"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xml:space="preserve">Treatments using the Morpheus8 also reduce the appearance of acne scars and stretch marks. </w:t>
      </w:r>
    </w:p>
    <w:p w14:paraId="5501A978"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xml:space="preserve">Radiofrequency </w:t>
      </w: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Applications</w:t>
      </w:r>
    </w:p>
    <w:p w14:paraId="3BCF41DA"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The radiofrequency energy repairs and rejuvenates the skin. It is clinically proven to improve the following skin imperfections:</w:t>
      </w:r>
    </w:p>
    <w:p w14:paraId="191E1932"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Wrinkles</w:t>
      </w:r>
    </w:p>
    <w:p w14:paraId="32B95434"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Fine lines</w:t>
      </w:r>
    </w:p>
    <w:p w14:paraId="0AE01BD8"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Skin laxity</w:t>
      </w:r>
    </w:p>
    <w:p w14:paraId="5298F5D9"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Loose facial or neck skin</w:t>
      </w:r>
    </w:p>
    <w:p w14:paraId="511C7181"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Full skin tone</w:t>
      </w:r>
    </w:p>
    <w:p w14:paraId="4B3B3C60"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Irregular skin texture</w:t>
      </w:r>
    </w:p>
    <w:p w14:paraId="3A8818E6"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Enlarged pores</w:t>
      </w:r>
    </w:p>
    <w:p w14:paraId="12300A39"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Treatment areas include the face, neck, décolletage, body, and the back of the hands.</w:t>
      </w:r>
    </w:p>
    <w:p w14:paraId="5804D7F1"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How Much Does RF Micro Needling Cost?</w:t>
      </w:r>
    </w:p>
    <w:p w14:paraId="4CDD0AF9"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xml:space="preserve">RF Micro Needling is entirely customized to fit the needs of each person. Therefore, the specific price per treatment depends on the person’s unique skin. To determine the exact </w:t>
      </w:r>
      <w:proofErr w:type="gramStart"/>
      <w:r w:rsidRPr="00175B43">
        <w:rPr>
          <w:rFonts w:asciiTheme="minorHAnsi" w:hAnsiTheme="minorHAnsi" w:cstheme="minorHAnsi"/>
          <w:color w:val="0E101A"/>
        </w:rPr>
        <w:t>cost</w:t>
      </w:r>
      <w:proofErr w:type="gramEnd"/>
      <w:r w:rsidRPr="00175B43">
        <w:rPr>
          <w:rFonts w:asciiTheme="minorHAnsi" w:hAnsiTheme="minorHAnsi" w:cstheme="minorHAnsi"/>
          <w:color w:val="0E101A"/>
        </w:rPr>
        <w:t xml:space="preserve"> you will </w:t>
      </w:r>
      <w:r w:rsidRPr="00175B43">
        <w:rPr>
          <w:rFonts w:asciiTheme="minorHAnsi" w:hAnsiTheme="minorHAnsi" w:cstheme="minorHAnsi"/>
          <w:color w:val="0E101A"/>
        </w:rPr>
        <w:lastRenderedPageBreak/>
        <w:t xml:space="preserve">pay for a Morpheus8 treatment at Dermatology Laser Center and </w:t>
      </w:r>
      <w:proofErr w:type="spellStart"/>
      <w:r w:rsidRPr="00175B43">
        <w:rPr>
          <w:rFonts w:asciiTheme="minorHAnsi" w:hAnsiTheme="minorHAnsi" w:cstheme="minorHAnsi"/>
          <w:color w:val="0E101A"/>
        </w:rPr>
        <w:t>MediSpa</w:t>
      </w:r>
      <w:proofErr w:type="spellEnd"/>
      <w:r w:rsidRPr="00175B43">
        <w:rPr>
          <w:rFonts w:asciiTheme="minorHAnsi" w:hAnsiTheme="minorHAnsi" w:cstheme="minorHAnsi"/>
          <w:color w:val="0E101A"/>
        </w:rPr>
        <w:t xml:space="preserve">, you should schedule a free consultation. During this visit, you can speak to a skin specialist about your skin concerns. Once the specialist evaluates your skin and determines if a Morpheus8 treatment is right for you, they create a plan that is affordable. </w:t>
      </w:r>
    </w:p>
    <w:p w14:paraId="56FAC4CD"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xml:space="preserve">Morpheus8 vs. </w:t>
      </w:r>
      <w:proofErr w:type="spellStart"/>
      <w:r w:rsidRPr="00175B43">
        <w:rPr>
          <w:rFonts w:asciiTheme="minorHAnsi" w:hAnsiTheme="minorHAnsi" w:cstheme="minorHAnsi"/>
          <w:color w:val="0E101A"/>
        </w:rPr>
        <w:t>Dermarollers</w:t>
      </w:r>
      <w:proofErr w:type="spellEnd"/>
    </w:p>
    <w:p w14:paraId="6D5CDE36"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xml:space="preserve">Initially, </w:t>
      </w: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treatments used a </w:t>
      </w:r>
      <w:proofErr w:type="spellStart"/>
      <w:r w:rsidRPr="00175B43">
        <w:rPr>
          <w:rFonts w:asciiTheme="minorHAnsi" w:hAnsiTheme="minorHAnsi" w:cstheme="minorHAnsi"/>
          <w:color w:val="0E101A"/>
        </w:rPr>
        <w:t>Dermaroller</w:t>
      </w:r>
      <w:proofErr w:type="spellEnd"/>
      <w:r w:rsidRPr="00175B43">
        <w:rPr>
          <w:rFonts w:asciiTheme="minorHAnsi" w:hAnsiTheme="minorHAnsi" w:cstheme="minorHAnsi"/>
          <w:color w:val="0E101A"/>
        </w:rPr>
        <w:t xml:space="preserve">. This device was made with a manually run drum with microscopic needles. Dermatology Laser Center and </w:t>
      </w:r>
      <w:proofErr w:type="spellStart"/>
      <w:r w:rsidRPr="00175B43">
        <w:rPr>
          <w:rFonts w:asciiTheme="minorHAnsi" w:hAnsiTheme="minorHAnsi" w:cstheme="minorHAnsi"/>
          <w:color w:val="0E101A"/>
        </w:rPr>
        <w:t>MediSpa</w:t>
      </w:r>
      <w:proofErr w:type="spellEnd"/>
      <w:r w:rsidRPr="00175B43">
        <w:rPr>
          <w:rFonts w:asciiTheme="minorHAnsi" w:hAnsiTheme="minorHAnsi" w:cstheme="minorHAnsi"/>
          <w:color w:val="0E101A"/>
        </w:rPr>
        <w:t xml:space="preserve"> offer the newest technology and advancements in </w:t>
      </w: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with the Morphues8. The new device uses fractionated radiofrequency energy to stimulate the sub-dermal layer of the skin.</w:t>
      </w:r>
    </w:p>
    <w:p w14:paraId="1EC5B37B"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xml:space="preserve">Morpheus8 penetrates the epidermis, delivering bi-polar radio frequency to the sub-dermal and deeper subcutaneous layers. The Morpheus8 results in even long-lasting results. It uses 24 silicone-covered microneedles to tighten fat and contract connective tissues. The bipolar energy of the RF is proven to reduce the appearance of wrinkles and fine lines. It also builds up the production of collagen and elastin. Best of all, treatments are non-invasive with no downtime. </w:t>
      </w:r>
    </w:p>
    <w:p w14:paraId="218344E3" w14:textId="77777777" w:rsidR="00175B43" w:rsidRPr="00175B43" w:rsidRDefault="00175B43" w:rsidP="00175B43">
      <w:pPr>
        <w:pStyle w:val="NormalWeb"/>
        <w:spacing w:before="240" w:after="240"/>
        <w:rPr>
          <w:rFonts w:asciiTheme="minorHAnsi" w:hAnsiTheme="minorHAnsi" w:cstheme="minorHAnsi"/>
          <w:color w:val="0E101A"/>
        </w:rPr>
      </w:pP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Treatments</w:t>
      </w:r>
    </w:p>
    <w:p w14:paraId="43F66BB7"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xml:space="preserve">Treatments using Morpheus8 tend to take around 45-minutes. Additional treatment time may be needed for the numbing cream to take full effect. Patients see improvements almost instantly after just one treatment. Progressive skin improvements are possible with multiple sessions. Many patients select to rejuvenate their skin on a cellular level with 3 to 4 treatments, spaced 4-6 weeks apart. As with any procedure, results will </w:t>
      </w:r>
      <w:proofErr w:type="gramStart"/>
      <w:r w:rsidRPr="00175B43">
        <w:rPr>
          <w:rFonts w:asciiTheme="minorHAnsi" w:hAnsiTheme="minorHAnsi" w:cstheme="minorHAnsi"/>
          <w:color w:val="0E101A"/>
        </w:rPr>
        <w:t>vary.*</w:t>
      </w:r>
      <w:proofErr w:type="gramEnd"/>
      <w:r w:rsidRPr="00175B43">
        <w:rPr>
          <w:rFonts w:asciiTheme="minorHAnsi" w:hAnsiTheme="minorHAnsi" w:cstheme="minorHAnsi"/>
          <w:color w:val="0E101A"/>
        </w:rPr>
        <w:t xml:space="preserve"> </w:t>
      </w:r>
    </w:p>
    <w:p w14:paraId="5F8F2E9C"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xml:space="preserve">Does </w:t>
      </w: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Hurt?</w:t>
      </w:r>
    </w:p>
    <w:p w14:paraId="12FBFC6D"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xml:space="preserve">During </w:t>
      </w: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the staff at Dermatology Laser Center and </w:t>
      </w:r>
      <w:proofErr w:type="spellStart"/>
      <w:r w:rsidRPr="00175B43">
        <w:rPr>
          <w:rFonts w:asciiTheme="minorHAnsi" w:hAnsiTheme="minorHAnsi" w:cstheme="minorHAnsi"/>
          <w:color w:val="0E101A"/>
        </w:rPr>
        <w:t>MediSpa</w:t>
      </w:r>
      <w:proofErr w:type="spellEnd"/>
      <w:r w:rsidRPr="00175B43">
        <w:rPr>
          <w:rFonts w:asciiTheme="minorHAnsi" w:hAnsiTheme="minorHAnsi" w:cstheme="minorHAnsi"/>
          <w:color w:val="0E101A"/>
        </w:rPr>
        <w:t xml:space="preserve"> safeguard against any discomfort during treatment. Furthermore, the Morpheus8 device is entirely comfortable for all patients helping us provide safe and enjoyable skin rejuvenation to every patient. </w:t>
      </w:r>
    </w:p>
    <w:p w14:paraId="680FAEB2" w14:textId="77777777" w:rsidR="00175B43" w:rsidRPr="00175B43" w:rsidRDefault="00175B43" w:rsidP="00175B43">
      <w:pPr>
        <w:pStyle w:val="NormalWeb"/>
        <w:spacing w:before="240" w:after="240"/>
        <w:rPr>
          <w:rFonts w:asciiTheme="minorHAnsi" w:hAnsiTheme="minorHAnsi" w:cstheme="minorHAnsi"/>
          <w:color w:val="0E101A"/>
        </w:rPr>
      </w:pPr>
      <w:r w:rsidRPr="00175B43">
        <w:rPr>
          <w:rFonts w:asciiTheme="minorHAnsi" w:hAnsiTheme="minorHAnsi" w:cstheme="minorHAnsi"/>
          <w:color w:val="0E101A"/>
        </w:rPr>
        <w:t xml:space="preserve">RF </w:t>
      </w: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Near Me</w:t>
      </w:r>
    </w:p>
    <w:p w14:paraId="27BE175C" w14:textId="77777777" w:rsidR="00175B43" w:rsidRDefault="00175B43" w:rsidP="00175B43">
      <w:pPr>
        <w:pStyle w:val="NormalWeb"/>
        <w:spacing w:before="240" w:beforeAutospacing="0" w:after="240" w:afterAutospacing="0"/>
        <w:rPr>
          <w:rFonts w:asciiTheme="minorHAnsi" w:hAnsiTheme="minorHAnsi" w:cstheme="minorHAnsi"/>
          <w:color w:val="0E101A"/>
        </w:rPr>
      </w:pPr>
      <w:r w:rsidRPr="00175B43">
        <w:rPr>
          <w:rFonts w:asciiTheme="minorHAnsi" w:hAnsiTheme="minorHAnsi" w:cstheme="minorHAnsi"/>
          <w:color w:val="0E101A"/>
        </w:rPr>
        <w:t xml:space="preserve">If you want to restore and rejuvenate your appearance safely and painlessly with the Morpheus8, contact Dermatology Laser Center and </w:t>
      </w:r>
      <w:proofErr w:type="spellStart"/>
      <w:r w:rsidRPr="00175B43">
        <w:rPr>
          <w:rFonts w:asciiTheme="minorHAnsi" w:hAnsiTheme="minorHAnsi" w:cstheme="minorHAnsi"/>
          <w:color w:val="0E101A"/>
        </w:rPr>
        <w:t>MediSpa</w:t>
      </w:r>
      <w:proofErr w:type="spellEnd"/>
      <w:r w:rsidRPr="00175B43">
        <w:rPr>
          <w:rFonts w:asciiTheme="minorHAnsi" w:hAnsiTheme="minorHAnsi" w:cstheme="minorHAnsi"/>
          <w:color w:val="0E101A"/>
        </w:rPr>
        <w:t xml:space="preserve">. We are the leading provider of Radio Frequency </w:t>
      </w:r>
      <w:proofErr w:type="spellStart"/>
      <w:r w:rsidRPr="00175B43">
        <w:rPr>
          <w:rFonts w:asciiTheme="minorHAnsi" w:hAnsiTheme="minorHAnsi" w:cstheme="minorHAnsi"/>
          <w:color w:val="0E101A"/>
        </w:rPr>
        <w:t>Microneedling</w:t>
      </w:r>
      <w:proofErr w:type="spellEnd"/>
      <w:r w:rsidRPr="00175B43">
        <w:rPr>
          <w:rFonts w:asciiTheme="minorHAnsi" w:hAnsiTheme="minorHAnsi" w:cstheme="minorHAnsi"/>
          <w:color w:val="0E101A"/>
        </w:rPr>
        <w:t xml:space="preserve"> treatments using Moprheus8 in Owings Mills. Call us at 410-356-0000 to schedule your consultation now to learn more about this revolutionary treatment for total skin restoration.</w:t>
      </w:r>
    </w:p>
    <w:p w14:paraId="1874549A" w14:textId="3F973AF8" w:rsidR="009E0DC2" w:rsidRPr="00676CDF" w:rsidRDefault="009E0DC2" w:rsidP="00175B43">
      <w:pPr>
        <w:pStyle w:val="NormalWeb"/>
        <w:spacing w:before="240" w:beforeAutospacing="0" w:after="240" w:afterAutospacing="0"/>
        <w:rPr>
          <w:rFonts w:asciiTheme="minorHAnsi" w:hAnsiTheme="minorHAnsi" w:cstheme="minorHAnsi"/>
        </w:rPr>
      </w:pPr>
      <w:r w:rsidRPr="00676CDF">
        <w:rPr>
          <w:rFonts w:asciiTheme="minorHAnsi" w:hAnsiTheme="minorHAnsi" w:cstheme="minorHAnsi"/>
          <w:color w:val="000000"/>
        </w:rPr>
        <w:t>Sources:</w:t>
      </w:r>
    </w:p>
    <w:p w14:paraId="41DE6366" w14:textId="77777777" w:rsidR="009E0DC2" w:rsidRPr="00676CDF" w:rsidRDefault="009E0DC2" w:rsidP="009E0DC2">
      <w:pPr>
        <w:pStyle w:val="NormalWeb"/>
        <w:spacing w:before="240" w:beforeAutospacing="0" w:after="240" w:afterAutospacing="0"/>
        <w:rPr>
          <w:rFonts w:asciiTheme="minorHAnsi" w:hAnsiTheme="minorHAnsi" w:cstheme="minorHAnsi"/>
        </w:rPr>
      </w:pPr>
      <w:r w:rsidRPr="00676CDF">
        <w:rPr>
          <w:rFonts w:asciiTheme="minorHAnsi" w:hAnsiTheme="minorHAnsi" w:cstheme="minorHAnsi"/>
          <w:color w:val="000000"/>
        </w:rPr>
        <w:t>¹</w:t>
      </w:r>
      <w:hyperlink r:id="rId5" w:history="1">
        <w:r w:rsidRPr="00676CDF">
          <w:rPr>
            <w:rStyle w:val="Hyperlink"/>
            <w:rFonts w:asciiTheme="minorHAnsi" w:hAnsiTheme="minorHAnsi" w:cstheme="minorHAnsi"/>
            <w:color w:val="000000"/>
          </w:rPr>
          <w:t xml:space="preserve"> </w:t>
        </w:r>
        <w:r w:rsidRPr="00676CDF">
          <w:rPr>
            <w:rStyle w:val="Hyperlink"/>
            <w:rFonts w:asciiTheme="minorHAnsi" w:hAnsiTheme="minorHAnsi" w:cstheme="minorHAnsi"/>
            <w:color w:val="1155CC"/>
          </w:rPr>
          <w:t>Micro needling: A Comprehensive Review.</w:t>
        </w:r>
      </w:hyperlink>
      <w:r w:rsidRPr="00676CDF">
        <w:rPr>
          <w:rFonts w:asciiTheme="minorHAnsi" w:hAnsiTheme="minorHAnsi" w:cstheme="minorHAnsi"/>
          <w:color w:val="000000"/>
          <w:u w:val="single"/>
        </w:rPr>
        <w:t xml:space="preserve"> </w:t>
      </w:r>
      <w:r w:rsidRPr="00676CDF">
        <w:rPr>
          <w:rFonts w:asciiTheme="minorHAnsi" w:hAnsiTheme="minorHAnsi" w:cstheme="minorHAnsi"/>
          <w:i/>
          <w:iCs/>
          <w:color w:val="000000"/>
        </w:rPr>
        <w:t>Dermatological Surgery.</w:t>
      </w:r>
      <w:r w:rsidRPr="00676CDF">
        <w:rPr>
          <w:rFonts w:asciiTheme="minorHAnsi" w:hAnsiTheme="minorHAnsi" w:cstheme="minorHAnsi"/>
          <w:color w:val="000000"/>
        </w:rPr>
        <w:t xml:space="preserve"> 2017.</w:t>
      </w:r>
    </w:p>
    <w:p w14:paraId="0B981687" w14:textId="77777777" w:rsidR="009E0DC2" w:rsidRPr="00676CDF" w:rsidRDefault="009E0DC2" w:rsidP="009E0DC2">
      <w:pPr>
        <w:pStyle w:val="NormalWeb"/>
        <w:spacing w:before="240" w:beforeAutospacing="0" w:after="240" w:afterAutospacing="0"/>
        <w:rPr>
          <w:rFonts w:asciiTheme="minorHAnsi" w:hAnsiTheme="minorHAnsi" w:cstheme="minorHAnsi"/>
        </w:rPr>
      </w:pPr>
      <w:r w:rsidRPr="00676CDF">
        <w:rPr>
          <w:rFonts w:asciiTheme="minorHAnsi" w:hAnsiTheme="minorHAnsi" w:cstheme="minorHAnsi"/>
          <w:color w:val="000000"/>
        </w:rPr>
        <w:lastRenderedPageBreak/>
        <w:t>²</w:t>
      </w:r>
      <w:hyperlink r:id="rId6" w:history="1">
        <w:r w:rsidRPr="00676CDF">
          <w:rPr>
            <w:rStyle w:val="Hyperlink"/>
            <w:rFonts w:asciiTheme="minorHAnsi" w:hAnsiTheme="minorHAnsi" w:cstheme="minorHAnsi"/>
            <w:color w:val="000000"/>
          </w:rPr>
          <w:t xml:space="preserve"> </w:t>
        </w:r>
        <w:r w:rsidRPr="00676CDF">
          <w:rPr>
            <w:rStyle w:val="Hyperlink"/>
            <w:rFonts w:asciiTheme="minorHAnsi" w:hAnsiTheme="minorHAnsi" w:cstheme="minorHAnsi"/>
            <w:color w:val="1155CC"/>
          </w:rPr>
          <w:t>“Review of applications of micro needling in dermatology.”</w:t>
        </w:r>
      </w:hyperlink>
      <w:hyperlink r:id="rId7" w:history="1">
        <w:r w:rsidRPr="00676CDF">
          <w:rPr>
            <w:rStyle w:val="Hyperlink"/>
            <w:rFonts w:asciiTheme="minorHAnsi" w:hAnsiTheme="minorHAnsi" w:cstheme="minorHAnsi"/>
            <w:color w:val="000000"/>
          </w:rPr>
          <w:t xml:space="preserve"> </w:t>
        </w:r>
        <w:r w:rsidRPr="00676CDF">
          <w:rPr>
            <w:rStyle w:val="Hyperlink"/>
            <w:rFonts w:asciiTheme="minorHAnsi" w:hAnsiTheme="minorHAnsi" w:cstheme="minorHAnsi"/>
            <w:i/>
            <w:iCs/>
            <w:color w:val="1155CC"/>
          </w:rPr>
          <w:t>Clinical, Cosmetic and Investigational Dermatology</w:t>
        </w:r>
      </w:hyperlink>
      <w:r w:rsidRPr="00676CDF">
        <w:rPr>
          <w:rFonts w:asciiTheme="minorHAnsi" w:hAnsiTheme="minorHAnsi" w:cstheme="minorHAnsi"/>
          <w:i/>
          <w:iCs/>
          <w:color w:val="000000"/>
        </w:rPr>
        <w:t xml:space="preserve">. </w:t>
      </w:r>
      <w:r w:rsidRPr="00676CDF">
        <w:rPr>
          <w:rFonts w:asciiTheme="minorHAnsi" w:hAnsiTheme="minorHAnsi" w:cstheme="minorHAnsi"/>
          <w:color w:val="000000"/>
        </w:rPr>
        <w:t>2017</w:t>
      </w:r>
    </w:p>
    <w:p w14:paraId="64A4DDAE" w14:textId="77777777" w:rsidR="009E0DC2" w:rsidRPr="00676CDF" w:rsidRDefault="009E0DC2" w:rsidP="009E0DC2">
      <w:pPr>
        <w:pStyle w:val="NormalWeb"/>
        <w:spacing w:before="240" w:beforeAutospacing="0" w:after="240" w:afterAutospacing="0"/>
        <w:rPr>
          <w:rFonts w:asciiTheme="minorHAnsi" w:hAnsiTheme="minorHAnsi" w:cstheme="minorHAnsi"/>
        </w:rPr>
      </w:pPr>
      <w:r w:rsidRPr="00676CDF">
        <w:rPr>
          <w:rFonts w:asciiTheme="minorHAnsi" w:hAnsiTheme="minorHAnsi" w:cstheme="minorHAnsi"/>
          <w:color w:val="000000"/>
        </w:rPr>
        <w:t>³</w:t>
      </w:r>
      <w:hyperlink r:id="rId8" w:history="1">
        <w:r w:rsidRPr="00676CDF">
          <w:rPr>
            <w:rStyle w:val="Hyperlink"/>
            <w:rFonts w:asciiTheme="minorHAnsi" w:hAnsiTheme="minorHAnsi" w:cstheme="minorHAnsi"/>
            <w:color w:val="000000"/>
          </w:rPr>
          <w:t xml:space="preserve"> </w:t>
        </w:r>
        <w:r w:rsidRPr="00676CDF">
          <w:rPr>
            <w:rStyle w:val="Hyperlink"/>
            <w:rFonts w:asciiTheme="minorHAnsi" w:hAnsiTheme="minorHAnsi" w:cstheme="minorHAnsi"/>
            <w:color w:val="1155CC"/>
          </w:rPr>
          <w:t>“Micro-needling: Advances and widening horizons.”</w:t>
        </w:r>
      </w:hyperlink>
      <w:hyperlink r:id="rId9" w:history="1">
        <w:r w:rsidRPr="00676CDF">
          <w:rPr>
            <w:rStyle w:val="Hyperlink"/>
            <w:rFonts w:asciiTheme="minorHAnsi" w:hAnsiTheme="minorHAnsi" w:cstheme="minorHAnsi"/>
            <w:color w:val="000000"/>
          </w:rPr>
          <w:t xml:space="preserve"> </w:t>
        </w:r>
        <w:r w:rsidRPr="00676CDF">
          <w:rPr>
            <w:rStyle w:val="Hyperlink"/>
            <w:rFonts w:asciiTheme="minorHAnsi" w:hAnsiTheme="minorHAnsi" w:cstheme="minorHAnsi"/>
            <w:i/>
            <w:iCs/>
            <w:color w:val="1155CC"/>
          </w:rPr>
          <w:t>Indian Dermatology Online Journal</w:t>
        </w:r>
      </w:hyperlink>
      <w:r w:rsidRPr="00676CDF">
        <w:rPr>
          <w:rFonts w:asciiTheme="minorHAnsi" w:hAnsiTheme="minorHAnsi" w:cstheme="minorHAnsi"/>
          <w:i/>
          <w:iCs/>
          <w:color w:val="000000"/>
        </w:rPr>
        <w:t>.</w:t>
      </w:r>
      <w:r w:rsidRPr="00676CDF">
        <w:rPr>
          <w:rFonts w:asciiTheme="minorHAnsi" w:hAnsiTheme="minorHAnsi" w:cstheme="minorHAnsi"/>
          <w:color w:val="000000"/>
        </w:rPr>
        <w:t xml:space="preserve"> 2016</w:t>
      </w:r>
    </w:p>
    <w:p w14:paraId="23D95599" w14:textId="77777777" w:rsidR="009E0DC2" w:rsidRPr="00676CDF" w:rsidRDefault="009E0DC2" w:rsidP="009E0DC2">
      <w:pPr>
        <w:pStyle w:val="NormalWeb"/>
        <w:spacing w:before="240" w:beforeAutospacing="0" w:after="240" w:afterAutospacing="0"/>
        <w:rPr>
          <w:rFonts w:asciiTheme="minorHAnsi" w:hAnsiTheme="minorHAnsi" w:cstheme="minorHAnsi"/>
        </w:rPr>
      </w:pPr>
      <w:r w:rsidRPr="00676CDF">
        <w:rPr>
          <w:rFonts w:asciiTheme="minorHAnsi" w:hAnsiTheme="minorHAnsi" w:cstheme="minorHAnsi"/>
          <w:color w:val="000000"/>
        </w:rPr>
        <w:t xml:space="preserve">⁴ “Efficacy of a needling device for the treatment of acne scars: a randomized clinical trial.” </w:t>
      </w:r>
      <w:r w:rsidRPr="00676CDF">
        <w:rPr>
          <w:rFonts w:asciiTheme="minorHAnsi" w:hAnsiTheme="minorHAnsi" w:cstheme="minorHAnsi"/>
          <w:i/>
          <w:iCs/>
          <w:color w:val="000000"/>
        </w:rPr>
        <w:t>Jama Dermatology.</w:t>
      </w:r>
      <w:r w:rsidRPr="00676CDF">
        <w:rPr>
          <w:rFonts w:asciiTheme="minorHAnsi" w:hAnsiTheme="minorHAnsi" w:cstheme="minorHAnsi"/>
          <w:color w:val="000000"/>
        </w:rPr>
        <w:t xml:space="preserve"> 2014.</w:t>
      </w:r>
    </w:p>
    <w:p w14:paraId="63B58BF2" w14:textId="77777777" w:rsidR="009E0DC2" w:rsidRPr="00676CDF" w:rsidRDefault="009E0DC2" w:rsidP="009E0DC2">
      <w:pPr>
        <w:pStyle w:val="NormalWeb"/>
        <w:spacing w:before="240" w:beforeAutospacing="0" w:after="240" w:afterAutospacing="0"/>
        <w:rPr>
          <w:rFonts w:asciiTheme="minorHAnsi" w:hAnsiTheme="minorHAnsi" w:cstheme="minorHAnsi"/>
        </w:rPr>
      </w:pPr>
      <w:r w:rsidRPr="00676CDF">
        <w:rPr>
          <w:rFonts w:asciiTheme="minorHAnsi" w:hAnsiTheme="minorHAnsi" w:cstheme="minorHAnsi"/>
          <w:color w:val="000000"/>
          <w:vertAlign w:val="superscript"/>
        </w:rPr>
        <w:t>5</w:t>
      </w:r>
      <w:r w:rsidRPr="00676CDF">
        <w:rPr>
          <w:rFonts w:asciiTheme="minorHAnsi" w:hAnsiTheme="minorHAnsi" w:cstheme="minorHAnsi"/>
          <w:color w:val="000000"/>
        </w:rPr>
        <w:t xml:space="preserve"> </w:t>
      </w:r>
      <w:r w:rsidRPr="00676CDF">
        <w:rPr>
          <w:rFonts w:asciiTheme="minorHAnsi" w:hAnsiTheme="minorHAnsi" w:cstheme="minorHAnsi"/>
          <w:color w:val="000000"/>
          <w:u w:val="single"/>
        </w:rPr>
        <w:t>“</w:t>
      </w:r>
      <w:hyperlink r:id="rId10" w:history="1">
        <w:r w:rsidRPr="00676CDF">
          <w:rPr>
            <w:rStyle w:val="Hyperlink"/>
            <w:rFonts w:asciiTheme="minorHAnsi" w:hAnsiTheme="minorHAnsi" w:cstheme="minorHAnsi"/>
            <w:color w:val="1155CC"/>
            <w:shd w:val="clear" w:color="auto" w:fill="FFFFFF"/>
          </w:rPr>
          <w:t>Skin resurfacing procedures: new and emerging options</w:t>
        </w:r>
      </w:hyperlink>
      <w:r w:rsidRPr="00676CDF">
        <w:rPr>
          <w:rFonts w:asciiTheme="minorHAnsi" w:hAnsiTheme="minorHAnsi" w:cstheme="minorHAnsi"/>
          <w:color w:val="000000"/>
          <w:shd w:val="clear" w:color="auto" w:fill="FFFFFF"/>
        </w:rPr>
        <w:t xml:space="preserve">.” </w:t>
      </w:r>
      <w:r w:rsidRPr="00676CDF">
        <w:rPr>
          <w:rFonts w:asciiTheme="minorHAnsi" w:hAnsiTheme="minorHAnsi" w:cstheme="minorHAnsi"/>
          <w:i/>
          <w:iCs/>
          <w:color w:val="000000"/>
          <w:shd w:val="clear" w:color="auto" w:fill="FFFFFF"/>
        </w:rPr>
        <w:t xml:space="preserve">Clinical, Cosmetic, and Investigational Dermatology. </w:t>
      </w:r>
      <w:r w:rsidRPr="00676CDF">
        <w:rPr>
          <w:rFonts w:asciiTheme="minorHAnsi" w:hAnsiTheme="minorHAnsi" w:cstheme="minorHAnsi"/>
          <w:color w:val="000000"/>
          <w:shd w:val="clear" w:color="auto" w:fill="FFFFFF"/>
        </w:rPr>
        <w:t>2014.</w:t>
      </w:r>
    </w:p>
    <w:p w14:paraId="0960AAA7"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07938"/>
    <w:multiLevelType w:val="multilevel"/>
    <w:tmpl w:val="6CA6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F3CF5"/>
    <w:multiLevelType w:val="hybridMultilevel"/>
    <w:tmpl w:val="A536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E0DC2"/>
    <w:rsid w:val="000204C7"/>
    <w:rsid w:val="00175B43"/>
    <w:rsid w:val="002B1CC0"/>
    <w:rsid w:val="0041567E"/>
    <w:rsid w:val="00580C1C"/>
    <w:rsid w:val="00676CDF"/>
    <w:rsid w:val="007304A7"/>
    <w:rsid w:val="00807DBE"/>
    <w:rsid w:val="009E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C54F"/>
  <w15:chartTrackingRefBased/>
  <w15:docId w15:val="{2F2724AD-F88F-44C2-807B-41FA2B3C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D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0D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03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fontTable" Target="fontTable.xm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2022-03-21T21:13:00Z</dcterms:created>
  <dcterms:modified xsi:type="dcterms:W3CDTF">2022-03-21T21:13:00Z</dcterms:modified>
</cp:coreProperties>
</file>