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CLIENT: Drip Gym- website redesign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TESTING SITE:  </w:t>
      </w:r>
      <w:hyperlink r:id="rId6">
        <w:r w:rsidDel="00000000" w:rsidR="00000000" w:rsidRPr="00000000">
          <w:rPr>
            <w:color w:val="1b6ac9"/>
            <w:sz w:val="27"/>
            <w:szCs w:val="27"/>
            <w:highlight w:val="white"/>
            <w:u w:val="single"/>
            <w:rtl w:val="0"/>
          </w:rPr>
          <w:t xml:space="preserve">https://dripgym.beautysculpt.net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HOMEPAGE: </w:t>
      </w:r>
      <w:hyperlink r:id="rId7">
        <w:r w:rsidDel="00000000" w:rsidR="00000000" w:rsidRPr="00000000">
          <w:rPr>
            <w:color w:val="1b6ac9"/>
            <w:sz w:val="27"/>
            <w:szCs w:val="27"/>
            <w:highlight w:val="white"/>
            <w:u w:val="single"/>
            <w:rtl w:val="0"/>
          </w:rPr>
          <w:t xml:space="preserve">https://dripgym.beautysculpt.net/home-new/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&lt;&lt;HOME PAGE BLURBS&gt;&gt;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before="0" w:line="240" w:lineRule="auto"/>
        <w:rPr>
          <w:color w:val="00adf0"/>
          <w:sz w:val="60"/>
          <w:szCs w:val="60"/>
        </w:rPr>
      </w:pPr>
      <w:bookmarkStart w:colFirst="0" w:colLast="0" w:name="_o38ksmtxtqit" w:id="0"/>
      <w:bookmarkEnd w:id="0"/>
      <w:r w:rsidDel="00000000" w:rsidR="00000000" w:rsidRPr="00000000">
        <w:rPr>
          <w:color w:val="00adf0"/>
          <w:sz w:val="60"/>
          <w:szCs w:val="60"/>
          <w:rtl w:val="0"/>
        </w:rPr>
        <w:t xml:space="preserve">Botox</w:t>
      </w:r>
    </w:p>
    <w:p w:rsidR="00000000" w:rsidDel="00000000" w:rsidP="00000000" w:rsidRDefault="00000000" w:rsidRPr="00000000" w14:paraId="00000008">
      <w:pPr>
        <w:spacing w:after="520" w:line="335.99999999999994" w:lineRule="auto"/>
        <w:jc w:val="both"/>
        <w:rPr>
          <w:sz w:val="24"/>
          <w:szCs w:val="24"/>
        </w:rPr>
      </w:pPr>
      <w:r w:rsidDel="00000000" w:rsidR="00000000" w:rsidRPr="00000000">
        <w:rPr>
          <w:color w:val="242424"/>
          <w:sz w:val="24"/>
          <w:szCs w:val="24"/>
          <w:rtl w:val="0"/>
        </w:rPr>
        <w:t xml:space="preserve">Improve the look and feel of your skin by smoothing out expression lines, forehead wrinkles, and crow’s feet. Get the youthful look you desire. </w:t>
      </w:r>
      <w:r w:rsidDel="00000000" w:rsidR="00000000" w:rsidRPr="00000000">
        <w:fldChar w:fldCharType="begin"/>
        <w:instrText xml:space="preserve"> HYPERLINK "https://dripgym.beautysculpt.net/botox/"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before="0" w:line="240" w:lineRule="auto"/>
        <w:rPr>
          <w:color w:val="00adf0"/>
          <w:sz w:val="60"/>
          <w:szCs w:val="60"/>
        </w:rPr>
      </w:pPr>
      <w:bookmarkStart w:colFirst="0" w:colLast="0" w:name="_4diqvb2yesao" w:id="1"/>
      <w:bookmarkEnd w:id="1"/>
      <w:r w:rsidDel="00000000" w:rsidR="00000000" w:rsidRPr="00000000">
        <w:fldChar w:fldCharType="end"/>
      </w:r>
      <w:r w:rsidDel="00000000" w:rsidR="00000000" w:rsidRPr="00000000">
        <w:rPr>
          <w:color w:val="00adf0"/>
          <w:sz w:val="60"/>
          <w:szCs w:val="60"/>
          <w:rtl w:val="0"/>
        </w:rPr>
        <w:t xml:space="preserve">Juvederm</w:t>
      </w:r>
    </w:p>
    <w:p w:rsidR="00000000" w:rsidDel="00000000" w:rsidP="00000000" w:rsidRDefault="00000000" w:rsidRPr="00000000" w14:paraId="0000000A">
      <w:pPr>
        <w:spacing w:after="600" w:line="335.99999999999994" w:lineRule="auto"/>
        <w:jc w:val="both"/>
        <w:rPr>
          <w:color w:val="242424"/>
          <w:sz w:val="24"/>
          <w:szCs w:val="24"/>
        </w:rPr>
      </w:pPr>
      <w:r w:rsidDel="00000000" w:rsidR="00000000" w:rsidRPr="00000000">
        <w:rPr>
          <w:color w:val="242424"/>
          <w:sz w:val="24"/>
          <w:szCs w:val="24"/>
          <w:rtl w:val="0"/>
        </w:rPr>
        <w:t xml:space="preserve">Accentuate your natural features by restoring volume and shape to your face. Get long- lasting results that compliment and enhance your own beauty. </w:t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before="0" w:line="240" w:lineRule="auto"/>
        <w:jc w:val="both"/>
        <w:rPr>
          <w:color w:val="00adf0"/>
          <w:sz w:val="60"/>
          <w:szCs w:val="60"/>
        </w:rPr>
      </w:pPr>
      <w:bookmarkStart w:colFirst="0" w:colLast="0" w:name="_fkfy28nqyvrs" w:id="2"/>
      <w:bookmarkEnd w:id="2"/>
      <w:r w:rsidDel="00000000" w:rsidR="00000000" w:rsidRPr="00000000">
        <w:rPr>
          <w:color w:val="00adf0"/>
          <w:sz w:val="60"/>
          <w:szCs w:val="60"/>
          <w:rtl w:val="0"/>
        </w:rPr>
        <w:t xml:space="preserve">Laser Hair Removal</w:t>
      </w:r>
    </w:p>
    <w:p w:rsidR="00000000" w:rsidDel="00000000" w:rsidP="00000000" w:rsidRDefault="00000000" w:rsidRPr="00000000" w14:paraId="0000000C">
      <w:pPr>
        <w:spacing w:after="600" w:line="335.99999999999994" w:lineRule="auto"/>
        <w:jc w:val="both"/>
        <w:rPr/>
      </w:pPr>
      <w:r w:rsidDel="00000000" w:rsidR="00000000" w:rsidRPr="00000000">
        <w:rPr>
          <w:color w:val="242424"/>
          <w:sz w:val="24"/>
          <w:szCs w:val="24"/>
          <w:rtl w:val="0"/>
        </w:rPr>
        <w:t xml:space="preserve">Permanently reduce unwanted hair for that desirable, silky-smooth skin. Save time and money with this safe and effective treatment, suitable for all skin types.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&lt;&lt;ADDICTION TREATMENT page&gt;&gt;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300" w:lineRule="auto"/>
        <w:rPr>
          <w:color w:val="3a3a3a"/>
          <w:sz w:val="30"/>
          <w:szCs w:val="30"/>
        </w:rPr>
      </w:pPr>
      <w:r w:rsidDel="00000000" w:rsidR="00000000" w:rsidRPr="00000000">
        <w:rPr>
          <w:color w:val="3a3a3a"/>
          <w:sz w:val="30"/>
          <w:szCs w:val="30"/>
          <w:rtl w:val="0"/>
        </w:rPr>
        <w:t xml:space="preserve">ADDICTION TREATMENT</w:t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0" w:line="240" w:lineRule="auto"/>
        <w:rPr/>
      </w:pPr>
      <w:bookmarkStart w:colFirst="0" w:colLast="0" w:name="_lqg9yo5p5eh8" w:id="3"/>
      <w:bookmarkEnd w:id="3"/>
      <w:r w:rsidDel="00000000" w:rsidR="00000000" w:rsidRPr="00000000">
        <w:rPr>
          <w:color w:val="252525"/>
          <w:sz w:val="65"/>
          <w:szCs w:val="65"/>
          <w:rtl w:val="0"/>
        </w:rPr>
        <w:t xml:space="preserve">Bridge Device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Lines w:val="1"/>
        <w:widowControl w:val="0"/>
        <w:shd w:fill="ffffff" w:val="clear"/>
        <w:spacing w:after="106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Alleviate the side-effects of detox and rehab with a continuous, safe, and effective treatment. Noticeable results within 15-30 minutes.</w:t>
      </w:r>
    </w:p>
    <w:p w:rsidR="00000000" w:rsidDel="00000000" w:rsidP="00000000" w:rsidRDefault="00000000" w:rsidRPr="00000000" w14:paraId="00000014">
      <w:pPr>
        <w:keepLines w:val="1"/>
        <w:widowControl w:val="0"/>
        <w:shd w:fill="ffffff" w:val="clear"/>
        <w:spacing w:after="106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&lt;&lt;HCG DIET page&gt;&gt;</w:t>
      </w:r>
    </w:p>
    <w:p w:rsidR="00000000" w:rsidDel="00000000" w:rsidP="00000000" w:rsidRDefault="00000000" w:rsidRPr="00000000" w14:paraId="00000015">
      <w:pPr>
        <w:keepLines w:val="1"/>
        <w:widowControl w:val="0"/>
        <w:shd w:fill="ffffff" w:val="clear"/>
        <w:spacing w:after="1060" w:line="240" w:lineRule="auto"/>
        <w:rPr>
          <w:color w:val="3a3a3a"/>
          <w:sz w:val="14"/>
          <w:szCs w:val="14"/>
        </w:rPr>
      </w:pPr>
      <w:r w:rsidDel="00000000" w:rsidR="00000000" w:rsidRPr="00000000">
        <w:rPr>
          <w:color w:val="3a3a3a"/>
          <w:sz w:val="30"/>
          <w:szCs w:val="30"/>
          <w:rtl w:val="0"/>
        </w:rPr>
        <w:t xml:space="preserve">HCG DIET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Lines w:val="1"/>
        <w:widowControl w:val="0"/>
        <w:shd w:fill="ffffff" w:val="clear"/>
        <w:spacing w:after="1060" w:line="240" w:lineRule="auto"/>
        <w:rPr>
          <w:color w:val="252525"/>
          <w:sz w:val="65"/>
          <w:szCs w:val="65"/>
        </w:rPr>
      </w:pPr>
      <w:r w:rsidDel="00000000" w:rsidR="00000000" w:rsidRPr="00000000">
        <w:rPr>
          <w:color w:val="252525"/>
          <w:sz w:val="65"/>
          <w:szCs w:val="65"/>
          <w:rtl w:val="0"/>
        </w:rPr>
        <w:t xml:space="preserve">Get a lean &amp; healthy body.</w:t>
      </w:r>
    </w:p>
    <w:p w:rsidR="00000000" w:rsidDel="00000000" w:rsidP="00000000" w:rsidRDefault="00000000" w:rsidRPr="00000000" w14:paraId="00000017">
      <w:pPr>
        <w:keepLines w:val="1"/>
        <w:widowControl w:val="0"/>
        <w:shd w:fill="ffffff" w:val="clear"/>
        <w:spacing w:after="106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Supported weight loss plan to help you shed stubborn pounds and achieve a slimmer, trimmer physique.</w:t>
      </w:r>
    </w:p>
    <w:p w:rsidR="00000000" w:rsidDel="00000000" w:rsidP="00000000" w:rsidRDefault="00000000" w:rsidRPr="00000000" w14:paraId="00000018">
      <w:pPr>
        <w:keepLines w:val="1"/>
        <w:widowControl w:val="0"/>
        <w:shd w:fill="ffffff" w:val="clear"/>
        <w:spacing w:after="1060" w:line="240" w:lineRule="auto"/>
        <w:rPr>
          <w:color w:val="242424"/>
          <w:sz w:val="26"/>
          <w:szCs w:val="26"/>
          <w:highlight w:val="white"/>
        </w:rPr>
      </w:pPr>
      <w:r w:rsidDel="00000000" w:rsidR="00000000" w:rsidRPr="00000000">
        <w:rPr>
          <w:color w:val="242424"/>
          <w:sz w:val="26"/>
          <w:szCs w:val="26"/>
          <w:highlight w:val="white"/>
          <w:rtl w:val="0"/>
        </w:rPr>
        <w:t xml:space="preserve">&lt;&lt;CHELATION THERAPY page&gt;&gt;</w:t>
      </w:r>
    </w:p>
    <w:p w:rsidR="00000000" w:rsidDel="00000000" w:rsidP="00000000" w:rsidRDefault="00000000" w:rsidRPr="00000000" w14:paraId="00000019">
      <w:pPr>
        <w:keepLines w:val="1"/>
        <w:widowControl w:val="0"/>
        <w:shd w:fill="ffffff" w:val="clear"/>
        <w:spacing w:after="300" w:line="240" w:lineRule="auto"/>
        <w:rPr>
          <w:color w:val="242424"/>
          <w:sz w:val="30"/>
          <w:szCs w:val="30"/>
          <w:highlight w:val="white"/>
        </w:rPr>
      </w:pPr>
      <w:r w:rsidDel="00000000" w:rsidR="00000000" w:rsidRPr="00000000">
        <w:rPr>
          <w:color w:val="242424"/>
          <w:sz w:val="30"/>
          <w:szCs w:val="30"/>
          <w:highlight w:val="white"/>
          <w:rtl w:val="0"/>
        </w:rPr>
        <w:t xml:space="preserve">CHELATION THERAPY</w:t>
      </w:r>
    </w:p>
    <w:p w:rsidR="00000000" w:rsidDel="00000000" w:rsidP="00000000" w:rsidRDefault="00000000" w:rsidRPr="00000000" w14:paraId="0000001A">
      <w:pPr>
        <w:pStyle w:val="Heading2"/>
        <w:keepNext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0" w:line="240" w:lineRule="auto"/>
        <w:rPr>
          <w:sz w:val="60"/>
          <w:szCs w:val="60"/>
          <w:highlight w:val="white"/>
        </w:rPr>
      </w:pPr>
      <w:bookmarkStart w:colFirst="0" w:colLast="0" w:name="_61wxscwi5yv" w:id="4"/>
      <w:bookmarkEnd w:id="4"/>
      <w:r w:rsidDel="00000000" w:rsidR="00000000" w:rsidRPr="00000000">
        <w:rPr>
          <w:sz w:val="60"/>
          <w:szCs w:val="60"/>
          <w:highlight w:val="white"/>
          <w:rtl w:val="0"/>
        </w:rPr>
        <w:t xml:space="preserve">Remove toxic heavy metals from your body + improve your health.</w:t>
      </w:r>
    </w:p>
    <w:p w:rsidR="00000000" w:rsidDel="00000000" w:rsidP="00000000" w:rsidRDefault="00000000" w:rsidRPr="00000000" w14:paraId="0000001B">
      <w:pPr>
        <w:keepLines w:val="1"/>
        <w:widowControl w:val="0"/>
        <w:shd w:fill="ffffff" w:val="clear"/>
        <w:spacing w:after="1060" w:line="240" w:lineRule="auto"/>
        <w:rPr>
          <w:color w:val="242424"/>
          <w:sz w:val="26"/>
          <w:szCs w:val="26"/>
          <w:highlight w:val="white"/>
        </w:rPr>
      </w:pPr>
      <w:r w:rsidDel="00000000" w:rsidR="00000000" w:rsidRPr="00000000">
        <w:rPr>
          <w:color w:val="242424"/>
          <w:sz w:val="26"/>
          <w:szCs w:val="26"/>
          <w:highlight w:val="white"/>
          <w:rtl w:val="0"/>
        </w:rPr>
        <w:t xml:space="preserve">Purge harmful metals like lead, iron, mercury, and arsenic from your circulatory system to improve blood flow and support heart health.</w:t>
      </w:r>
    </w:p>
    <w:p w:rsidR="00000000" w:rsidDel="00000000" w:rsidP="00000000" w:rsidRDefault="00000000" w:rsidRPr="00000000" w14:paraId="0000001C">
      <w:pPr>
        <w:keepLines w:val="1"/>
        <w:widowControl w:val="0"/>
        <w:shd w:fill="ffffff" w:val="clear"/>
        <w:spacing w:after="1060" w:line="240" w:lineRule="auto"/>
        <w:rPr>
          <w:color w:val="242424"/>
          <w:sz w:val="26"/>
          <w:szCs w:val="26"/>
          <w:highlight w:val="white"/>
        </w:rPr>
      </w:pPr>
      <w:r w:rsidDel="00000000" w:rsidR="00000000" w:rsidRPr="00000000">
        <w:rPr>
          <w:color w:val="242424"/>
          <w:sz w:val="26"/>
          <w:szCs w:val="26"/>
          <w:highlight w:val="white"/>
          <w:rtl w:val="0"/>
        </w:rPr>
        <w:t xml:space="preserve">&lt;&lt;KYBELLA page&gt;&gt;</w:t>
      </w:r>
    </w:p>
    <w:p w:rsidR="00000000" w:rsidDel="00000000" w:rsidP="00000000" w:rsidRDefault="00000000" w:rsidRPr="00000000" w14:paraId="0000001D">
      <w:pPr>
        <w:keepLines w:val="1"/>
        <w:widowControl w:val="0"/>
        <w:shd w:fill="ffffff" w:val="clear"/>
        <w:spacing w:after="300" w:line="240" w:lineRule="auto"/>
        <w:rPr>
          <w:color w:val="3a3a3a"/>
          <w:sz w:val="30"/>
          <w:szCs w:val="30"/>
          <w:highlight w:val="white"/>
        </w:rPr>
      </w:pPr>
      <w:r w:rsidDel="00000000" w:rsidR="00000000" w:rsidRPr="00000000">
        <w:rPr>
          <w:color w:val="3a3a3a"/>
          <w:sz w:val="30"/>
          <w:szCs w:val="30"/>
          <w:highlight w:val="white"/>
          <w:rtl w:val="0"/>
        </w:rPr>
        <w:t xml:space="preserve">KYBELLA</w:t>
      </w:r>
    </w:p>
    <w:p w:rsidR="00000000" w:rsidDel="00000000" w:rsidP="00000000" w:rsidRDefault="00000000" w:rsidRPr="00000000" w14:paraId="0000001E">
      <w:pPr>
        <w:pStyle w:val="Heading2"/>
        <w:keepNext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0" w:line="240" w:lineRule="auto"/>
        <w:rPr>
          <w:color w:val="252525"/>
          <w:sz w:val="65"/>
          <w:szCs w:val="65"/>
          <w:highlight w:val="white"/>
        </w:rPr>
      </w:pPr>
      <w:bookmarkStart w:colFirst="0" w:colLast="0" w:name="_2l48yva9uth9" w:id="5"/>
      <w:bookmarkEnd w:id="5"/>
      <w:r w:rsidDel="00000000" w:rsidR="00000000" w:rsidRPr="00000000">
        <w:rPr>
          <w:color w:val="252525"/>
          <w:sz w:val="65"/>
          <w:szCs w:val="65"/>
          <w:highlight w:val="white"/>
          <w:rtl w:val="0"/>
        </w:rPr>
        <w:t xml:space="preserve">Be the best version of you.</w:t>
      </w:r>
    </w:p>
    <w:p w:rsidR="00000000" w:rsidDel="00000000" w:rsidP="00000000" w:rsidRDefault="00000000" w:rsidRPr="00000000" w14:paraId="0000001F">
      <w:pPr>
        <w:keepLines w:val="1"/>
        <w:widowControl w:val="0"/>
        <w:shd w:fill="ffffff" w:val="clear"/>
        <w:spacing w:after="1060" w:line="240" w:lineRule="auto"/>
        <w:rPr>
          <w:color w:val="242424"/>
          <w:sz w:val="26"/>
          <w:szCs w:val="26"/>
          <w:highlight w:val="white"/>
        </w:rPr>
      </w:pPr>
      <w:r w:rsidDel="00000000" w:rsidR="00000000" w:rsidRPr="00000000">
        <w:rPr>
          <w:color w:val="242424"/>
          <w:sz w:val="26"/>
          <w:szCs w:val="26"/>
          <w:highlight w:val="white"/>
          <w:rtl w:val="0"/>
        </w:rPr>
        <w:t xml:space="preserve">Dissolve and slim stubborn fat deposits with the first &amp; only injectable double-chin treatment.</w:t>
      </w:r>
    </w:p>
    <w:p w:rsidR="00000000" w:rsidDel="00000000" w:rsidP="00000000" w:rsidRDefault="00000000" w:rsidRPr="00000000" w14:paraId="00000020">
      <w:pPr>
        <w:keepLines w:val="1"/>
        <w:widowControl w:val="0"/>
        <w:shd w:fill="ffffff" w:val="clear"/>
        <w:spacing w:after="1060" w:line="240" w:lineRule="auto"/>
        <w:rPr>
          <w:color w:val="242424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Lines w:val="1"/>
        <w:widowControl w:val="0"/>
        <w:shd w:fill="ffffff" w:val="clear"/>
        <w:spacing w:after="106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106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ripgym.beautysculpt.net/home-new/" TargetMode="External"/><Relationship Id="rId7" Type="http://schemas.openxmlformats.org/officeDocument/2006/relationships/hyperlink" Target="https://dripgym.beautysculpt.net/home-ne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