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Blurb.Drip Gym NAD page.KL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https://dripgym.com/nad-drip/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00" w:line="240" w:lineRule="auto"/>
        <w:rPr>
          <w:color w:val="0a0a0a"/>
          <w:sz w:val="60"/>
          <w:szCs w:val="60"/>
        </w:rPr>
      </w:pPr>
      <w:r w:rsidDel="00000000" w:rsidR="00000000" w:rsidRPr="00000000">
        <w:rPr>
          <w:color w:val="0a0a0a"/>
          <w:sz w:val="60"/>
          <w:szCs w:val="60"/>
          <w:rtl w:val="0"/>
        </w:rPr>
        <w:t xml:space="preserve">NAD DRIP IN QUEENS &amp; LONG ISLAND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0" w:line="300" w:lineRule="auto"/>
        <w:rPr>
          <w:sz w:val="22"/>
          <w:szCs w:val="22"/>
          <w:highlight w:val="yellow"/>
        </w:rPr>
      </w:pPr>
      <w:bookmarkStart w:colFirst="0" w:colLast="0" w:name="_ss24pw1y5e36" w:id="0"/>
      <w:bookmarkEnd w:id="0"/>
      <w:r w:rsidDel="00000000" w:rsidR="00000000" w:rsidRPr="00000000">
        <w:rPr>
          <w:sz w:val="22"/>
          <w:szCs w:val="22"/>
          <w:highlight w:val="yellow"/>
          <w:rtl w:val="0"/>
        </w:rPr>
        <w:t xml:space="preserve">ORIGINAL: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0" w:line="300" w:lineRule="auto"/>
        <w:rPr>
          <w:sz w:val="38"/>
          <w:szCs w:val="38"/>
        </w:rPr>
      </w:pPr>
      <w:bookmarkStart w:colFirst="0" w:colLast="0" w:name="_gd93w65yg5ge" w:id="1"/>
      <w:bookmarkEnd w:id="1"/>
      <w:r w:rsidDel="00000000" w:rsidR="00000000" w:rsidRPr="00000000">
        <w:rPr>
          <w:sz w:val="38"/>
          <w:szCs w:val="38"/>
          <w:rtl w:val="0"/>
        </w:rPr>
        <w:t xml:space="preserve">Improve your wellness instantly with IV Therapy. All services are enjoyed in our luxurious, state-of-the-art medspa or even from the comfort of your own home.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NEW OPTION 1:</w:t>
      </w:r>
    </w:p>
    <w:p w:rsidR="00000000" w:rsidDel="00000000" w:rsidP="00000000" w:rsidRDefault="00000000" w:rsidRPr="00000000" w14:paraId="00000009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Revitalize your health and restore your energy with IV Therapy. Get personalized NAD drips in our state-of-the-art medspa or comfortably at home.</w:t>
      </w:r>
    </w:p>
    <w:p w:rsidR="00000000" w:rsidDel="00000000" w:rsidP="00000000" w:rsidRDefault="00000000" w:rsidRPr="00000000" w14:paraId="0000000A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8"/>
          <w:szCs w:val="38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NEW OPTION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Personalized NAD drips and IV Therapy in the comfort of your own home or in our luxury spa. Boost your energy, fight fatigue, and revitalize your wellness.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pgym.com/nad-dr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