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Initial outgoing text:</w:t>
      </w:r>
    </w:p>
    <w:p w:rsidR="00000000" w:rsidDel="00000000" w:rsidP="00000000" w:rsidRDefault="00000000" w:rsidRPr="00000000" w14:paraId="00000002">
      <w:pPr>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Hi {{contact.first_name}}, this is {{location name}} we would be happy to provide you more information about {{contact.service_of_interest}}. Let me know a good time to call you back. Or, if you would like, I can answer your questions or schedule a free consultation via text.</w:t>
      </w:r>
    </w:p>
    <w:p w:rsidR="00000000" w:rsidDel="00000000" w:rsidP="00000000" w:rsidRDefault="00000000" w:rsidRPr="00000000" w14:paraId="00000004">
      <w:pPr>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Text Templates:</w:t>
      </w:r>
    </w:p>
    <w:p w:rsidR="00000000" w:rsidDel="00000000" w:rsidP="00000000" w:rsidRDefault="00000000" w:rsidRPr="00000000" w14:paraId="00000006">
      <w:pPr>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“First Attempt”</w:t>
      </w: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Hi, this is Liz. We have a few last-minute openings for consultation available this week. We can assist you in booking your free</w:t>
      </w:r>
      <w:r w:rsidDel="00000000" w:rsidR="00000000" w:rsidRPr="00000000">
        <w:rPr>
          <w:rFonts w:ascii="Helvetica Neue" w:cs="Helvetica Neue" w:eastAsia="Helvetica Neue" w:hAnsi="Helvetica Neue"/>
          <w:color w:val="2a3135"/>
          <w:sz w:val="24"/>
          <w:szCs w:val="24"/>
          <w:rtl w:val="0"/>
        </w:rPr>
        <w:t xml:space="preserve"> </w:t>
      </w:r>
      <w:r w:rsidDel="00000000" w:rsidR="00000000" w:rsidRPr="00000000">
        <w:rPr>
          <w:rFonts w:ascii="Helvetica Neue" w:cs="Helvetica Neue" w:eastAsia="Helvetica Neue" w:hAnsi="Helvetica Neue"/>
          <w:color w:val="283c46"/>
          <w:sz w:val="24"/>
          <w:szCs w:val="24"/>
          <w:rtl w:val="0"/>
        </w:rPr>
        <w:t xml:space="preserve">{{contact.service_of_interest}} consultation via text. Please reply to this text with your available times.</w:t>
      </w:r>
    </w:p>
    <w:p w:rsidR="00000000" w:rsidDel="00000000" w:rsidP="00000000" w:rsidRDefault="00000000" w:rsidRPr="00000000" w14:paraId="00000009">
      <w:pPr>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“Second Attempt”</w:t>
      </w:r>
    </w:p>
    <w:p w:rsidR="00000000" w:rsidDel="00000000" w:rsidP="00000000" w:rsidRDefault="00000000" w:rsidRPr="00000000" w14:paraId="0000000B">
      <w:pPr>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color w:val="2a3135"/>
          <w:sz w:val="24"/>
          <w:szCs w:val="24"/>
        </w:rPr>
      </w:pPr>
      <w:r w:rsidDel="00000000" w:rsidR="00000000" w:rsidRPr="00000000">
        <w:rPr>
          <w:rFonts w:ascii="Helvetica Neue" w:cs="Helvetica Neue" w:eastAsia="Helvetica Neue" w:hAnsi="Helvetica Neue"/>
          <w:color w:val="2a3135"/>
          <w:sz w:val="24"/>
          <w:szCs w:val="24"/>
          <w:rtl w:val="0"/>
        </w:rPr>
        <w:t xml:space="preserve">Hi {{contact.first_name}}, {{location name}} here, </w:t>
      </w:r>
      <w:r w:rsidDel="00000000" w:rsidR="00000000" w:rsidRPr="00000000">
        <w:rPr>
          <w:rFonts w:ascii="Helvetica Neue" w:cs="Helvetica Neue" w:eastAsia="Helvetica Neue" w:hAnsi="Helvetica Neue"/>
          <w:color w:val="283c46"/>
          <w:sz w:val="24"/>
          <w:szCs w:val="24"/>
          <w:rtl w:val="0"/>
        </w:rPr>
        <w:t xml:space="preserve">we can assist you in booking your free </w:t>
      </w:r>
      <w:r w:rsidDel="00000000" w:rsidR="00000000" w:rsidRPr="00000000">
        <w:rPr>
          <w:rFonts w:ascii="Helvetica Neue" w:cs="Helvetica Neue" w:eastAsia="Helvetica Neue" w:hAnsi="Helvetica Neue"/>
          <w:color w:val="2a3135"/>
          <w:sz w:val="24"/>
          <w:szCs w:val="24"/>
          <w:rtl w:val="0"/>
        </w:rPr>
        <w:t xml:space="preserve"> </w:t>
      </w:r>
      <w:r w:rsidDel="00000000" w:rsidR="00000000" w:rsidRPr="00000000">
        <w:rPr>
          <w:rFonts w:ascii="Helvetica Neue" w:cs="Helvetica Neue" w:eastAsia="Helvetica Neue" w:hAnsi="Helvetica Neue"/>
          <w:color w:val="283c46"/>
          <w:sz w:val="24"/>
          <w:szCs w:val="24"/>
          <w:rtl w:val="0"/>
        </w:rPr>
        <w:t xml:space="preserve">{{contact.service_of_interest}} consultation via text. If you book your consultation this week, we can extend the deadline on your new client special, $1300 off when you book 8 treatments or more!</w:t>
      </w: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color w:val="2a3135"/>
          <w:sz w:val="24"/>
          <w:szCs w:val="24"/>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color w:val="2a3135"/>
          <w:sz w:val="24"/>
          <w:szCs w:val="24"/>
        </w:rPr>
      </w:pPr>
      <w:r w:rsidDel="00000000" w:rsidR="00000000" w:rsidRPr="00000000">
        <w:rPr>
          <w:rFonts w:ascii="Helvetica Neue" w:cs="Helvetica Neue" w:eastAsia="Helvetica Neue" w:hAnsi="Helvetica Neue"/>
          <w:color w:val="2a3135"/>
          <w:sz w:val="24"/>
          <w:szCs w:val="24"/>
          <w:rtl w:val="0"/>
        </w:rPr>
        <w:t xml:space="preserve">“Third Attempt”</w:t>
      </w:r>
    </w:p>
    <w:p w:rsidR="00000000" w:rsidDel="00000000" w:rsidP="00000000" w:rsidRDefault="00000000" w:rsidRPr="00000000" w14:paraId="0000000F">
      <w:pPr>
        <w:rPr>
          <w:rFonts w:ascii="Helvetica Neue" w:cs="Helvetica Neue" w:eastAsia="Helvetica Neue" w:hAnsi="Helvetica Neue"/>
          <w:color w:val="2a3135"/>
          <w:sz w:val="24"/>
          <w:szCs w:val="24"/>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color w:val="2a3135"/>
          <w:sz w:val="24"/>
          <w:szCs w:val="24"/>
        </w:rPr>
      </w:pPr>
      <w:r w:rsidDel="00000000" w:rsidR="00000000" w:rsidRPr="00000000">
        <w:rPr>
          <w:rFonts w:ascii="Helvetica Neue" w:cs="Helvetica Neue" w:eastAsia="Helvetica Neue" w:hAnsi="Helvetica Neue"/>
          <w:color w:val="2a3135"/>
          <w:sz w:val="24"/>
          <w:szCs w:val="24"/>
          <w:rtl w:val="0"/>
        </w:rPr>
        <w:t xml:space="preserve">Hi {{contact.first_name}} {{location name}} here. Did you know that our special Elite Freeze treatment includes CoolSculpting AND additional treatments with Velashape III and Zwave? All three services combine to give you the best possible body sculpting results in the area!</w:t>
      </w:r>
    </w:p>
    <w:p w:rsidR="00000000" w:rsidDel="00000000" w:rsidP="00000000" w:rsidRDefault="00000000" w:rsidRPr="00000000" w14:paraId="00000011">
      <w:pPr>
        <w:rPr>
          <w:rFonts w:ascii="Helvetica Neue" w:cs="Helvetica Neue" w:eastAsia="Helvetica Neue" w:hAnsi="Helvetica Neue"/>
          <w:color w:val="2a3135"/>
          <w:sz w:val="24"/>
          <w:szCs w:val="24"/>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color w:val="2a3135"/>
          <w:sz w:val="24"/>
          <w:szCs w:val="24"/>
        </w:rPr>
      </w:pPr>
      <w:r w:rsidDel="00000000" w:rsidR="00000000" w:rsidRPr="00000000">
        <w:rPr>
          <w:rFonts w:ascii="Helvetica Neue" w:cs="Helvetica Neue" w:eastAsia="Helvetica Neue" w:hAnsi="Helvetica Neue"/>
          <w:color w:val="2a3135"/>
          <w:sz w:val="24"/>
          <w:szCs w:val="24"/>
          <w:rtl w:val="0"/>
        </w:rPr>
        <w:t xml:space="preserve">“Before and Afters”</w:t>
      </w:r>
    </w:p>
    <w:p w:rsidR="00000000" w:rsidDel="00000000" w:rsidP="00000000" w:rsidRDefault="00000000" w:rsidRPr="00000000" w14:paraId="00000013">
      <w:pPr>
        <w:rPr>
          <w:rFonts w:ascii="Helvetica Neue" w:cs="Helvetica Neue" w:eastAsia="Helvetica Neue" w:hAnsi="Helvetica Neue"/>
          <w:color w:val="2a3135"/>
          <w:sz w:val="24"/>
          <w:szCs w:val="24"/>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color w:val="2a3135"/>
          <w:sz w:val="24"/>
          <w:szCs w:val="24"/>
        </w:rPr>
      </w:pPr>
      <w:r w:rsidDel="00000000" w:rsidR="00000000" w:rsidRPr="00000000">
        <w:rPr>
          <w:rFonts w:ascii="Helvetica Neue" w:cs="Helvetica Neue" w:eastAsia="Helvetica Neue" w:hAnsi="Helvetica Neue"/>
          <w:color w:val="2a3135"/>
          <w:sz w:val="24"/>
          <w:szCs w:val="24"/>
          <w:rtl w:val="0"/>
        </w:rPr>
        <w:t xml:space="preserve">Hi {{contact.first_name}} {{location name}} here, as one of the top CoolSculpting providers in Danville, we have some of the most amazing transformation photos in the area! Here are some of our favorite Before &amp; After photos. </w:t>
      </w:r>
    </w:p>
    <w:p w:rsidR="00000000" w:rsidDel="00000000" w:rsidP="00000000" w:rsidRDefault="00000000" w:rsidRPr="00000000" w14:paraId="00000015">
      <w:pPr>
        <w:rPr>
          <w:rFonts w:ascii="Helvetica Neue" w:cs="Helvetica Neue" w:eastAsia="Helvetica Neue" w:hAnsi="Helvetica Neue"/>
          <w:color w:val="2a3135"/>
          <w:sz w:val="24"/>
          <w:szCs w:val="24"/>
        </w:rPr>
      </w:pPr>
      <w:r w:rsidDel="00000000" w:rsidR="00000000" w:rsidRPr="00000000">
        <w:rPr>
          <w:rFonts w:ascii="Helvetica Neue" w:cs="Helvetica Neue" w:eastAsia="Helvetica Neue" w:hAnsi="Helvetica Neue"/>
          <w:color w:val="2a3135"/>
          <w:sz w:val="24"/>
          <w:szCs w:val="24"/>
          <w:rtl w:val="0"/>
        </w:rPr>
        <w:t xml:space="preserve">Reply to this text to book your FREE consultation!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