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Elite MD - Secret Shopper Leads Test Report - 8/17/21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Overall Analysis:</w:t>
      </w:r>
      <w:r w:rsidDel="00000000" w:rsidR="00000000" w:rsidRPr="00000000">
        <w:rPr>
          <w:rtl w:val="0"/>
        </w:rPr>
        <w:t xml:space="preserve"> Immediately there was an automated text, a follow-up text and the first call and voicemail happened the following day. One more follow-up text and a phone call with voicemail were made the following week. No email was ever sent.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hyperlink r:id="rId6">
        <w:r w:rsidDel="00000000" w:rsidR="00000000" w:rsidRPr="00000000">
          <w:rPr>
            <w:color w:val="1155cc"/>
            <w:u w:val="single"/>
            <w:rtl w:val="0"/>
          </w:rPr>
          <w:t xml:space="preserve">Website: https://elite.beautysculpt.net/</w:t>
        </w:r>
      </w:hyperlink>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Service tested: </w:t>
      </w:r>
      <w:r w:rsidDel="00000000" w:rsidR="00000000" w:rsidRPr="00000000">
        <w:rPr>
          <w:rtl w:val="0"/>
        </w:rPr>
        <w:t xml:space="preserve">CoolSculpting</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rtl w:val="0"/>
        </w:rPr>
        <w:t xml:space="preserve">Date of test:</w:t>
      </w:r>
      <w:r w:rsidDel="00000000" w:rsidR="00000000" w:rsidRPr="00000000">
        <w:rPr>
          <w:rtl w:val="0"/>
        </w:rPr>
        <w:t xml:space="preserve"> 7/12/21 </w:t>
      </w:r>
    </w:p>
    <w:p w:rsidR="00000000" w:rsidDel="00000000" w:rsidP="00000000" w:rsidRDefault="00000000" w:rsidRPr="00000000" w14:paraId="00000009">
      <w:pPr>
        <w:rPr/>
      </w:pPr>
      <w:r w:rsidDel="00000000" w:rsidR="00000000" w:rsidRPr="00000000">
        <w:rPr>
          <w:b w:val="1"/>
          <w:rtl w:val="0"/>
        </w:rPr>
        <w:t xml:space="preserve">Lead entered: </w:t>
      </w:r>
      <w:r w:rsidDel="00000000" w:rsidR="00000000" w:rsidRPr="00000000">
        <w:rPr>
          <w:rtl w:val="0"/>
        </w:rPr>
        <w:t xml:space="preserve">11:46 AM (MST)</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b w:val="1"/>
        </w:rPr>
      </w:pPr>
      <w:r w:rsidDel="00000000" w:rsidR="00000000" w:rsidRPr="00000000">
        <w:rPr>
          <w:b w:val="1"/>
          <w:rtl w:val="0"/>
        </w:rPr>
        <w:t xml:space="preserve">Response Time:</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Phone call: Yes, following day - 7/13/21 at 12:51 PM (MST)</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Voicemail: Yes, following day - 7/13/21 at 12:51 PM (MST)</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Initial Text Message: Yes, immediately - 7/12/21 at 11:46 AM (MST)</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E-mail: None.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Problems with form/button: None.</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Follow-up Phone call: Yes, one week later - 7/22/21 - 2:17 PM (MST)</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Follow-up Email: No.</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Follow-up Text Message: Yes, a few hours later and then about two weeks later-</w:t>
      </w:r>
    </w:p>
    <w:p w:rsidR="00000000" w:rsidDel="00000000" w:rsidP="00000000" w:rsidRDefault="00000000" w:rsidRPr="00000000" w14:paraId="0000001C">
      <w:pPr>
        <w:rPr/>
      </w:pPr>
      <w:r w:rsidDel="00000000" w:rsidR="00000000" w:rsidRPr="00000000">
        <w:rPr>
          <w:rtl w:val="0"/>
        </w:rPr>
        <w:t xml:space="preserve">Follow-up #1 - 7/12/21 at 4:51 PM (MST) </w:t>
      </w:r>
    </w:p>
    <w:p w:rsidR="00000000" w:rsidDel="00000000" w:rsidP="00000000" w:rsidRDefault="00000000" w:rsidRPr="00000000" w14:paraId="0000001D">
      <w:pPr>
        <w:rPr/>
      </w:pPr>
      <w:r w:rsidDel="00000000" w:rsidR="00000000" w:rsidRPr="00000000">
        <w:rPr>
          <w:rtl w:val="0"/>
        </w:rPr>
        <w:t xml:space="preserve">Follow-up #2 - 7/26/21 at 1:24 PM (MST)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Areas that need improvement:</w:t>
      </w:r>
      <w:r w:rsidDel="00000000" w:rsidR="00000000" w:rsidRPr="00000000">
        <w:rPr>
          <w:rtl w:val="0"/>
        </w:rPr>
        <w:t xml:space="preserve"> An email is recommended to be sent, and the phone call is recommended on the same day the lead is received when possible. We encourage contacting the lead three times with three forms of communication: Text, E-mail, and Phone.  </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b w:val="1"/>
          <w:rtl w:val="0"/>
        </w:rPr>
        <w:t xml:space="preserve">Insight Summary</w:t>
      </w:r>
      <w:r w:rsidDel="00000000" w:rsidR="00000000" w:rsidRPr="00000000">
        <w:rPr>
          <w:rtl w:val="0"/>
        </w:rPr>
        <w:t xml:space="preserve"> – Three text messages were sent, albeit they were automated. No email was ever sent to the lead, which is recommended. The attendee, Christian, called and left two voicemails, the first the day after lead was submitted and the second about a week after to follow-up.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b w:val="1"/>
        </w:rPr>
      </w:pPr>
      <w:r w:rsidDel="00000000" w:rsidR="00000000" w:rsidRPr="00000000">
        <w:rPr>
          <w:b w:val="1"/>
          <w:rtl w:val="0"/>
        </w:rPr>
        <w:t xml:space="preserve">Details about lead:</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b w:val="1"/>
        </w:rPr>
      </w:pPr>
      <w:r w:rsidDel="00000000" w:rsidR="00000000" w:rsidRPr="00000000">
        <w:rPr>
          <w:b w:val="1"/>
          <w:rtl w:val="0"/>
        </w:rPr>
        <w:t xml:space="preserve">Elite MD - Secret Shopper Leads Test – CoolSculpting </w:t>
      </w:r>
    </w:p>
    <w:p w:rsidR="00000000" w:rsidDel="00000000" w:rsidP="00000000" w:rsidRDefault="00000000" w:rsidRPr="00000000" w14:paraId="00000026">
      <w:pPr>
        <w:rPr/>
      </w:pPr>
      <w:r w:rsidDel="00000000" w:rsidR="00000000" w:rsidRPr="00000000">
        <w:rPr>
          <w:rtl w:val="0"/>
        </w:rPr>
        <w:t xml:space="preserve">Website - https://elite.beautysculpt.net/</w:t>
      </w:r>
    </w:p>
    <w:p w:rsidR="00000000" w:rsidDel="00000000" w:rsidP="00000000" w:rsidRDefault="00000000" w:rsidRPr="00000000" w14:paraId="00000027">
      <w:pPr>
        <w:rPr/>
      </w:pPr>
      <w:r w:rsidDel="00000000" w:rsidR="00000000" w:rsidRPr="00000000">
        <w:rPr>
          <w:rtl w:val="0"/>
        </w:rPr>
        <w:t xml:space="preserve">Confirm - https://elite.beautysculpt.net/c/ </w:t>
      </w:r>
    </w:p>
    <w:p w:rsidR="00000000" w:rsidDel="00000000" w:rsidP="00000000" w:rsidRDefault="00000000" w:rsidRPr="00000000" w14:paraId="00000028">
      <w:pPr>
        <w:rPr/>
      </w:pPr>
      <w:r w:rsidDel="00000000" w:rsidR="00000000" w:rsidRPr="00000000">
        <w:rPr>
          <w:rtl w:val="0"/>
        </w:rPr>
        <w:t xml:space="preserve">Date: 7/12/21</w:t>
      </w:r>
    </w:p>
    <w:p w:rsidR="00000000" w:rsidDel="00000000" w:rsidP="00000000" w:rsidRDefault="00000000" w:rsidRPr="00000000" w14:paraId="00000029">
      <w:pPr>
        <w:rPr/>
      </w:pPr>
      <w:r w:rsidDel="00000000" w:rsidR="00000000" w:rsidRPr="00000000">
        <w:rPr>
          <w:rtl w:val="0"/>
        </w:rPr>
        <w:t xml:space="preserve">Time: 11:46 AM (MST)</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Name - Rose Delaney </w:t>
      </w:r>
    </w:p>
    <w:p w:rsidR="00000000" w:rsidDel="00000000" w:rsidP="00000000" w:rsidRDefault="00000000" w:rsidRPr="00000000" w14:paraId="0000002C">
      <w:pPr>
        <w:rPr/>
      </w:pPr>
      <w:r w:rsidDel="00000000" w:rsidR="00000000" w:rsidRPr="00000000">
        <w:rPr>
          <w:rtl w:val="0"/>
        </w:rPr>
        <w:t xml:space="preserve">Email - rose.delaney33@gmail.com</w:t>
      </w:r>
    </w:p>
    <w:p w:rsidR="00000000" w:rsidDel="00000000" w:rsidP="00000000" w:rsidRDefault="00000000" w:rsidRPr="00000000" w14:paraId="0000002D">
      <w:pPr>
        <w:rPr/>
      </w:pPr>
      <w:r w:rsidDel="00000000" w:rsidR="00000000" w:rsidRPr="00000000">
        <w:rPr>
          <w:rtl w:val="0"/>
        </w:rPr>
        <w:t xml:space="preserve">Phone - (816)367-4777</w:t>
      </w:r>
    </w:p>
    <w:p w:rsidR="00000000" w:rsidDel="00000000" w:rsidP="00000000" w:rsidRDefault="00000000" w:rsidRPr="00000000" w14:paraId="0000002E">
      <w:pPr>
        <w:rPr/>
      </w:pPr>
      <w:r w:rsidDel="00000000" w:rsidR="00000000" w:rsidRPr="00000000">
        <w:rPr>
          <w:rtl w:val="0"/>
        </w:rPr>
        <w:t xml:space="preserve">Message - n/a</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b w:val="1"/>
        </w:rPr>
      </w:pPr>
      <w:r w:rsidDel="00000000" w:rsidR="00000000" w:rsidRPr="00000000">
        <w:rPr>
          <w:b w:val="1"/>
          <w:rtl w:val="0"/>
        </w:rPr>
        <w:t xml:space="preserve">Recommendations for the team at Elite MD: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The attendee, Christian called the lead twice and left two clear voicemails to let the lead know they could answer any questions and to call back at the number provided: 925-838-4363. There was not a lot of enthusiasm but the message was polite and clear. This action is great, as we highly recommend that leads should be contacted by a direct phone call as soon as possible or within 24 hours of receiving the lead. We recommend following up with a minimum of three phone calls before shelving the lead for a 30-day follow-up.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The office never sent any welcoming email or follow-up. Statistics show that sending welcoming and follow-up e-mails provide greater ROI results when it comes to leads. E-mails also aid in initiating and building a line of communication between the potential lead and the practice.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Overall Comments:</w:t>
      </w:r>
    </w:p>
    <w:p w:rsidR="00000000" w:rsidDel="00000000" w:rsidP="00000000" w:rsidRDefault="00000000" w:rsidRPr="00000000" w14:paraId="00000037">
      <w:pPr>
        <w:rPr/>
      </w:pPr>
      <w:r w:rsidDel="00000000" w:rsidR="00000000" w:rsidRPr="00000000">
        <w:rPr>
          <w:rtl w:val="0"/>
        </w:rPr>
        <w:t xml:space="preserve">We would recommend follow-up training with the texting app and discuss the automation of a first, second, and third email follow-up in addition to the automated texts.</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Secret Shops: RECORDED CALLS</w:t>
      </w:r>
    </w:p>
    <w:p w:rsidR="00000000" w:rsidDel="00000000" w:rsidP="00000000" w:rsidRDefault="00000000" w:rsidRPr="00000000" w14:paraId="0000003B">
      <w:pPr>
        <w:rPr>
          <w:b w:val="1"/>
        </w:rPr>
      </w:pPr>
      <w:r w:rsidDel="00000000" w:rsidR="00000000" w:rsidRPr="00000000">
        <w:rPr>
          <w:b w:val="1"/>
          <w:rtl w:val="0"/>
        </w:rPr>
        <w:t xml:space="preserve">Service: CoolSculpting</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Event Details: </w:t>
      </w:r>
      <w:r w:rsidDel="00000000" w:rsidR="00000000" w:rsidRPr="00000000">
        <w:rPr>
          <w:rtl w:val="0"/>
        </w:rPr>
        <w:t xml:space="preserve">A secret shop call was made to the Elite MD location, and the attendee verified on the call was named Rhea. The purpose of the call was to evaluate the level of engagement with the lead and how the sales pitch for CoolSculpting was. Audio recording of the call is attached to the email.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Summary: RECORDED CALL- Elite MD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Date: August 17th, 2021</w:t>
      </w:r>
    </w:p>
    <w:p w:rsidR="00000000" w:rsidDel="00000000" w:rsidP="00000000" w:rsidRDefault="00000000" w:rsidRPr="00000000" w14:paraId="00000042">
      <w:pPr>
        <w:rPr/>
      </w:pPr>
      <w:r w:rsidDel="00000000" w:rsidR="00000000" w:rsidRPr="00000000">
        <w:rPr>
          <w:rtl w:val="0"/>
        </w:rPr>
        <w:t xml:space="preserve">Team Member identified: Rhea</w:t>
      </w:r>
    </w:p>
    <w:p w:rsidR="00000000" w:rsidDel="00000000" w:rsidP="00000000" w:rsidRDefault="00000000" w:rsidRPr="00000000" w14:paraId="00000043">
      <w:pPr>
        <w:rPr>
          <w:b w:val="1"/>
        </w:rPr>
      </w:pPr>
      <w:r w:rsidDel="00000000" w:rsidR="00000000" w:rsidRPr="00000000">
        <w:rPr>
          <w:rtl w:val="0"/>
        </w:rPr>
        <w:t xml:space="preserve">Secret Shopper: “Rose Delaney”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Details: Our secret shopper “Rose” was calling back because of the two missed calls from Christian and to get more information about CoolSculpting. Before reaching someone on the phone to talk to personally there is a welcoming automated message from Dr. Sonia. This recorded message informs that Elite MD has a “secure texting app to be responded to more quickly than waiting on hold on the phone or leaving a voicemail.” and that otherwise “a concierge member will be on the line with you shortly.”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There was no wait time, a concierge member picked up the phone after the first ring, identifying herself as Rhea. Our shopper “Rose” called to “know more about the CoolSculpting Process.” Rhea was very friendly and engaging, asking the lead: “is this your first time calling in to our practice?” It was a little bit difficult to hear Rhea and there seemed to be a little bit of lag in the conversation. “Rose” let Rhea know that she “missed a call about a week or so ago, and had submitted online and wanted to hear a little more about it.”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Rhea was very friendly and said “of course let me take care of that, just so you know Elite is a wonderful, WONDERFUL place for this procedure” and she continued to share details about how there is no downtime, minimally invasive, fat-freezing with 25% fat reduction excreted through sweat and urine, “we treat more patients among all other practices in the bay area”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Rhea then proceeded to see if “Rose” was in the system already but never found the lead in the system or database. Asking if “Rose” would like to come in for a free consultation. “Rose” first asked for more information about the cost for under the arms. Rhea said “I would be cheating on you if I gave you the pricing over the phone because depends on person to person, typically it will run from 500-700 per cycle but please don’t quote me on that...which is the beauty of coming in for an absolutely free consultation...it will not cost an arm and a leg I can assure you that”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Rhea continued to encourage scheduling a consultation. “Rose” then asked about any specials going on. Rhea said “I believe so, we believe we give new patients the best plan possible, we have financing options as well, we take care of our patients really well here.”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“Rose” said she wasn’t ready to come in for a consultation but was wondering if she could text the phone number to schedule an appointment when ready. Rhae informed that a virtual consultation was possible so that Rose didn’t have to come in, but to do a consultation would get me the exact cost of the procedure Rhea “cannot give you those details over the phone because I am not a provider and I don’t want to give you false information.”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Rhea again encouraged a free consultation over the phone in one week, which our lead agreed to the virtual consultation so that “Rose” can be educated by the provider. Rhea then asked how the lead heard about the practice, our lead told here “online”, Rhea was hoping that the lead had seen them on TV.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Virtual consultation is scheduled for August 24th at 4 PM (MST). Rhea informed the lead that all she would have to do is “opt-in” on the message sent from their HIPPA cleared messaging System “Clara” and that an email link would be sent as well.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OVERALL- Analysis &amp; Suggestions for Improvement:</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attendee, Rhea,  with the concierge service at Elite MD was very friendly, engaging, and clear in communicating what she could over the phone. She was excited and happy to answer questions to the best of her ability and was honest that she was not the best qualified to give exact details but that the consultations were free and a provider will be able to answer all the questions and evaluate more accurately on costs and treatment plan.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Rhea was sure to mention key points about the CoolSculpting results, an estimated cost, financing, and that Elite MD is a top provider. She wasn’t sure about what specials were going on, that where some improvement can be addressed. Knowing the sales is a great way to generate lead interest. Overall Rhea did very well in generating the lead dn did land the lead with a scheduled consultation. In one week we will give a report on how the team handles a no-show.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ite.beautysculp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