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C44AC" w14:textId="77777777" w:rsidR="006C0AB4" w:rsidRPr="006C0AB4" w:rsidRDefault="006C0AB4" w:rsidP="006C0AB4">
      <w:pPr>
        <w:rPr>
          <w:rFonts w:ascii="Times New Roman" w:eastAsia="Times New Roman" w:hAnsi="Times New Roman" w:cs="Times New Roman"/>
        </w:rPr>
      </w:pPr>
      <w:proofErr w:type="spellStart"/>
      <w:r w:rsidRPr="006C0AB4">
        <w:rPr>
          <w:rFonts w:ascii="Avenir" w:eastAsia="Times New Roman" w:hAnsi="Avenir" w:cs="Times New Roman"/>
          <w:color w:val="000000"/>
          <w:shd w:val="clear" w:color="auto" w:fill="FFFF00"/>
        </w:rPr>
        <w:t>EMface.Service</w:t>
      </w:r>
      <w:proofErr w:type="spellEnd"/>
      <w:r w:rsidRPr="006C0AB4">
        <w:rPr>
          <w:rFonts w:ascii="Avenir" w:eastAsia="Times New Roman" w:hAnsi="Avenir" w:cs="Times New Roman"/>
          <w:color w:val="000000"/>
          <w:shd w:val="clear" w:color="auto" w:fill="FFFF00"/>
        </w:rPr>
        <w:t xml:space="preserve"> </w:t>
      </w:r>
      <w:proofErr w:type="spellStart"/>
      <w:r w:rsidRPr="006C0AB4">
        <w:rPr>
          <w:rFonts w:ascii="Avenir" w:eastAsia="Times New Roman" w:hAnsi="Avenir" w:cs="Times New Roman"/>
          <w:color w:val="000000"/>
          <w:shd w:val="clear" w:color="auto" w:fill="FFFF00"/>
        </w:rPr>
        <w:t>Page.Emana</w:t>
      </w:r>
      <w:proofErr w:type="spellEnd"/>
      <w:r w:rsidRPr="006C0AB4">
        <w:rPr>
          <w:rFonts w:ascii="Avenir" w:eastAsia="Times New Roman" w:hAnsi="Avenir" w:cs="Times New Roman"/>
          <w:color w:val="000000"/>
          <w:shd w:val="clear" w:color="auto" w:fill="FFFF00"/>
        </w:rPr>
        <w:t xml:space="preserve"> </w:t>
      </w:r>
      <w:proofErr w:type="spellStart"/>
      <w:r w:rsidRPr="006C0AB4">
        <w:rPr>
          <w:rFonts w:ascii="Avenir" w:eastAsia="Times New Roman" w:hAnsi="Avenir" w:cs="Times New Roman"/>
          <w:color w:val="000000"/>
          <w:shd w:val="clear" w:color="auto" w:fill="FFFF00"/>
        </w:rPr>
        <w:t>Medical.SW</w:t>
      </w:r>
      <w:proofErr w:type="spellEnd"/>
    </w:p>
    <w:p w14:paraId="23D332C2" w14:textId="77777777" w:rsidR="006C0AB4" w:rsidRPr="006C0AB4" w:rsidRDefault="006C0AB4" w:rsidP="006C0AB4">
      <w:pPr>
        <w:rPr>
          <w:rFonts w:ascii="Times New Roman" w:eastAsia="Times New Roman" w:hAnsi="Times New Roman" w:cs="Times New Roman"/>
        </w:rPr>
      </w:pPr>
      <w:r w:rsidRPr="006C0AB4">
        <w:rPr>
          <w:rFonts w:ascii="Avenir" w:eastAsia="Times New Roman" w:hAnsi="Avenir" w:cs="Times New Roman"/>
          <w:color w:val="000000"/>
          <w:shd w:val="clear" w:color="auto" w:fill="FFFF00"/>
        </w:rPr>
        <w:t>/</w:t>
      </w:r>
      <w:proofErr w:type="spellStart"/>
      <w:proofErr w:type="gramStart"/>
      <w:r w:rsidRPr="006C0AB4">
        <w:rPr>
          <w:rFonts w:ascii="Avenir" w:eastAsia="Times New Roman" w:hAnsi="Avenir" w:cs="Times New Roman"/>
          <w:color w:val="000000"/>
          <w:shd w:val="clear" w:color="auto" w:fill="FFFF00"/>
        </w:rPr>
        <w:t>emface</w:t>
      </w:r>
      <w:proofErr w:type="spellEnd"/>
      <w:proofErr w:type="gramEnd"/>
      <w:r w:rsidRPr="006C0AB4">
        <w:rPr>
          <w:rFonts w:ascii="Avenir" w:eastAsia="Times New Roman" w:hAnsi="Avenir" w:cs="Times New Roman"/>
          <w:color w:val="000000"/>
          <w:shd w:val="clear" w:color="auto" w:fill="FFFF00"/>
        </w:rPr>
        <w:t>-</w:t>
      </w:r>
      <w:proofErr w:type="spellStart"/>
      <w:r w:rsidRPr="006C0AB4">
        <w:rPr>
          <w:rFonts w:ascii="Avenir" w:eastAsia="Times New Roman" w:hAnsi="Avenir" w:cs="Times New Roman"/>
          <w:color w:val="000000"/>
          <w:shd w:val="clear" w:color="auto" w:fill="FFFF00"/>
        </w:rPr>
        <w:t>beverly</w:t>
      </w:r>
      <w:proofErr w:type="spellEnd"/>
      <w:r w:rsidRPr="006C0AB4">
        <w:rPr>
          <w:rFonts w:ascii="Avenir" w:eastAsia="Times New Roman" w:hAnsi="Avenir" w:cs="Times New Roman"/>
          <w:color w:val="000000"/>
          <w:shd w:val="clear" w:color="auto" w:fill="FFFF00"/>
        </w:rPr>
        <w:t>-hills-ca</w:t>
      </w:r>
    </w:p>
    <w:p w14:paraId="784EFFC2" w14:textId="77777777" w:rsidR="006C0AB4" w:rsidRPr="006C0AB4" w:rsidRDefault="006C0AB4" w:rsidP="006C0AB4">
      <w:pPr>
        <w:rPr>
          <w:rFonts w:ascii="Times New Roman" w:eastAsia="Times New Roman" w:hAnsi="Times New Roman" w:cs="Times New Roman"/>
        </w:rPr>
      </w:pPr>
      <w:r w:rsidRPr="006C0AB4">
        <w:rPr>
          <w:rFonts w:ascii="Avenir" w:eastAsia="Times New Roman" w:hAnsi="Avenir" w:cs="Times New Roman"/>
          <w:color w:val="000000"/>
          <w:shd w:val="clear" w:color="auto" w:fill="FFFF00"/>
        </w:rPr>
        <w:t>KW EMface</w:t>
      </w:r>
    </w:p>
    <w:p w14:paraId="09B6BA07" w14:textId="77777777" w:rsidR="006C0AB4" w:rsidRPr="006C0AB4" w:rsidRDefault="006C0AB4" w:rsidP="006C0AB4">
      <w:pPr>
        <w:rPr>
          <w:rFonts w:ascii="Times New Roman" w:eastAsia="Times New Roman" w:hAnsi="Times New Roman" w:cs="Times New Roman"/>
        </w:rPr>
      </w:pPr>
      <w:r w:rsidRPr="006C0AB4">
        <w:rPr>
          <w:rFonts w:ascii="Avenir" w:eastAsia="Times New Roman" w:hAnsi="Avenir" w:cs="Times New Roman"/>
          <w:color w:val="000000"/>
          <w:shd w:val="clear" w:color="auto" w:fill="FFFF00"/>
        </w:rPr>
        <w:t>BTL</w:t>
      </w:r>
    </w:p>
    <w:p w14:paraId="420B5E75" w14:textId="77777777" w:rsidR="006C0AB4" w:rsidRPr="006C0AB4" w:rsidRDefault="006C0AB4" w:rsidP="006C0AB4">
      <w:pPr>
        <w:rPr>
          <w:rFonts w:ascii="Times New Roman" w:eastAsia="Times New Roman" w:hAnsi="Times New Roman" w:cs="Times New Roman"/>
        </w:rPr>
      </w:pPr>
      <w:r w:rsidRPr="006C0AB4">
        <w:rPr>
          <w:rFonts w:ascii="Avenir" w:eastAsia="Times New Roman" w:hAnsi="Avenir" w:cs="Times New Roman"/>
          <w:color w:val="000000"/>
          <w:shd w:val="clear" w:color="auto" w:fill="FFFF00"/>
        </w:rPr>
        <w:t>Facial toning</w:t>
      </w:r>
    </w:p>
    <w:p w14:paraId="49338605" w14:textId="77777777" w:rsidR="006C0AB4" w:rsidRPr="006C0AB4" w:rsidRDefault="006C0AB4" w:rsidP="006C0AB4">
      <w:pPr>
        <w:rPr>
          <w:rFonts w:ascii="Times New Roman" w:eastAsia="Times New Roman" w:hAnsi="Times New Roman" w:cs="Times New Roman"/>
        </w:rPr>
      </w:pPr>
      <w:r w:rsidRPr="006C0AB4">
        <w:rPr>
          <w:rFonts w:ascii="Avenir" w:eastAsia="Times New Roman" w:hAnsi="Avenir" w:cs="Times New Roman"/>
          <w:color w:val="000000"/>
          <w:shd w:val="clear" w:color="auto" w:fill="FFFF00"/>
        </w:rPr>
        <w:t>Instant Facelift</w:t>
      </w:r>
    </w:p>
    <w:p w14:paraId="58A94DA6" w14:textId="77777777" w:rsidR="006C0AB4" w:rsidRPr="006C0AB4" w:rsidRDefault="006C0AB4" w:rsidP="006C0AB4">
      <w:pPr>
        <w:rPr>
          <w:rFonts w:ascii="Times New Roman" w:eastAsia="Times New Roman" w:hAnsi="Times New Roman" w:cs="Times New Roman"/>
        </w:rPr>
      </w:pPr>
      <w:r w:rsidRPr="006C0AB4">
        <w:rPr>
          <w:rFonts w:ascii="Avenir" w:eastAsia="Times New Roman" w:hAnsi="Avenir" w:cs="Times New Roman"/>
          <w:color w:val="000000"/>
          <w:shd w:val="clear" w:color="auto" w:fill="FFFF00"/>
        </w:rPr>
        <w:t>Non-invasive facelift</w:t>
      </w:r>
    </w:p>
    <w:p w14:paraId="7214BF5B" w14:textId="77777777" w:rsidR="006C0AB4" w:rsidRPr="006C0AB4" w:rsidRDefault="006C0AB4" w:rsidP="006C0AB4">
      <w:pPr>
        <w:spacing w:after="240"/>
        <w:rPr>
          <w:rFonts w:ascii="Times New Roman" w:eastAsia="Times New Roman" w:hAnsi="Times New Roman" w:cs="Times New Roman"/>
        </w:rPr>
      </w:pPr>
      <w:r w:rsidRPr="006C0AB4">
        <w:rPr>
          <w:rFonts w:ascii="Calibri" w:eastAsia="Times New Roman" w:hAnsi="Calibri" w:cs="Calibri"/>
          <w:color w:val="000000"/>
        </w:rPr>
        <w:t>Non-surgical facelift</w:t>
      </w:r>
    </w:p>
    <w:p w14:paraId="20FDEF09" w14:textId="77777777" w:rsidR="006C0AB4" w:rsidRPr="006C0AB4" w:rsidRDefault="006C0AB4" w:rsidP="006C0AB4">
      <w:pPr>
        <w:rPr>
          <w:rFonts w:ascii="Times New Roman" w:eastAsia="Times New Roman" w:hAnsi="Times New Roman" w:cs="Times New Roman"/>
        </w:rPr>
      </w:pPr>
      <w:r w:rsidRPr="006C0AB4">
        <w:rPr>
          <w:rFonts w:ascii="Avenir" w:eastAsia="Times New Roman" w:hAnsi="Avenir" w:cs="Times New Roman"/>
          <w:i/>
          <w:iCs/>
          <w:color w:val="000000"/>
          <w:shd w:val="clear" w:color="auto" w:fill="FFFF00"/>
        </w:rPr>
        <w:t>Meta</w:t>
      </w:r>
      <w:r w:rsidRPr="006C0AB4">
        <w:rPr>
          <w:rFonts w:ascii="Avenir" w:eastAsia="Times New Roman" w:hAnsi="Avenir" w:cs="Times New Roman"/>
          <w:b/>
          <w:bCs/>
          <w:i/>
          <w:iCs/>
          <w:color w:val="00B050"/>
          <w:shd w:val="clear" w:color="auto" w:fill="FFFF00"/>
        </w:rPr>
        <w:t>: EMface is a new non-surgical facelift treatment that uses RF energy technology to tone the face with no downtime!</w:t>
      </w:r>
      <w:r w:rsidRPr="006C0AB4">
        <w:rPr>
          <w:rFonts w:ascii="Avenir" w:eastAsia="Times New Roman" w:hAnsi="Avenir" w:cs="Times New Roman"/>
          <w:i/>
          <w:iCs/>
          <w:color w:val="00B050"/>
          <w:shd w:val="clear" w:color="auto" w:fill="FFFF00"/>
        </w:rPr>
        <w:t xml:space="preserve"> </w:t>
      </w:r>
      <w:r w:rsidRPr="006C0AB4">
        <w:rPr>
          <w:rFonts w:ascii="Avenir" w:eastAsia="Times New Roman" w:hAnsi="Avenir" w:cs="Times New Roman"/>
          <w:i/>
          <w:iCs/>
          <w:color w:val="000000"/>
          <w:shd w:val="clear" w:color="auto" w:fill="FFFF00"/>
        </w:rPr>
        <w:t>Now at Emana Medical in Beverly Hills, CA.</w:t>
      </w:r>
    </w:p>
    <w:p w14:paraId="48C7F22D" w14:textId="77777777" w:rsidR="006C0AB4" w:rsidRPr="006C0AB4" w:rsidRDefault="006C0AB4" w:rsidP="006C0AB4">
      <w:pPr>
        <w:spacing w:before="400" w:after="120"/>
        <w:jc w:val="center"/>
        <w:rPr>
          <w:rFonts w:ascii="Times New Roman" w:eastAsia="Times New Roman" w:hAnsi="Times New Roman" w:cs="Times New Roman"/>
        </w:rPr>
      </w:pPr>
      <w:r w:rsidRPr="006C0AB4">
        <w:rPr>
          <w:rFonts w:ascii="Avenir" w:eastAsia="Times New Roman" w:hAnsi="Avenir" w:cs="Times New Roman"/>
          <w:color w:val="000000"/>
          <w:sz w:val="40"/>
          <w:szCs w:val="40"/>
        </w:rPr>
        <w:t xml:space="preserve">EMface | Get a Stunning </w:t>
      </w:r>
      <w:r w:rsidRPr="006C0AB4">
        <w:rPr>
          <w:rFonts w:ascii="Avenir" w:eastAsia="Times New Roman" w:hAnsi="Avenir" w:cs="Times New Roman"/>
          <w:b/>
          <w:bCs/>
          <w:color w:val="00B050"/>
          <w:sz w:val="40"/>
          <w:szCs w:val="40"/>
        </w:rPr>
        <w:t>Non-Surgical Facelift</w:t>
      </w:r>
      <w:r w:rsidRPr="006C0AB4">
        <w:rPr>
          <w:rFonts w:ascii="Avenir" w:eastAsia="Times New Roman" w:hAnsi="Avenir" w:cs="Times New Roman"/>
          <w:color w:val="00B050"/>
          <w:sz w:val="40"/>
          <w:szCs w:val="40"/>
        </w:rPr>
        <w:t> </w:t>
      </w:r>
    </w:p>
    <w:p w14:paraId="39A2943F" w14:textId="77777777" w:rsidR="006C0AB4" w:rsidRPr="006C0AB4" w:rsidRDefault="006C0AB4" w:rsidP="006C0AB4">
      <w:pPr>
        <w:rPr>
          <w:rFonts w:ascii="Times New Roman" w:eastAsia="Times New Roman" w:hAnsi="Times New Roman" w:cs="Times New Roman"/>
        </w:rPr>
      </w:pPr>
      <w:r w:rsidRPr="006C0AB4">
        <w:rPr>
          <w:rFonts w:ascii="Avenir" w:eastAsia="Times New Roman" w:hAnsi="Avenir" w:cs="Times New Roman"/>
          <w:color w:val="000000"/>
        </w:rPr>
        <w:t xml:space="preserve">BTL’s newest aesthetic treatment, EMface, is the only painless way </w:t>
      </w:r>
      <w:r w:rsidRPr="006C0AB4">
        <w:rPr>
          <w:rFonts w:ascii="Avenir" w:eastAsia="Times New Roman" w:hAnsi="Avenir" w:cs="Times New Roman"/>
          <w:b/>
          <w:bCs/>
          <w:color w:val="00B050"/>
        </w:rPr>
        <w:t>to get a non-invasive, non-surgical</w:t>
      </w:r>
      <w:r w:rsidRPr="006C0AB4">
        <w:rPr>
          <w:rFonts w:ascii="Avenir" w:eastAsia="Times New Roman" w:hAnsi="Avenir" w:cs="Times New Roman"/>
          <w:color w:val="000000"/>
        </w:rPr>
        <w:t xml:space="preserve"> facelift. You heard it right - no needles, no toxins, and no downtime! This innovative treatment uses a combination of HIFES and </w:t>
      </w:r>
      <w:r w:rsidRPr="006C0AB4">
        <w:rPr>
          <w:rFonts w:ascii="Avenir" w:eastAsia="Times New Roman" w:hAnsi="Avenir" w:cs="Times New Roman"/>
          <w:b/>
          <w:bCs/>
          <w:color w:val="00B050"/>
        </w:rPr>
        <w:t>RF energy</w:t>
      </w:r>
      <w:r w:rsidRPr="006C0AB4">
        <w:rPr>
          <w:rFonts w:ascii="Avenir" w:eastAsia="Times New Roman" w:hAnsi="Avenir" w:cs="Times New Roman"/>
          <w:color w:val="00B050"/>
        </w:rPr>
        <w:t xml:space="preserve"> </w:t>
      </w:r>
      <w:r w:rsidRPr="006C0AB4">
        <w:rPr>
          <w:rFonts w:ascii="Avenir" w:eastAsia="Times New Roman" w:hAnsi="Avenir" w:cs="Times New Roman"/>
          <w:color w:val="000000"/>
        </w:rPr>
        <w:t>technology to diminish wrinkles and tone the face. In addition, the procedure boosts facial collagen and elastin production.</w:t>
      </w:r>
    </w:p>
    <w:p w14:paraId="2D1DFDF1" w14:textId="77777777" w:rsidR="006C0AB4" w:rsidRPr="006C0AB4" w:rsidRDefault="006C0AB4" w:rsidP="006C0AB4">
      <w:pPr>
        <w:rPr>
          <w:rFonts w:ascii="Times New Roman" w:eastAsia="Times New Roman" w:hAnsi="Times New Roman" w:cs="Times New Roman"/>
        </w:rPr>
      </w:pPr>
    </w:p>
    <w:p w14:paraId="72A3E435" w14:textId="77777777" w:rsidR="006C0AB4" w:rsidRPr="006C0AB4" w:rsidRDefault="006C0AB4" w:rsidP="006C0AB4">
      <w:pPr>
        <w:rPr>
          <w:rFonts w:ascii="Times New Roman" w:eastAsia="Times New Roman" w:hAnsi="Times New Roman" w:cs="Times New Roman"/>
        </w:rPr>
      </w:pPr>
      <w:r w:rsidRPr="006C0AB4">
        <w:rPr>
          <w:rFonts w:ascii="Avenir" w:eastAsia="Times New Roman" w:hAnsi="Avenir" w:cs="Times New Roman"/>
          <w:color w:val="000000"/>
        </w:rPr>
        <w:t xml:space="preserve">If you have been searching for a non-invasive, </w:t>
      </w:r>
      <w:r w:rsidRPr="006C0AB4">
        <w:rPr>
          <w:rFonts w:ascii="Avenir" w:eastAsia="Times New Roman" w:hAnsi="Avenir" w:cs="Times New Roman"/>
          <w:b/>
          <w:bCs/>
          <w:color w:val="00B050"/>
        </w:rPr>
        <w:t>skin-tightening</w:t>
      </w:r>
      <w:r w:rsidRPr="006C0AB4">
        <w:rPr>
          <w:rFonts w:ascii="Avenir" w:eastAsia="Times New Roman" w:hAnsi="Avenir" w:cs="Times New Roman"/>
          <w:color w:val="00B050"/>
        </w:rPr>
        <w:t xml:space="preserve"> </w:t>
      </w:r>
      <w:r w:rsidRPr="006C0AB4">
        <w:rPr>
          <w:rFonts w:ascii="Avenir" w:eastAsia="Times New Roman" w:hAnsi="Avenir" w:cs="Times New Roman"/>
          <w:color w:val="000000"/>
        </w:rPr>
        <w:t>facelift option, EMface may be perfect for you. Patients achieve a refreshed appearance without pain or a lengthy recovery. Try it for yourself at Emana Medical in Beverly Hills, CA. Call us at 310-878-4321 to schedule a free consultation.</w:t>
      </w:r>
    </w:p>
    <w:p w14:paraId="1476C768" w14:textId="77777777" w:rsidR="006C0AB4" w:rsidRPr="006C0AB4" w:rsidRDefault="006C0AB4" w:rsidP="006C0AB4">
      <w:pPr>
        <w:spacing w:before="360" w:after="120"/>
        <w:rPr>
          <w:rFonts w:ascii="Times New Roman" w:eastAsia="Times New Roman" w:hAnsi="Times New Roman" w:cs="Times New Roman"/>
        </w:rPr>
      </w:pPr>
      <w:r w:rsidRPr="006C0AB4">
        <w:rPr>
          <w:rFonts w:ascii="Avenir" w:eastAsia="Times New Roman" w:hAnsi="Avenir" w:cs="Times New Roman"/>
          <w:color w:val="000000"/>
          <w:sz w:val="32"/>
          <w:szCs w:val="32"/>
        </w:rPr>
        <w:t>EMface Benefits</w:t>
      </w:r>
    </w:p>
    <w:p w14:paraId="2BCCA7E4" w14:textId="77777777" w:rsidR="006C0AB4" w:rsidRPr="006C0AB4" w:rsidRDefault="006C0AB4" w:rsidP="006C0AB4">
      <w:pPr>
        <w:rPr>
          <w:rFonts w:ascii="Times New Roman" w:eastAsia="Times New Roman" w:hAnsi="Times New Roman" w:cs="Times New Roman"/>
        </w:rPr>
      </w:pPr>
      <w:r w:rsidRPr="006C0AB4">
        <w:rPr>
          <w:rFonts w:ascii="Avenir" w:eastAsia="Times New Roman" w:hAnsi="Avenir" w:cs="Times New Roman"/>
          <w:color w:val="000000"/>
        </w:rPr>
        <w:t>EMface offers a plethora of benefits for both men and women:</w:t>
      </w:r>
    </w:p>
    <w:p w14:paraId="655197C3" w14:textId="77777777" w:rsidR="006C0AB4" w:rsidRPr="006C0AB4" w:rsidRDefault="006C0AB4" w:rsidP="006C0AB4">
      <w:pPr>
        <w:numPr>
          <w:ilvl w:val="0"/>
          <w:numId w:val="1"/>
        </w:numPr>
        <w:textAlignment w:val="baseline"/>
        <w:outlineLvl w:val="2"/>
        <w:rPr>
          <w:rFonts w:ascii="Calibri" w:eastAsia="Times New Roman" w:hAnsi="Calibri" w:cs="Calibri"/>
          <w:b/>
          <w:bCs/>
          <w:color w:val="000000"/>
          <w:sz w:val="27"/>
          <w:szCs w:val="27"/>
        </w:rPr>
      </w:pPr>
      <w:r w:rsidRPr="006C0AB4">
        <w:rPr>
          <w:rFonts w:ascii="Calibri" w:eastAsia="Times New Roman" w:hAnsi="Calibri" w:cs="Calibri"/>
          <w:color w:val="000000"/>
          <w:sz w:val="27"/>
          <w:szCs w:val="27"/>
        </w:rPr>
        <w:t>FDA-cleared as safe and effective</w:t>
      </w:r>
    </w:p>
    <w:p w14:paraId="06380E0D" w14:textId="77777777" w:rsidR="006C0AB4" w:rsidRPr="006C0AB4" w:rsidRDefault="006C0AB4" w:rsidP="006C0AB4">
      <w:pPr>
        <w:numPr>
          <w:ilvl w:val="0"/>
          <w:numId w:val="1"/>
        </w:numPr>
        <w:textAlignment w:val="baseline"/>
        <w:outlineLvl w:val="2"/>
        <w:rPr>
          <w:rFonts w:ascii="Calibri" w:eastAsia="Times New Roman" w:hAnsi="Calibri" w:cs="Calibri"/>
          <w:b/>
          <w:bCs/>
          <w:color w:val="000000"/>
          <w:sz w:val="27"/>
          <w:szCs w:val="27"/>
        </w:rPr>
      </w:pPr>
      <w:r w:rsidRPr="006C0AB4">
        <w:rPr>
          <w:rFonts w:ascii="Calibri" w:eastAsia="Times New Roman" w:hAnsi="Calibri" w:cs="Calibri"/>
          <w:b/>
          <w:bCs/>
          <w:color w:val="00B050"/>
          <w:sz w:val="27"/>
          <w:szCs w:val="27"/>
        </w:rPr>
        <w:t>Non-invasive, non-surgical facelift</w:t>
      </w:r>
    </w:p>
    <w:p w14:paraId="2F7FC604" w14:textId="77777777" w:rsidR="006C0AB4" w:rsidRPr="006C0AB4" w:rsidRDefault="006C0AB4" w:rsidP="006C0AB4">
      <w:pPr>
        <w:numPr>
          <w:ilvl w:val="0"/>
          <w:numId w:val="1"/>
        </w:numPr>
        <w:textAlignment w:val="baseline"/>
        <w:outlineLvl w:val="2"/>
        <w:rPr>
          <w:rFonts w:ascii="Calibri" w:eastAsia="Times New Roman" w:hAnsi="Calibri" w:cs="Calibri"/>
          <w:b/>
          <w:bCs/>
          <w:color w:val="000000"/>
          <w:sz w:val="27"/>
          <w:szCs w:val="27"/>
        </w:rPr>
      </w:pPr>
      <w:r w:rsidRPr="006C0AB4">
        <w:rPr>
          <w:rFonts w:ascii="Calibri" w:eastAsia="Times New Roman" w:hAnsi="Calibri" w:cs="Calibri"/>
          <w:color w:val="000000"/>
          <w:sz w:val="27"/>
          <w:szCs w:val="27"/>
        </w:rPr>
        <w:t>Needle-free facial toning device</w:t>
      </w:r>
    </w:p>
    <w:p w14:paraId="53DC5142" w14:textId="77777777" w:rsidR="006C0AB4" w:rsidRPr="006C0AB4" w:rsidRDefault="006C0AB4" w:rsidP="006C0AB4">
      <w:pPr>
        <w:numPr>
          <w:ilvl w:val="0"/>
          <w:numId w:val="1"/>
        </w:numPr>
        <w:textAlignment w:val="baseline"/>
        <w:outlineLvl w:val="2"/>
        <w:rPr>
          <w:rFonts w:ascii="Calibri" w:eastAsia="Times New Roman" w:hAnsi="Calibri" w:cs="Calibri"/>
          <w:b/>
          <w:bCs/>
          <w:color w:val="000000"/>
          <w:sz w:val="27"/>
          <w:szCs w:val="27"/>
        </w:rPr>
      </w:pPr>
      <w:r w:rsidRPr="006C0AB4">
        <w:rPr>
          <w:rFonts w:ascii="Calibri" w:eastAsia="Times New Roman" w:hAnsi="Calibri" w:cs="Calibri"/>
          <w:color w:val="000000"/>
          <w:sz w:val="27"/>
          <w:szCs w:val="27"/>
        </w:rPr>
        <w:t>Toxin and filler-free treatment</w:t>
      </w:r>
    </w:p>
    <w:p w14:paraId="46262798" w14:textId="77777777" w:rsidR="006C0AB4" w:rsidRPr="006C0AB4" w:rsidRDefault="006C0AB4" w:rsidP="006C0AB4">
      <w:pPr>
        <w:numPr>
          <w:ilvl w:val="0"/>
          <w:numId w:val="1"/>
        </w:numPr>
        <w:textAlignment w:val="baseline"/>
        <w:outlineLvl w:val="2"/>
        <w:rPr>
          <w:rFonts w:ascii="Calibri" w:eastAsia="Times New Roman" w:hAnsi="Calibri" w:cs="Calibri"/>
          <w:b/>
          <w:bCs/>
          <w:color w:val="000000"/>
          <w:sz w:val="27"/>
          <w:szCs w:val="27"/>
        </w:rPr>
      </w:pPr>
      <w:r w:rsidRPr="006C0AB4">
        <w:rPr>
          <w:rFonts w:ascii="Calibri" w:eastAsia="Times New Roman" w:hAnsi="Calibri" w:cs="Calibri"/>
          <w:color w:val="000000"/>
          <w:sz w:val="27"/>
          <w:szCs w:val="27"/>
        </w:rPr>
        <w:t>Delivers a natural enhancement</w:t>
      </w:r>
    </w:p>
    <w:p w14:paraId="40C9CB29" w14:textId="77777777" w:rsidR="006C0AB4" w:rsidRPr="006C0AB4" w:rsidRDefault="006C0AB4" w:rsidP="006C0AB4">
      <w:pPr>
        <w:numPr>
          <w:ilvl w:val="0"/>
          <w:numId w:val="1"/>
        </w:numPr>
        <w:textAlignment w:val="baseline"/>
        <w:outlineLvl w:val="2"/>
        <w:rPr>
          <w:rFonts w:ascii="Calibri" w:eastAsia="Times New Roman" w:hAnsi="Calibri" w:cs="Calibri"/>
          <w:b/>
          <w:bCs/>
          <w:color w:val="000000"/>
          <w:sz w:val="27"/>
          <w:szCs w:val="27"/>
        </w:rPr>
      </w:pPr>
      <w:r w:rsidRPr="006C0AB4">
        <w:rPr>
          <w:rFonts w:ascii="Calibri" w:eastAsia="Times New Roman" w:hAnsi="Calibri" w:cs="Calibri"/>
          <w:color w:val="000000"/>
          <w:sz w:val="27"/>
          <w:szCs w:val="27"/>
        </w:rPr>
        <w:t>Diminishes wrinkles</w:t>
      </w:r>
    </w:p>
    <w:p w14:paraId="1883AEAD" w14:textId="77777777" w:rsidR="006C0AB4" w:rsidRPr="006C0AB4" w:rsidRDefault="006C0AB4" w:rsidP="006C0AB4">
      <w:pPr>
        <w:numPr>
          <w:ilvl w:val="0"/>
          <w:numId w:val="1"/>
        </w:numPr>
        <w:textAlignment w:val="baseline"/>
        <w:outlineLvl w:val="2"/>
        <w:rPr>
          <w:rFonts w:ascii="Calibri" w:eastAsia="Times New Roman" w:hAnsi="Calibri" w:cs="Calibri"/>
          <w:b/>
          <w:bCs/>
          <w:color w:val="000000"/>
          <w:sz w:val="27"/>
          <w:szCs w:val="27"/>
        </w:rPr>
      </w:pPr>
      <w:r w:rsidRPr="006C0AB4">
        <w:rPr>
          <w:rFonts w:ascii="Calibri" w:eastAsia="Times New Roman" w:hAnsi="Calibri" w:cs="Calibri"/>
          <w:color w:val="000000"/>
          <w:sz w:val="27"/>
          <w:szCs w:val="27"/>
        </w:rPr>
        <w:t>Lifts sagging</w:t>
      </w:r>
      <w:r w:rsidRPr="006C0AB4">
        <w:rPr>
          <w:rFonts w:ascii="Calibri" w:eastAsia="Times New Roman" w:hAnsi="Calibri" w:cs="Calibri"/>
          <w:b/>
          <w:bCs/>
          <w:color w:val="00B050"/>
          <w:sz w:val="27"/>
          <w:szCs w:val="27"/>
        </w:rPr>
        <w:t>, loose skin</w:t>
      </w:r>
    </w:p>
    <w:p w14:paraId="0ED0E0F7" w14:textId="77777777" w:rsidR="006C0AB4" w:rsidRPr="006C0AB4" w:rsidRDefault="006C0AB4" w:rsidP="006C0AB4">
      <w:pPr>
        <w:numPr>
          <w:ilvl w:val="0"/>
          <w:numId w:val="1"/>
        </w:numPr>
        <w:textAlignment w:val="baseline"/>
        <w:outlineLvl w:val="2"/>
        <w:rPr>
          <w:rFonts w:ascii="Calibri" w:eastAsia="Times New Roman" w:hAnsi="Calibri" w:cs="Calibri"/>
          <w:b/>
          <w:bCs/>
          <w:color w:val="000000"/>
          <w:sz w:val="27"/>
          <w:szCs w:val="27"/>
        </w:rPr>
      </w:pPr>
      <w:r w:rsidRPr="006C0AB4">
        <w:rPr>
          <w:rFonts w:ascii="Calibri" w:eastAsia="Times New Roman" w:hAnsi="Calibri" w:cs="Calibri"/>
          <w:color w:val="000000"/>
          <w:sz w:val="27"/>
          <w:szCs w:val="27"/>
        </w:rPr>
        <w:t>Restores facial volume</w:t>
      </w:r>
    </w:p>
    <w:p w14:paraId="7E532D75" w14:textId="77777777" w:rsidR="006C0AB4" w:rsidRPr="006C0AB4" w:rsidRDefault="006C0AB4" w:rsidP="006C0AB4">
      <w:pPr>
        <w:numPr>
          <w:ilvl w:val="0"/>
          <w:numId w:val="1"/>
        </w:numPr>
        <w:textAlignment w:val="baseline"/>
        <w:outlineLvl w:val="2"/>
        <w:rPr>
          <w:rFonts w:ascii="Calibri" w:eastAsia="Times New Roman" w:hAnsi="Calibri" w:cs="Calibri"/>
          <w:b/>
          <w:bCs/>
          <w:color w:val="000000"/>
          <w:sz w:val="27"/>
          <w:szCs w:val="27"/>
        </w:rPr>
      </w:pPr>
      <w:r w:rsidRPr="006C0AB4">
        <w:rPr>
          <w:rFonts w:ascii="Calibri" w:eastAsia="Times New Roman" w:hAnsi="Calibri" w:cs="Calibri"/>
          <w:color w:val="000000"/>
          <w:sz w:val="27"/>
          <w:szCs w:val="27"/>
        </w:rPr>
        <w:t>Encourages collagen and elastin production</w:t>
      </w:r>
    </w:p>
    <w:p w14:paraId="5803D784" w14:textId="77777777" w:rsidR="006C0AB4" w:rsidRPr="006C0AB4" w:rsidRDefault="006C0AB4" w:rsidP="006C0AB4">
      <w:pPr>
        <w:numPr>
          <w:ilvl w:val="0"/>
          <w:numId w:val="1"/>
        </w:numPr>
        <w:textAlignment w:val="baseline"/>
        <w:outlineLvl w:val="2"/>
        <w:rPr>
          <w:rFonts w:ascii="Calibri" w:eastAsia="Times New Roman" w:hAnsi="Calibri" w:cs="Calibri"/>
          <w:b/>
          <w:bCs/>
          <w:color w:val="000000"/>
          <w:sz w:val="27"/>
          <w:szCs w:val="27"/>
        </w:rPr>
      </w:pPr>
      <w:r w:rsidRPr="006C0AB4">
        <w:rPr>
          <w:rFonts w:ascii="Calibri" w:eastAsia="Times New Roman" w:hAnsi="Calibri" w:cs="Calibri"/>
          <w:color w:val="000000"/>
          <w:sz w:val="27"/>
          <w:szCs w:val="27"/>
        </w:rPr>
        <w:t>Easy 20-minute sessions</w:t>
      </w:r>
    </w:p>
    <w:p w14:paraId="266FC017" w14:textId="77777777" w:rsidR="006C0AB4" w:rsidRPr="006C0AB4" w:rsidRDefault="006C0AB4" w:rsidP="006C0AB4">
      <w:pPr>
        <w:numPr>
          <w:ilvl w:val="0"/>
          <w:numId w:val="1"/>
        </w:numPr>
        <w:textAlignment w:val="baseline"/>
        <w:outlineLvl w:val="2"/>
        <w:rPr>
          <w:rFonts w:ascii="Calibri" w:eastAsia="Times New Roman" w:hAnsi="Calibri" w:cs="Calibri"/>
          <w:b/>
          <w:bCs/>
          <w:color w:val="000000"/>
          <w:sz w:val="27"/>
          <w:szCs w:val="27"/>
        </w:rPr>
      </w:pPr>
      <w:r w:rsidRPr="006C0AB4">
        <w:rPr>
          <w:rFonts w:ascii="Calibri" w:eastAsia="Times New Roman" w:hAnsi="Calibri" w:cs="Calibri"/>
          <w:b/>
          <w:bCs/>
          <w:color w:val="00B050"/>
          <w:sz w:val="27"/>
          <w:szCs w:val="27"/>
        </w:rPr>
        <w:t>No downtime</w:t>
      </w:r>
    </w:p>
    <w:p w14:paraId="282903BB" w14:textId="77777777" w:rsidR="006C0AB4" w:rsidRPr="006C0AB4" w:rsidRDefault="006C0AB4" w:rsidP="006C0AB4">
      <w:pPr>
        <w:spacing w:before="360" w:after="120"/>
        <w:rPr>
          <w:rFonts w:ascii="Times New Roman" w:eastAsia="Times New Roman" w:hAnsi="Times New Roman" w:cs="Times New Roman"/>
        </w:rPr>
      </w:pPr>
      <w:r w:rsidRPr="006C0AB4">
        <w:rPr>
          <w:rFonts w:ascii="Avenir" w:eastAsia="Times New Roman" w:hAnsi="Avenir" w:cs="Times New Roman"/>
          <w:color w:val="000000"/>
          <w:sz w:val="32"/>
          <w:szCs w:val="32"/>
        </w:rPr>
        <w:lastRenderedPageBreak/>
        <w:t>EMface Before and After*</w:t>
      </w:r>
    </w:p>
    <w:p w14:paraId="4880DA73" w14:textId="77777777" w:rsidR="006C0AB4" w:rsidRPr="006C0AB4" w:rsidRDefault="006C0AB4" w:rsidP="006C0AB4">
      <w:pPr>
        <w:rPr>
          <w:rFonts w:ascii="Times New Roman" w:eastAsia="Times New Roman" w:hAnsi="Times New Roman" w:cs="Times New Roman"/>
        </w:rPr>
      </w:pPr>
      <w:r w:rsidRPr="006C0AB4">
        <w:rPr>
          <w:rFonts w:ascii="Avenir" w:eastAsia="Times New Roman" w:hAnsi="Avenir" w:cs="Times New Roman"/>
          <w:color w:val="000000"/>
        </w:rPr>
        <w:t xml:space="preserve">Are you curious about what you can expect from EMface? The before and after pictures demonstrate why so many people are flocking to this groundbreaking treatment. Personal results </w:t>
      </w:r>
      <w:proofErr w:type="gramStart"/>
      <w:r w:rsidRPr="006C0AB4">
        <w:rPr>
          <w:rFonts w:ascii="Avenir" w:eastAsia="Times New Roman" w:hAnsi="Avenir" w:cs="Times New Roman"/>
          <w:color w:val="000000"/>
        </w:rPr>
        <w:t>vary.*</w:t>
      </w:r>
      <w:proofErr w:type="gramEnd"/>
      <w:r w:rsidRPr="006C0AB4">
        <w:rPr>
          <w:rFonts w:ascii="Avenir" w:eastAsia="Times New Roman" w:hAnsi="Avenir" w:cs="Times New Roman"/>
          <w:color w:val="000000"/>
        </w:rPr>
        <w:t xml:space="preserve"> </w:t>
      </w:r>
      <w:r w:rsidRPr="006C0AB4">
        <w:rPr>
          <w:rFonts w:ascii="Avenir" w:eastAsia="Times New Roman" w:hAnsi="Avenir" w:cs="Times New Roman"/>
          <w:b/>
          <w:bCs/>
          <w:color w:val="00B050"/>
        </w:rPr>
        <w:t>Notice how</w:t>
      </w:r>
      <w:r w:rsidRPr="006C0AB4">
        <w:rPr>
          <w:rFonts w:ascii="Avenir" w:eastAsia="Times New Roman" w:hAnsi="Avenir" w:cs="Times New Roman"/>
          <w:color w:val="00B050"/>
        </w:rPr>
        <w:t xml:space="preserve"> </w:t>
      </w:r>
      <w:r w:rsidRPr="006C0AB4">
        <w:rPr>
          <w:rFonts w:ascii="Avenir" w:eastAsia="Times New Roman" w:hAnsi="Avenir" w:cs="Times New Roman"/>
          <w:color w:val="000000"/>
        </w:rPr>
        <w:t xml:space="preserve">every patient’s face looks more toned and lifted after the </w:t>
      </w:r>
      <w:r w:rsidRPr="006C0AB4">
        <w:rPr>
          <w:rFonts w:ascii="Avenir" w:eastAsia="Times New Roman" w:hAnsi="Avenir" w:cs="Times New Roman"/>
          <w:b/>
          <w:bCs/>
          <w:color w:val="00B050"/>
        </w:rPr>
        <w:t>cosmetic procedure.</w:t>
      </w:r>
      <w:r w:rsidRPr="006C0AB4">
        <w:rPr>
          <w:rFonts w:ascii="Avenir" w:eastAsia="Times New Roman" w:hAnsi="Avenir" w:cs="Times New Roman"/>
          <w:color w:val="000000"/>
        </w:rPr>
        <w:t xml:space="preserve"> Choose an experienced provider to carry out this new procedure for unparalleled results.</w:t>
      </w:r>
    </w:p>
    <w:p w14:paraId="12494C7D" w14:textId="77777777" w:rsidR="006C0AB4" w:rsidRPr="006C0AB4" w:rsidRDefault="006C0AB4" w:rsidP="006C0AB4">
      <w:pPr>
        <w:rPr>
          <w:rFonts w:ascii="Times New Roman" w:eastAsia="Times New Roman" w:hAnsi="Times New Roman" w:cs="Times New Roman"/>
        </w:rPr>
      </w:pPr>
    </w:p>
    <w:p w14:paraId="210821AB" w14:textId="77777777" w:rsidR="006C0AB4" w:rsidRPr="006C0AB4" w:rsidRDefault="006C0AB4" w:rsidP="006C0AB4">
      <w:pPr>
        <w:rPr>
          <w:rFonts w:ascii="Times New Roman" w:eastAsia="Times New Roman" w:hAnsi="Times New Roman" w:cs="Times New Roman"/>
        </w:rPr>
      </w:pPr>
      <w:r w:rsidRPr="006C0AB4">
        <w:rPr>
          <w:rFonts w:ascii="Avenir" w:eastAsia="Times New Roman" w:hAnsi="Avenir" w:cs="Times New Roman"/>
          <w:i/>
          <w:iCs/>
          <w:color w:val="000000"/>
          <w:shd w:val="clear" w:color="auto" w:fill="FFFF00"/>
        </w:rPr>
        <w:t>INSERT BAS</w:t>
      </w:r>
    </w:p>
    <w:p w14:paraId="500050D2" w14:textId="77777777" w:rsidR="006C0AB4" w:rsidRPr="006C0AB4" w:rsidRDefault="006C0AB4" w:rsidP="006C0AB4">
      <w:pPr>
        <w:spacing w:before="360" w:after="120"/>
        <w:rPr>
          <w:rFonts w:ascii="Times New Roman" w:eastAsia="Times New Roman" w:hAnsi="Times New Roman" w:cs="Times New Roman"/>
        </w:rPr>
      </w:pPr>
      <w:r w:rsidRPr="006C0AB4">
        <w:rPr>
          <w:rFonts w:ascii="Avenir" w:eastAsia="Times New Roman" w:hAnsi="Avenir" w:cs="Times New Roman"/>
          <w:color w:val="000000"/>
          <w:sz w:val="32"/>
          <w:szCs w:val="32"/>
        </w:rPr>
        <w:t>How EMface Works</w:t>
      </w:r>
    </w:p>
    <w:p w14:paraId="37296EDE" w14:textId="77777777" w:rsidR="006C0AB4" w:rsidRPr="006C0AB4" w:rsidRDefault="006C0AB4" w:rsidP="006C0AB4">
      <w:pPr>
        <w:rPr>
          <w:rFonts w:ascii="Times New Roman" w:eastAsia="Times New Roman" w:hAnsi="Times New Roman" w:cs="Times New Roman"/>
        </w:rPr>
      </w:pPr>
      <w:r w:rsidRPr="006C0AB4">
        <w:rPr>
          <w:rFonts w:ascii="Avenir" w:eastAsia="Times New Roman" w:hAnsi="Avenir" w:cs="Times New Roman"/>
          <w:color w:val="000000"/>
        </w:rPr>
        <w:t>EMface is the first needle-free and non-surgical device to deliver an instant facelift. It administers radiofrequency (RF) energy to smooth out wrinkles, tone facial muscles, and overall lift the face. EMface provides optimal facial toning and sculpting without pain or downtime. HIFES and RF energy work in tandem to boost collagen and elastin in the treatment site(s).</w:t>
      </w:r>
      <w:r w:rsidRPr="006C0AB4">
        <w:rPr>
          <w:rFonts w:ascii="Avenir" w:eastAsia="Times New Roman" w:hAnsi="Avenir" w:cs="Times New Roman"/>
          <w:color w:val="000000"/>
          <w:sz w:val="32"/>
          <w:szCs w:val="32"/>
        </w:rPr>
        <w:t> </w:t>
      </w:r>
    </w:p>
    <w:p w14:paraId="4B8F07AD" w14:textId="77777777" w:rsidR="006C0AB4" w:rsidRPr="006C0AB4" w:rsidRDefault="006C0AB4" w:rsidP="006C0AB4">
      <w:pPr>
        <w:rPr>
          <w:rFonts w:ascii="Times New Roman" w:eastAsia="Times New Roman" w:hAnsi="Times New Roman" w:cs="Times New Roman"/>
        </w:rPr>
      </w:pPr>
    </w:p>
    <w:p w14:paraId="49264732" w14:textId="77777777" w:rsidR="006C0AB4" w:rsidRPr="006C0AB4" w:rsidRDefault="006C0AB4" w:rsidP="006C0AB4">
      <w:pPr>
        <w:rPr>
          <w:rFonts w:ascii="Times New Roman" w:eastAsia="Times New Roman" w:hAnsi="Times New Roman" w:cs="Times New Roman"/>
        </w:rPr>
      </w:pPr>
      <w:r w:rsidRPr="006C0AB4">
        <w:rPr>
          <w:rFonts w:ascii="Avenir" w:eastAsia="Times New Roman" w:hAnsi="Avenir" w:cs="Times New Roman"/>
          <w:b/>
          <w:bCs/>
          <w:color w:val="00B050"/>
          <w:sz w:val="32"/>
          <w:szCs w:val="32"/>
        </w:rPr>
        <w:t>EMface Treatment Areas</w:t>
      </w:r>
    </w:p>
    <w:p w14:paraId="5C8630B7" w14:textId="77777777" w:rsidR="006C0AB4" w:rsidRPr="006C0AB4" w:rsidRDefault="006C0AB4" w:rsidP="006C0AB4">
      <w:pPr>
        <w:rPr>
          <w:rFonts w:ascii="Times New Roman" w:eastAsia="Times New Roman" w:hAnsi="Times New Roman" w:cs="Times New Roman"/>
        </w:rPr>
      </w:pPr>
      <w:r w:rsidRPr="006C0AB4">
        <w:rPr>
          <w:rFonts w:ascii="Avenir" w:eastAsia="Times New Roman" w:hAnsi="Avenir" w:cs="Times New Roman"/>
          <w:color w:val="000000"/>
        </w:rPr>
        <w:t>EMface works to tone and lift the entire face:</w:t>
      </w:r>
    </w:p>
    <w:p w14:paraId="2307B75F" w14:textId="77777777" w:rsidR="006C0AB4" w:rsidRPr="006C0AB4" w:rsidRDefault="006C0AB4" w:rsidP="006C0AB4">
      <w:pPr>
        <w:numPr>
          <w:ilvl w:val="0"/>
          <w:numId w:val="2"/>
        </w:numPr>
        <w:textAlignment w:val="baseline"/>
        <w:outlineLvl w:val="2"/>
        <w:rPr>
          <w:rFonts w:ascii="Calibri" w:eastAsia="Times New Roman" w:hAnsi="Calibri" w:cs="Calibri"/>
          <w:b/>
          <w:bCs/>
          <w:color w:val="000000"/>
          <w:sz w:val="27"/>
          <w:szCs w:val="27"/>
        </w:rPr>
      </w:pPr>
      <w:r w:rsidRPr="006C0AB4">
        <w:rPr>
          <w:rFonts w:ascii="Calibri" w:eastAsia="Times New Roman" w:hAnsi="Calibri" w:cs="Calibri"/>
          <w:color w:val="000000"/>
          <w:sz w:val="27"/>
          <w:szCs w:val="27"/>
        </w:rPr>
        <w:t>Brow area (</w:t>
      </w:r>
      <w:r w:rsidRPr="006C0AB4">
        <w:rPr>
          <w:rFonts w:ascii="Calibri" w:eastAsia="Times New Roman" w:hAnsi="Calibri" w:cs="Calibri"/>
          <w:b/>
          <w:bCs/>
          <w:color w:val="00B050"/>
          <w:sz w:val="27"/>
          <w:szCs w:val="27"/>
        </w:rPr>
        <w:t>lateral brow lift</w:t>
      </w:r>
      <w:r w:rsidRPr="006C0AB4">
        <w:rPr>
          <w:rFonts w:ascii="Calibri" w:eastAsia="Times New Roman" w:hAnsi="Calibri" w:cs="Calibri"/>
          <w:color w:val="000000"/>
          <w:sz w:val="27"/>
          <w:szCs w:val="27"/>
        </w:rPr>
        <w:t>)</w:t>
      </w:r>
    </w:p>
    <w:p w14:paraId="7A1277A6" w14:textId="77777777" w:rsidR="006C0AB4" w:rsidRPr="006C0AB4" w:rsidRDefault="006C0AB4" w:rsidP="006C0AB4">
      <w:pPr>
        <w:numPr>
          <w:ilvl w:val="0"/>
          <w:numId w:val="2"/>
        </w:numPr>
        <w:textAlignment w:val="baseline"/>
        <w:outlineLvl w:val="2"/>
        <w:rPr>
          <w:rFonts w:ascii="Calibri" w:eastAsia="Times New Roman" w:hAnsi="Calibri" w:cs="Calibri"/>
          <w:b/>
          <w:bCs/>
          <w:color w:val="000000"/>
          <w:sz w:val="27"/>
          <w:szCs w:val="27"/>
        </w:rPr>
      </w:pPr>
      <w:r w:rsidRPr="006C0AB4">
        <w:rPr>
          <w:rFonts w:ascii="Calibri" w:eastAsia="Times New Roman" w:hAnsi="Calibri" w:cs="Calibri"/>
          <w:color w:val="000000"/>
          <w:sz w:val="27"/>
          <w:szCs w:val="27"/>
        </w:rPr>
        <w:t>Forehead</w:t>
      </w:r>
    </w:p>
    <w:p w14:paraId="318507BA" w14:textId="77777777" w:rsidR="006C0AB4" w:rsidRPr="006C0AB4" w:rsidRDefault="006C0AB4" w:rsidP="006C0AB4">
      <w:pPr>
        <w:numPr>
          <w:ilvl w:val="0"/>
          <w:numId w:val="2"/>
        </w:numPr>
        <w:textAlignment w:val="baseline"/>
        <w:outlineLvl w:val="2"/>
        <w:rPr>
          <w:rFonts w:ascii="Calibri" w:eastAsia="Times New Roman" w:hAnsi="Calibri" w:cs="Calibri"/>
          <w:b/>
          <w:bCs/>
          <w:color w:val="000000"/>
          <w:sz w:val="27"/>
          <w:szCs w:val="27"/>
        </w:rPr>
      </w:pPr>
      <w:r w:rsidRPr="006C0AB4">
        <w:rPr>
          <w:rFonts w:ascii="Calibri" w:eastAsia="Times New Roman" w:hAnsi="Calibri" w:cs="Calibri"/>
          <w:color w:val="000000"/>
          <w:sz w:val="27"/>
          <w:szCs w:val="27"/>
        </w:rPr>
        <w:t>Neck</w:t>
      </w:r>
    </w:p>
    <w:p w14:paraId="57863E1D" w14:textId="77777777" w:rsidR="006C0AB4" w:rsidRPr="006C0AB4" w:rsidRDefault="006C0AB4" w:rsidP="006C0AB4">
      <w:pPr>
        <w:numPr>
          <w:ilvl w:val="0"/>
          <w:numId w:val="2"/>
        </w:numPr>
        <w:textAlignment w:val="baseline"/>
        <w:outlineLvl w:val="2"/>
        <w:rPr>
          <w:rFonts w:ascii="Calibri" w:eastAsia="Times New Roman" w:hAnsi="Calibri" w:cs="Calibri"/>
          <w:b/>
          <w:bCs/>
          <w:color w:val="000000"/>
          <w:sz w:val="27"/>
          <w:szCs w:val="27"/>
        </w:rPr>
      </w:pPr>
      <w:r w:rsidRPr="006C0AB4">
        <w:rPr>
          <w:rFonts w:ascii="Calibri" w:eastAsia="Times New Roman" w:hAnsi="Calibri" w:cs="Calibri"/>
          <w:color w:val="000000"/>
          <w:sz w:val="27"/>
          <w:szCs w:val="27"/>
        </w:rPr>
        <w:t>Jawline</w:t>
      </w:r>
    </w:p>
    <w:p w14:paraId="5409CCAE" w14:textId="77777777" w:rsidR="006C0AB4" w:rsidRPr="006C0AB4" w:rsidRDefault="006C0AB4" w:rsidP="006C0AB4">
      <w:pPr>
        <w:numPr>
          <w:ilvl w:val="0"/>
          <w:numId w:val="2"/>
        </w:numPr>
        <w:textAlignment w:val="baseline"/>
        <w:outlineLvl w:val="2"/>
        <w:rPr>
          <w:rFonts w:ascii="Calibri" w:eastAsia="Times New Roman" w:hAnsi="Calibri" w:cs="Calibri"/>
          <w:b/>
          <w:bCs/>
          <w:color w:val="000000"/>
          <w:sz w:val="27"/>
          <w:szCs w:val="27"/>
        </w:rPr>
      </w:pPr>
      <w:r w:rsidRPr="006C0AB4">
        <w:rPr>
          <w:rFonts w:ascii="Calibri" w:eastAsia="Times New Roman" w:hAnsi="Calibri" w:cs="Calibri"/>
          <w:color w:val="000000"/>
          <w:sz w:val="27"/>
          <w:szCs w:val="27"/>
        </w:rPr>
        <w:t>Around the eyes</w:t>
      </w:r>
    </w:p>
    <w:p w14:paraId="16FE0981" w14:textId="77777777" w:rsidR="006C0AB4" w:rsidRPr="006C0AB4" w:rsidRDefault="006C0AB4" w:rsidP="006C0AB4">
      <w:pPr>
        <w:spacing w:before="360" w:after="120"/>
        <w:rPr>
          <w:rFonts w:ascii="Times New Roman" w:eastAsia="Times New Roman" w:hAnsi="Times New Roman" w:cs="Times New Roman"/>
        </w:rPr>
      </w:pPr>
      <w:r w:rsidRPr="006C0AB4">
        <w:rPr>
          <w:rFonts w:ascii="Avenir" w:eastAsia="Times New Roman" w:hAnsi="Avenir" w:cs="Times New Roman"/>
          <w:color w:val="000000"/>
          <w:sz w:val="32"/>
          <w:szCs w:val="32"/>
        </w:rPr>
        <w:t>EMface Results*</w:t>
      </w:r>
    </w:p>
    <w:p w14:paraId="2ABF489F" w14:textId="77777777" w:rsidR="006C0AB4" w:rsidRPr="006C0AB4" w:rsidRDefault="006C0AB4" w:rsidP="006C0AB4">
      <w:pPr>
        <w:rPr>
          <w:rFonts w:ascii="Times New Roman" w:eastAsia="Times New Roman" w:hAnsi="Times New Roman" w:cs="Times New Roman"/>
        </w:rPr>
      </w:pPr>
      <w:r w:rsidRPr="006C0AB4">
        <w:rPr>
          <w:rFonts w:ascii="Avenir" w:eastAsia="Times New Roman" w:hAnsi="Avenir" w:cs="Times New Roman"/>
          <w:color w:val="000000"/>
        </w:rPr>
        <w:t>EMface results are incredible. More than 90% of patients reported noticing improvements in facial volume after the procedure. They also observe:</w:t>
      </w:r>
    </w:p>
    <w:p w14:paraId="0751BC6E" w14:textId="77777777" w:rsidR="006C0AB4" w:rsidRPr="006C0AB4" w:rsidRDefault="006C0AB4" w:rsidP="006C0AB4">
      <w:pPr>
        <w:numPr>
          <w:ilvl w:val="0"/>
          <w:numId w:val="3"/>
        </w:numPr>
        <w:textAlignment w:val="baseline"/>
        <w:outlineLvl w:val="2"/>
        <w:rPr>
          <w:rFonts w:ascii="Calibri" w:eastAsia="Times New Roman" w:hAnsi="Calibri" w:cs="Calibri"/>
          <w:b/>
          <w:bCs/>
          <w:color w:val="000000"/>
          <w:sz w:val="27"/>
          <w:szCs w:val="27"/>
        </w:rPr>
      </w:pPr>
      <w:r w:rsidRPr="006C0AB4">
        <w:rPr>
          <w:rFonts w:ascii="Calibri" w:eastAsia="Times New Roman" w:hAnsi="Calibri" w:cs="Calibri"/>
          <w:color w:val="000000"/>
          <w:sz w:val="27"/>
          <w:szCs w:val="27"/>
        </w:rPr>
        <w:t>23% more facial lift</w:t>
      </w:r>
    </w:p>
    <w:p w14:paraId="65B67212" w14:textId="77777777" w:rsidR="006C0AB4" w:rsidRPr="006C0AB4" w:rsidRDefault="006C0AB4" w:rsidP="006C0AB4">
      <w:pPr>
        <w:numPr>
          <w:ilvl w:val="0"/>
          <w:numId w:val="3"/>
        </w:numPr>
        <w:textAlignment w:val="baseline"/>
        <w:outlineLvl w:val="2"/>
        <w:rPr>
          <w:rFonts w:ascii="Calibri" w:eastAsia="Times New Roman" w:hAnsi="Calibri" w:cs="Calibri"/>
          <w:b/>
          <w:bCs/>
          <w:color w:val="000000"/>
          <w:sz w:val="27"/>
          <w:szCs w:val="27"/>
        </w:rPr>
      </w:pPr>
      <w:r w:rsidRPr="006C0AB4">
        <w:rPr>
          <w:rFonts w:ascii="Calibri" w:eastAsia="Times New Roman" w:hAnsi="Calibri" w:cs="Calibri"/>
          <w:color w:val="000000"/>
          <w:sz w:val="27"/>
          <w:szCs w:val="27"/>
        </w:rPr>
        <w:t>26% more elastin and collagen in the face</w:t>
      </w:r>
    </w:p>
    <w:p w14:paraId="2342F987" w14:textId="77777777" w:rsidR="006C0AB4" w:rsidRPr="006C0AB4" w:rsidRDefault="006C0AB4" w:rsidP="006C0AB4">
      <w:pPr>
        <w:numPr>
          <w:ilvl w:val="0"/>
          <w:numId w:val="3"/>
        </w:numPr>
        <w:textAlignment w:val="baseline"/>
        <w:outlineLvl w:val="2"/>
        <w:rPr>
          <w:rFonts w:ascii="Calibri" w:eastAsia="Times New Roman" w:hAnsi="Calibri" w:cs="Calibri"/>
          <w:b/>
          <w:bCs/>
          <w:color w:val="000000"/>
          <w:sz w:val="27"/>
          <w:szCs w:val="27"/>
        </w:rPr>
      </w:pPr>
      <w:r w:rsidRPr="006C0AB4">
        <w:rPr>
          <w:rFonts w:ascii="Calibri" w:eastAsia="Times New Roman" w:hAnsi="Calibri" w:cs="Calibri"/>
          <w:color w:val="000000"/>
          <w:sz w:val="27"/>
          <w:szCs w:val="27"/>
        </w:rPr>
        <w:t>30% more muscle tone</w:t>
      </w:r>
    </w:p>
    <w:p w14:paraId="5B6B737A" w14:textId="77777777" w:rsidR="006C0AB4" w:rsidRPr="006C0AB4" w:rsidRDefault="006C0AB4" w:rsidP="006C0AB4">
      <w:pPr>
        <w:numPr>
          <w:ilvl w:val="0"/>
          <w:numId w:val="3"/>
        </w:numPr>
        <w:textAlignment w:val="baseline"/>
        <w:outlineLvl w:val="2"/>
        <w:rPr>
          <w:rFonts w:ascii="Calibri" w:eastAsia="Times New Roman" w:hAnsi="Calibri" w:cs="Calibri"/>
          <w:b/>
          <w:bCs/>
          <w:color w:val="000000"/>
          <w:sz w:val="27"/>
          <w:szCs w:val="27"/>
        </w:rPr>
      </w:pPr>
      <w:r w:rsidRPr="006C0AB4">
        <w:rPr>
          <w:rFonts w:ascii="Calibri" w:eastAsia="Times New Roman" w:hAnsi="Calibri" w:cs="Calibri"/>
          <w:color w:val="000000"/>
          <w:sz w:val="27"/>
          <w:szCs w:val="27"/>
        </w:rPr>
        <w:t>37% fewer wrinkles</w:t>
      </w:r>
    </w:p>
    <w:p w14:paraId="4439FB71" w14:textId="77777777" w:rsidR="006C0AB4" w:rsidRPr="006C0AB4" w:rsidRDefault="006C0AB4" w:rsidP="006C0AB4">
      <w:pPr>
        <w:rPr>
          <w:rFonts w:ascii="Times New Roman" w:eastAsia="Times New Roman" w:hAnsi="Times New Roman" w:cs="Times New Roman"/>
        </w:rPr>
      </w:pPr>
      <w:r w:rsidRPr="006C0AB4">
        <w:rPr>
          <w:rFonts w:ascii="Avenir" w:eastAsia="Times New Roman" w:hAnsi="Avenir" w:cs="Times New Roman"/>
          <w:color w:val="000000"/>
        </w:rPr>
        <w:t xml:space="preserve">Most patients see these astonishing results after only four sessions. But optimal results typically manifest in 6-12 weeks. Just like with any other aesthetic treatment, results vary per </w:t>
      </w:r>
      <w:proofErr w:type="gramStart"/>
      <w:r w:rsidRPr="006C0AB4">
        <w:rPr>
          <w:rFonts w:ascii="Avenir" w:eastAsia="Times New Roman" w:hAnsi="Avenir" w:cs="Times New Roman"/>
          <w:color w:val="000000"/>
        </w:rPr>
        <w:t>person.*</w:t>
      </w:r>
      <w:proofErr w:type="gramEnd"/>
    </w:p>
    <w:p w14:paraId="7F6FFC02" w14:textId="77777777" w:rsidR="006C0AB4" w:rsidRPr="006C0AB4" w:rsidRDefault="006C0AB4" w:rsidP="006C0AB4">
      <w:pPr>
        <w:spacing w:before="360" w:after="120"/>
        <w:rPr>
          <w:rFonts w:ascii="Times New Roman" w:eastAsia="Times New Roman" w:hAnsi="Times New Roman" w:cs="Times New Roman"/>
        </w:rPr>
      </w:pPr>
      <w:r w:rsidRPr="006C0AB4">
        <w:rPr>
          <w:rFonts w:ascii="Avenir" w:eastAsia="Times New Roman" w:hAnsi="Avenir" w:cs="Times New Roman"/>
          <w:color w:val="000000"/>
          <w:sz w:val="32"/>
          <w:szCs w:val="32"/>
        </w:rPr>
        <w:t>EMface vs. Surgical Facelift</w:t>
      </w:r>
    </w:p>
    <w:p w14:paraId="0623D064" w14:textId="77777777" w:rsidR="006C0AB4" w:rsidRPr="006C0AB4" w:rsidRDefault="006C0AB4" w:rsidP="006C0AB4">
      <w:pPr>
        <w:rPr>
          <w:rFonts w:ascii="Times New Roman" w:eastAsia="Times New Roman" w:hAnsi="Times New Roman" w:cs="Times New Roman"/>
        </w:rPr>
      </w:pPr>
      <w:r w:rsidRPr="006C0AB4">
        <w:rPr>
          <w:rFonts w:ascii="Avenir" w:eastAsia="Times New Roman" w:hAnsi="Avenir" w:cs="Times New Roman"/>
          <w:color w:val="000000"/>
        </w:rPr>
        <w:lastRenderedPageBreak/>
        <w:t xml:space="preserve">Before EMface, people who wanted a facelift would have to resort to </w:t>
      </w:r>
      <w:r w:rsidRPr="006C0AB4">
        <w:rPr>
          <w:rFonts w:ascii="Avenir" w:eastAsia="Times New Roman" w:hAnsi="Avenir" w:cs="Times New Roman"/>
          <w:b/>
          <w:bCs/>
          <w:color w:val="00B050"/>
        </w:rPr>
        <w:t>plastic surgery</w:t>
      </w:r>
      <w:r w:rsidRPr="006C0AB4">
        <w:rPr>
          <w:rFonts w:ascii="Avenir" w:eastAsia="Times New Roman" w:hAnsi="Avenir" w:cs="Times New Roman"/>
          <w:color w:val="000000"/>
        </w:rPr>
        <w:t xml:space="preserve">. Invasive treatments are effective for treating sagging, </w:t>
      </w:r>
      <w:r w:rsidRPr="006C0AB4">
        <w:rPr>
          <w:rFonts w:ascii="Avenir" w:eastAsia="Times New Roman" w:hAnsi="Avenir" w:cs="Times New Roman"/>
          <w:b/>
          <w:bCs/>
          <w:color w:val="00B050"/>
        </w:rPr>
        <w:t>loose skin</w:t>
      </w:r>
      <w:r w:rsidRPr="006C0AB4">
        <w:rPr>
          <w:rFonts w:ascii="Avenir" w:eastAsia="Times New Roman" w:hAnsi="Avenir" w:cs="Times New Roman"/>
          <w:color w:val="00B050"/>
        </w:rPr>
        <w:t xml:space="preserve"> </w:t>
      </w:r>
      <w:r w:rsidRPr="006C0AB4">
        <w:rPr>
          <w:rFonts w:ascii="Avenir" w:eastAsia="Times New Roman" w:hAnsi="Avenir" w:cs="Times New Roman"/>
          <w:color w:val="000000"/>
        </w:rPr>
        <w:t>and improving facial features but aren’t without drawbacks. A surgical facelift involves anesthesia, needles, scars, painful recovery, and possible complications.</w:t>
      </w:r>
    </w:p>
    <w:p w14:paraId="26FE42F4" w14:textId="77777777" w:rsidR="006C0AB4" w:rsidRPr="006C0AB4" w:rsidRDefault="006C0AB4" w:rsidP="006C0AB4">
      <w:pPr>
        <w:rPr>
          <w:rFonts w:ascii="Times New Roman" w:eastAsia="Times New Roman" w:hAnsi="Times New Roman" w:cs="Times New Roman"/>
        </w:rPr>
      </w:pPr>
    </w:p>
    <w:p w14:paraId="035B4E15" w14:textId="77777777" w:rsidR="006C0AB4" w:rsidRPr="006C0AB4" w:rsidRDefault="006C0AB4" w:rsidP="006C0AB4">
      <w:pPr>
        <w:rPr>
          <w:rFonts w:ascii="Times New Roman" w:eastAsia="Times New Roman" w:hAnsi="Times New Roman" w:cs="Times New Roman"/>
        </w:rPr>
      </w:pPr>
      <w:r w:rsidRPr="006C0AB4">
        <w:rPr>
          <w:rFonts w:ascii="Avenir" w:eastAsia="Times New Roman" w:hAnsi="Avenir" w:cs="Times New Roman"/>
          <w:color w:val="000000"/>
        </w:rPr>
        <w:t xml:space="preserve">The good news is that </w:t>
      </w:r>
      <w:r w:rsidRPr="006C0AB4">
        <w:rPr>
          <w:rFonts w:ascii="Avenir" w:eastAsia="Times New Roman" w:hAnsi="Avenir" w:cs="Times New Roman"/>
          <w:b/>
          <w:bCs/>
          <w:color w:val="00B050"/>
        </w:rPr>
        <w:t xml:space="preserve">patients </w:t>
      </w:r>
      <w:r w:rsidRPr="006C0AB4">
        <w:rPr>
          <w:rFonts w:ascii="Avenir" w:eastAsia="Times New Roman" w:hAnsi="Avenir" w:cs="Times New Roman"/>
          <w:color w:val="000000"/>
        </w:rPr>
        <w:t xml:space="preserve">no longer </w:t>
      </w:r>
      <w:proofErr w:type="gramStart"/>
      <w:r w:rsidRPr="006C0AB4">
        <w:rPr>
          <w:rFonts w:ascii="Avenir" w:eastAsia="Times New Roman" w:hAnsi="Avenir" w:cs="Times New Roman"/>
          <w:color w:val="000000"/>
        </w:rPr>
        <w:t>have to</w:t>
      </w:r>
      <w:proofErr w:type="gramEnd"/>
      <w:r w:rsidRPr="006C0AB4">
        <w:rPr>
          <w:rFonts w:ascii="Avenir" w:eastAsia="Times New Roman" w:hAnsi="Avenir" w:cs="Times New Roman"/>
          <w:color w:val="000000"/>
        </w:rPr>
        <w:t xml:space="preserve"> endure so much pain to look their best. EMface is a safe, non-invasive, </w:t>
      </w:r>
      <w:r w:rsidRPr="006C0AB4">
        <w:rPr>
          <w:rFonts w:ascii="Avenir" w:eastAsia="Times New Roman" w:hAnsi="Avenir" w:cs="Times New Roman"/>
          <w:b/>
          <w:bCs/>
          <w:color w:val="00B050"/>
        </w:rPr>
        <w:t>non-surgical facelift</w:t>
      </w:r>
      <w:r w:rsidRPr="006C0AB4">
        <w:rPr>
          <w:rFonts w:ascii="Avenir" w:eastAsia="Times New Roman" w:hAnsi="Avenir" w:cs="Times New Roman"/>
          <w:color w:val="000000"/>
        </w:rPr>
        <w:t xml:space="preserve"> method for lifting the face and toning facial muscles. You can look </w:t>
      </w:r>
      <w:r w:rsidRPr="006C0AB4">
        <w:rPr>
          <w:rFonts w:ascii="Avenir" w:eastAsia="Times New Roman" w:hAnsi="Avenir" w:cs="Times New Roman"/>
          <w:b/>
          <w:bCs/>
          <w:color w:val="00B050"/>
        </w:rPr>
        <w:t>your absolute</w:t>
      </w:r>
      <w:r w:rsidRPr="006C0AB4">
        <w:rPr>
          <w:rFonts w:ascii="Avenir" w:eastAsia="Times New Roman" w:hAnsi="Avenir" w:cs="Times New Roman"/>
          <w:color w:val="00B050"/>
        </w:rPr>
        <w:t xml:space="preserve"> </w:t>
      </w:r>
      <w:r w:rsidRPr="006C0AB4">
        <w:rPr>
          <w:rFonts w:ascii="Avenir" w:eastAsia="Times New Roman" w:hAnsi="Avenir" w:cs="Times New Roman"/>
          <w:color w:val="000000"/>
        </w:rPr>
        <w:t xml:space="preserve">best without surgery! Best of all, EMface is a “lunchtime treatment,” meaning you can schedule it during your lunch break on a </w:t>
      </w:r>
      <w:proofErr w:type="gramStart"/>
      <w:r w:rsidRPr="006C0AB4">
        <w:rPr>
          <w:rFonts w:ascii="Avenir" w:eastAsia="Times New Roman" w:hAnsi="Avenir" w:cs="Times New Roman"/>
          <w:color w:val="000000"/>
        </w:rPr>
        <w:t>work day</w:t>
      </w:r>
      <w:proofErr w:type="gramEnd"/>
      <w:r w:rsidRPr="006C0AB4">
        <w:rPr>
          <w:rFonts w:ascii="Avenir" w:eastAsia="Times New Roman" w:hAnsi="Avenir" w:cs="Times New Roman"/>
          <w:color w:val="000000"/>
        </w:rPr>
        <w:t xml:space="preserve">. Each session </w:t>
      </w:r>
      <w:r w:rsidRPr="006C0AB4">
        <w:rPr>
          <w:rFonts w:ascii="Avenir" w:eastAsia="Times New Roman" w:hAnsi="Avenir" w:cs="Times New Roman"/>
          <w:b/>
          <w:bCs/>
          <w:color w:val="00B050"/>
        </w:rPr>
        <w:t>takes only</w:t>
      </w:r>
      <w:r w:rsidRPr="006C0AB4">
        <w:rPr>
          <w:rFonts w:ascii="Avenir" w:eastAsia="Times New Roman" w:hAnsi="Avenir" w:cs="Times New Roman"/>
          <w:color w:val="00B050"/>
        </w:rPr>
        <w:t xml:space="preserve"> </w:t>
      </w:r>
      <w:r w:rsidRPr="006C0AB4">
        <w:rPr>
          <w:rFonts w:ascii="Avenir" w:eastAsia="Times New Roman" w:hAnsi="Avenir" w:cs="Times New Roman"/>
          <w:color w:val="000000"/>
        </w:rPr>
        <w:t>20 minutes.</w:t>
      </w:r>
    </w:p>
    <w:p w14:paraId="60CF1B06" w14:textId="77777777" w:rsidR="006C0AB4" w:rsidRPr="006C0AB4" w:rsidRDefault="006C0AB4" w:rsidP="006C0AB4">
      <w:pPr>
        <w:rPr>
          <w:rFonts w:ascii="Times New Roman" w:eastAsia="Times New Roman" w:hAnsi="Times New Roman" w:cs="Times New Roman"/>
        </w:rPr>
      </w:pPr>
    </w:p>
    <w:p w14:paraId="044C9325" w14:textId="77777777" w:rsidR="006C0AB4" w:rsidRPr="006C0AB4" w:rsidRDefault="006C0AB4" w:rsidP="006C0AB4">
      <w:pPr>
        <w:rPr>
          <w:rFonts w:ascii="Times New Roman" w:eastAsia="Times New Roman" w:hAnsi="Times New Roman" w:cs="Times New Roman"/>
        </w:rPr>
      </w:pPr>
      <w:r w:rsidRPr="006C0AB4">
        <w:rPr>
          <w:rFonts w:ascii="Avenir" w:eastAsia="Times New Roman" w:hAnsi="Avenir" w:cs="Times New Roman"/>
          <w:color w:val="000000"/>
        </w:rPr>
        <w:t xml:space="preserve">It is easy to see why so many adults rave about this </w:t>
      </w:r>
      <w:r w:rsidRPr="006C0AB4">
        <w:rPr>
          <w:rFonts w:ascii="Avenir" w:eastAsia="Times New Roman" w:hAnsi="Avenir" w:cs="Times New Roman"/>
          <w:b/>
          <w:bCs/>
          <w:color w:val="00B050"/>
        </w:rPr>
        <w:t xml:space="preserve">new </w:t>
      </w:r>
      <w:r w:rsidRPr="006C0AB4">
        <w:rPr>
          <w:rFonts w:ascii="Avenir" w:eastAsia="Times New Roman" w:hAnsi="Avenir" w:cs="Times New Roman"/>
          <w:color w:val="000000"/>
        </w:rPr>
        <w:t xml:space="preserve">advanced cosmetic technology. Compared to </w:t>
      </w:r>
      <w:r w:rsidRPr="006C0AB4">
        <w:rPr>
          <w:rFonts w:ascii="Avenir" w:eastAsia="Times New Roman" w:hAnsi="Avenir" w:cs="Times New Roman"/>
          <w:b/>
          <w:bCs/>
          <w:color w:val="00B050"/>
        </w:rPr>
        <w:t>plastic surgery</w:t>
      </w:r>
      <w:r w:rsidRPr="006C0AB4">
        <w:rPr>
          <w:rFonts w:ascii="Avenir" w:eastAsia="Times New Roman" w:hAnsi="Avenir" w:cs="Times New Roman"/>
          <w:color w:val="000000"/>
        </w:rPr>
        <w:t xml:space="preserve">, EMface </w:t>
      </w:r>
      <w:r w:rsidRPr="006C0AB4">
        <w:rPr>
          <w:rFonts w:ascii="Avenir" w:eastAsia="Times New Roman" w:hAnsi="Avenir" w:cs="Times New Roman"/>
          <w:b/>
          <w:bCs/>
          <w:color w:val="00B050"/>
        </w:rPr>
        <w:t>can help you</w:t>
      </w:r>
      <w:r w:rsidRPr="006C0AB4">
        <w:rPr>
          <w:rFonts w:ascii="Avenir" w:eastAsia="Times New Roman" w:hAnsi="Avenir" w:cs="Times New Roman"/>
          <w:color w:val="00B050"/>
        </w:rPr>
        <w:t xml:space="preserve"> </w:t>
      </w:r>
      <w:r w:rsidRPr="006C0AB4">
        <w:rPr>
          <w:rFonts w:ascii="Avenir" w:eastAsia="Times New Roman" w:hAnsi="Avenir" w:cs="Times New Roman"/>
          <w:color w:val="000000"/>
        </w:rPr>
        <w:t>look more youthful without toxins, fillers, needles, or downtime.</w:t>
      </w:r>
    </w:p>
    <w:p w14:paraId="08B59D61" w14:textId="77777777" w:rsidR="006C0AB4" w:rsidRPr="006C0AB4" w:rsidRDefault="006C0AB4" w:rsidP="006C0AB4">
      <w:pPr>
        <w:spacing w:before="360" w:after="120"/>
        <w:rPr>
          <w:rFonts w:ascii="Times New Roman" w:eastAsia="Times New Roman" w:hAnsi="Times New Roman" w:cs="Times New Roman"/>
        </w:rPr>
      </w:pPr>
      <w:r w:rsidRPr="006C0AB4">
        <w:rPr>
          <w:rFonts w:ascii="Avenir" w:eastAsia="Times New Roman" w:hAnsi="Avenir" w:cs="Times New Roman"/>
          <w:b/>
          <w:bCs/>
          <w:color w:val="00B050"/>
          <w:sz w:val="32"/>
          <w:szCs w:val="32"/>
        </w:rPr>
        <w:t>Why Choose Emana Medical for EMface </w:t>
      </w:r>
    </w:p>
    <w:p w14:paraId="3A6348C9" w14:textId="77777777" w:rsidR="006C0AB4" w:rsidRPr="006C0AB4" w:rsidRDefault="006C0AB4" w:rsidP="006C0AB4">
      <w:pPr>
        <w:rPr>
          <w:rFonts w:ascii="Times New Roman" w:eastAsia="Times New Roman" w:hAnsi="Times New Roman" w:cs="Times New Roman"/>
        </w:rPr>
      </w:pPr>
      <w:r w:rsidRPr="006C0AB4">
        <w:rPr>
          <w:rFonts w:ascii="Avenir" w:eastAsia="Times New Roman" w:hAnsi="Avenir" w:cs="Times New Roman"/>
          <w:color w:val="000000"/>
        </w:rPr>
        <w:t xml:space="preserve">Emana Medical is proud to be a top provider of EMface in Beverly Hills, CA. We also serve residents of Greater Los Angeles. Men and women trust us with cosmetic treatments because we use state-of-the-art technology to deliver outstanding results. Our clients enjoy </w:t>
      </w:r>
      <w:r w:rsidRPr="006C0AB4">
        <w:rPr>
          <w:rFonts w:ascii="Avenir" w:eastAsia="Times New Roman" w:hAnsi="Avenir" w:cs="Times New Roman"/>
          <w:b/>
          <w:bCs/>
          <w:color w:val="00B050"/>
        </w:rPr>
        <w:t>skin care</w:t>
      </w:r>
      <w:r w:rsidRPr="006C0AB4">
        <w:rPr>
          <w:rFonts w:ascii="Avenir" w:eastAsia="Times New Roman" w:hAnsi="Avenir" w:cs="Times New Roman"/>
          <w:color w:val="00B050"/>
        </w:rPr>
        <w:t xml:space="preserve"> </w:t>
      </w:r>
      <w:r w:rsidRPr="006C0AB4">
        <w:rPr>
          <w:rFonts w:ascii="Avenir" w:eastAsia="Times New Roman" w:hAnsi="Avenir" w:cs="Times New Roman"/>
          <w:b/>
          <w:bCs/>
          <w:color w:val="00B050"/>
        </w:rPr>
        <w:t>face restoration</w:t>
      </w:r>
      <w:r w:rsidRPr="006C0AB4">
        <w:rPr>
          <w:rFonts w:ascii="Avenir" w:eastAsia="Times New Roman" w:hAnsi="Avenir" w:cs="Times New Roman"/>
          <w:color w:val="00B050"/>
        </w:rPr>
        <w:t xml:space="preserve"> </w:t>
      </w:r>
      <w:r w:rsidRPr="006C0AB4">
        <w:rPr>
          <w:rFonts w:ascii="Avenir" w:eastAsia="Times New Roman" w:hAnsi="Avenir" w:cs="Times New Roman"/>
          <w:color w:val="000000"/>
        </w:rPr>
        <w:t xml:space="preserve">and body rejuvenation in a comfortable, luxurious setting. When you choose Emana Medical for facial toning, </w:t>
      </w:r>
      <w:r w:rsidRPr="006C0AB4">
        <w:rPr>
          <w:rFonts w:ascii="Avenir" w:eastAsia="Times New Roman" w:hAnsi="Avenir" w:cs="Times New Roman"/>
          <w:b/>
          <w:bCs/>
          <w:color w:val="00B050"/>
        </w:rPr>
        <w:t>skin tightening</w:t>
      </w:r>
      <w:r w:rsidRPr="006C0AB4">
        <w:rPr>
          <w:rFonts w:ascii="Avenir" w:eastAsia="Times New Roman" w:hAnsi="Avenir" w:cs="Times New Roman"/>
          <w:color w:val="000000"/>
        </w:rPr>
        <w:t xml:space="preserve">, and lifting, the results you get will </w:t>
      </w:r>
      <w:r w:rsidRPr="006C0AB4">
        <w:rPr>
          <w:rFonts w:ascii="Avenir" w:eastAsia="Times New Roman" w:hAnsi="Avenir" w:cs="Times New Roman"/>
          <w:b/>
          <w:bCs/>
          <w:color w:val="00B050"/>
        </w:rPr>
        <w:t>not be disappointed.</w:t>
      </w:r>
    </w:p>
    <w:p w14:paraId="0DEC29DA" w14:textId="77777777" w:rsidR="006C0AB4" w:rsidRPr="006C0AB4" w:rsidRDefault="006C0AB4" w:rsidP="006C0AB4">
      <w:pPr>
        <w:spacing w:before="360" w:after="120"/>
        <w:rPr>
          <w:rFonts w:ascii="Times New Roman" w:eastAsia="Times New Roman" w:hAnsi="Times New Roman" w:cs="Times New Roman"/>
        </w:rPr>
      </w:pPr>
      <w:r w:rsidRPr="006C0AB4">
        <w:rPr>
          <w:rFonts w:ascii="Avenir" w:eastAsia="Times New Roman" w:hAnsi="Avenir" w:cs="Times New Roman"/>
          <w:color w:val="000000"/>
          <w:sz w:val="32"/>
          <w:szCs w:val="32"/>
        </w:rPr>
        <w:t>EMface Near Me in Beverly Hills, CA</w:t>
      </w:r>
    </w:p>
    <w:p w14:paraId="380E5A13" w14:textId="77777777" w:rsidR="006C0AB4" w:rsidRPr="006C0AB4" w:rsidRDefault="006C0AB4" w:rsidP="006C0AB4">
      <w:pPr>
        <w:rPr>
          <w:rFonts w:ascii="Times New Roman" w:eastAsia="Times New Roman" w:hAnsi="Times New Roman" w:cs="Times New Roman"/>
        </w:rPr>
      </w:pPr>
      <w:r w:rsidRPr="006C0AB4">
        <w:rPr>
          <w:rFonts w:ascii="Avenir" w:eastAsia="Times New Roman" w:hAnsi="Avenir" w:cs="Times New Roman"/>
          <w:color w:val="000000"/>
        </w:rPr>
        <w:t xml:space="preserve">EMface is exclusively available at Emana Medical in Beverly Hills, CA. Contact us at 310-878-4321 to learn more about BTL’s latest </w:t>
      </w:r>
      <w:r w:rsidRPr="006C0AB4">
        <w:rPr>
          <w:rFonts w:ascii="Avenir" w:eastAsia="Times New Roman" w:hAnsi="Avenir" w:cs="Times New Roman"/>
          <w:b/>
          <w:bCs/>
          <w:color w:val="00B050"/>
        </w:rPr>
        <w:t>radio frequency technology</w:t>
      </w:r>
      <w:r w:rsidRPr="006C0AB4">
        <w:rPr>
          <w:rFonts w:ascii="Avenir" w:eastAsia="Times New Roman" w:hAnsi="Avenir" w:cs="Times New Roman"/>
          <w:color w:val="00B050"/>
        </w:rPr>
        <w:t xml:space="preserve"> </w:t>
      </w:r>
      <w:r w:rsidRPr="006C0AB4">
        <w:rPr>
          <w:rFonts w:ascii="Avenir" w:eastAsia="Times New Roman" w:hAnsi="Avenir" w:cs="Times New Roman"/>
          <w:color w:val="000000"/>
        </w:rPr>
        <w:t>treatment. Schedule a free consultation to be one of the first to experience an instant, non-invasive, non-surgical facelift.</w:t>
      </w:r>
    </w:p>
    <w:p w14:paraId="19A2687E" w14:textId="77777777" w:rsidR="006C0AB4" w:rsidRPr="006C0AB4" w:rsidRDefault="006C0AB4" w:rsidP="006C0AB4">
      <w:pPr>
        <w:rPr>
          <w:rFonts w:ascii="Times New Roman" w:eastAsia="Times New Roman" w:hAnsi="Times New Roman" w:cs="Times New Roman"/>
        </w:rPr>
      </w:pPr>
    </w:p>
    <w:p w14:paraId="068F583C" w14:textId="77777777" w:rsidR="006C0AB4" w:rsidRPr="006C0AB4" w:rsidRDefault="006C0AB4" w:rsidP="006C0AB4">
      <w:pPr>
        <w:spacing w:before="360" w:after="120"/>
        <w:rPr>
          <w:rFonts w:ascii="Times New Roman" w:eastAsia="Times New Roman" w:hAnsi="Times New Roman" w:cs="Times New Roman"/>
        </w:rPr>
      </w:pPr>
      <w:r w:rsidRPr="006C0AB4">
        <w:rPr>
          <w:rFonts w:ascii="Avenir" w:eastAsia="Times New Roman" w:hAnsi="Avenir" w:cs="Times New Roman"/>
          <w:color w:val="000000"/>
          <w:sz w:val="32"/>
          <w:szCs w:val="32"/>
        </w:rPr>
        <w:t>EMface: Frequently Asked Questions</w:t>
      </w:r>
    </w:p>
    <w:p w14:paraId="44389A96" w14:textId="77777777" w:rsidR="006C0AB4" w:rsidRPr="006C0AB4" w:rsidRDefault="006C0AB4" w:rsidP="006C0AB4">
      <w:pPr>
        <w:spacing w:before="320" w:after="80"/>
        <w:rPr>
          <w:rFonts w:ascii="Times New Roman" w:eastAsia="Times New Roman" w:hAnsi="Times New Roman" w:cs="Times New Roman"/>
        </w:rPr>
      </w:pPr>
      <w:r w:rsidRPr="006C0AB4">
        <w:rPr>
          <w:rFonts w:ascii="Avenir" w:eastAsia="Times New Roman" w:hAnsi="Avenir" w:cs="Times New Roman"/>
          <w:color w:val="434343"/>
          <w:sz w:val="28"/>
          <w:szCs w:val="28"/>
        </w:rPr>
        <w:t>When Will I See EMface Results?</w:t>
      </w:r>
    </w:p>
    <w:p w14:paraId="4A8F4D73" w14:textId="77777777" w:rsidR="006C0AB4" w:rsidRPr="006C0AB4" w:rsidRDefault="006C0AB4" w:rsidP="006C0AB4">
      <w:pPr>
        <w:rPr>
          <w:rFonts w:ascii="Times New Roman" w:eastAsia="Times New Roman" w:hAnsi="Times New Roman" w:cs="Times New Roman"/>
        </w:rPr>
      </w:pPr>
      <w:r w:rsidRPr="006C0AB4">
        <w:rPr>
          <w:rFonts w:ascii="Avenir" w:eastAsia="Times New Roman" w:hAnsi="Avenir" w:cs="Times New Roman"/>
          <w:color w:val="000000"/>
        </w:rPr>
        <w:t xml:space="preserve">One of the greatest perks of EMface is instant gratification. </w:t>
      </w:r>
      <w:r w:rsidRPr="006C0AB4">
        <w:rPr>
          <w:rFonts w:ascii="Avenir" w:eastAsia="Times New Roman" w:hAnsi="Avenir" w:cs="Times New Roman"/>
          <w:b/>
          <w:bCs/>
          <w:color w:val="00B050"/>
        </w:rPr>
        <w:t>Patients</w:t>
      </w:r>
      <w:r w:rsidRPr="006C0AB4">
        <w:rPr>
          <w:rFonts w:ascii="Avenir" w:eastAsia="Times New Roman" w:hAnsi="Avenir" w:cs="Times New Roman"/>
          <w:color w:val="000000"/>
        </w:rPr>
        <w:t xml:space="preserve"> notice some improvement right after the </w:t>
      </w:r>
      <w:r w:rsidRPr="006C0AB4">
        <w:rPr>
          <w:rFonts w:ascii="Avenir" w:eastAsia="Times New Roman" w:hAnsi="Avenir" w:cs="Times New Roman"/>
          <w:b/>
          <w:bCs/>
          <w:color w:val="00B050"/>
        </w:rPr>
        <w:t>EMface treatment</w:t>
      </w:r>
      <w:r w:rsidRPr="006C0AB4">
        <w:rPr>
          <w:rFonts w:ascii="Avenir" w:eastAsia="Times New Roman" w:hAnsi="Avenir" w:cs="Times New Roman"/>
          <w:color w:val="000000"/>
        </w:rPr>
        <w:t>. But we recommend several treatments in a 6 to 12-week timeframe for best results.</w:t>
      </w:r>
    </w:p>
    <w:p w14:paraId="769B1043" w14:textId="77777777" w:rsidR="006C0AB4" w:rsidRPr="006C0AB4" w:rsidRDefault="006C0AB4" w:rsidP="006C0AB4">
      <w:pPr>
        <w:spacing w:before="320" w:after="80"/>
        <w:rPr>
          <w:rFonts w:ascii="Times New Roman" w:eastAsia="Times New Roman" w:hAnsi="Times New Roman" w:cs="Times New Roman"/>
        </w:rPr>
      </w:pPr>
      <w:r w:rsidRPr="006C0AB4">
        <w:rPr>
          <w:rFonts w:ascii="Avenir" w:eastAsia="Times New Roman" w:hAnsi="Avenir" w:cs="Times New Roman"/>
          <w:color w:val="434343"/>
          <w:sz w:val="28"/>
          <w:szCs w:val="28"/>
        </w:rPr>
        <w:lastRenderedPageBreak/>
        <w:t>Can I Lift My Eyes with EMface?</w:t>
      </w:r>
    </w:p>
    <w:p w14:paraId="35CBD23A" w14:textId="77777777" w:rsidR="006C0AB4" w:rsidRPr="006C0AB4" w:rsidRDefault="006C0AB4" w:rsidP="006C0AB4">
      <w:pPr>
        <w:rPr>
          <w:rFonts w:ascii="Times New Roman" w:eastAsia="Times New Roman" w:hAnsi="Times New Roman" w:cs="Times New Roman"/>
        </w:rPr>
      </w:pPr>
      <w:r w:rsidRPr="006C0AB4">
        <w:rPr>
          <w:rFonts w:ascii="Avenir" w:eastAsia="Times New Roman" w:hAnsi="Avenir" w:cs="Times New Roman"/>
          <w:color w:val="000000"/>
        </w:rPr>
        <w:t>EMface is a versatile device that works around the eyes. It gives a “lateral eye lift,” which means you can lift your eyelids without needles or surgery.</w:t>
      </w:r>
    </w:p>
    <w:p w14:paraId="674CC685" w14:textId="77777777" w:rsidR="006C0AB4" w:rsidRPr="006C0AB4" w:rsidRDefault="006C0AB4" w:rsidP="006C0AB4">
      <w:pPr>
        <w:spacing w:before="320" w:after="80"/>
        <w:rPr>
          <w:rFonts w:ascii="Times New Roman" w:eastAsia="Times New Roman" w:hAnsi="Times New Roman" w:cs="Times New Roman"/>
        </w:rPr>
      </w:pPr>
      <w:r w:rsidRPr="006C0AB4">
        <w:rPr>
          <w:rFonts w:ascii="Avenir" w:eastAsia="Times New Roman" w:hAnsi="Avenir" w:cs="Times New Roman"/>
          <w:color w:val="434343"/>
          <w:sz w:val="28"/>
          <w:szCs w:val="28"/>
        </w:rPr>
        <w:t>Can EMface Sculpt My Jawline?</w:t>
      </w:r>
    </w:p>
    <w:p w14:paraId="0768D927" w14:textId="77777777" w:rsidR="006C0AB4" w:rsidRPr="006C0AB4" w:rsidRDefault="006C0AB4" w:rsidP="006C0AB4">
      <w:pPr>
        <w:rPr>
          <w:rFonts w:ascii="Times New Roman" w:eastAsia="Times New Roman" w:hAnsi="Times New Roman" w:cs="Times New Roman"/>
        </w:rPr>
      </w:pPr>
      <w:r w:rsidRPr="006C0AB4">
        <w:rPr>
          <w:rFonts w:ascii="Avenir" w:eastAsia="Times New Roman" w:hAnsi="Avenir" w:cs="Times New Roman"/>
          <w:color w:val="000000"/>
        </w:rPr>
        <w:t xml:space="preserve">Thanks to its muscle-contracting technology, EMface can tone your facial muscles while strengthening them. As a result, patients notice a defined jawline and </w:t>
      </w:r>
      <w:r w:rsidRPr="006C0AB4">
        <w:rPr>
          <w:rFonts w:ascii="Avenir" w:eastAsia="Times New Roman" w:hAnsi="Avenir" w:cs="Times New Roman"/>
          <w:b/>
          <w:bCs/>
          <w:color w:val="00B050"/>
        </w:rPr>
        <w:t>rejuvenated</w:t>
      </w:r>
      <w:r w:rsidRPr="006C0AB4">
        <w:rPr>
          <w:rFonts w:ascii="Avenir" w:eastAsia="Times New Roman" w:hAnsi="Avenir" w:cs="Times New Roman"/>
          <w:color w:val="000000"/>
        </w:rPr>
        <w:t xml:space="preserve"> facial profile.</w:t>
      </w:r>
    </w:p>
    <w:p w14:paraId="5C5F51CE" w14:textId="77777777" w:rsidR="006C0AB4" w:rsidRPr="006C0AB4" w:rsidRDefault="006C0AB4" w:rsidP="006C0AB4">
      <w:pPr>
        <w:spacing w:before="320" w:after="80"/>
        <w:rPr>
          <w:rFonts w:ascii="Times New Roman" w:eastAsia="Times New Roman" w:hAnsi="Times New Roman" w:cs="Times New Roman"/>
        </w:rPr>
      </w:pPr>
      <w:r w:rsidRPr="006C0AB4">
        <w:rPr>
          <w:rFonts w:ascii="Avenir" w:eastAsia="Times New Roman" w:hAnsi="Avenir" w:cs="Times New Roman"/>
          <w:color w:val="434343"/>
          <w:sz w:val="28"/>
          <w:szCs w:val="28"/>
        </w:rPr>
        <w:t>If I Have Dermal Fillers, Can I Still Get EMface?</w:t>
      </w:r>
    </w:p>
    <w:p w14:paraId="4FD24538" w14:textId="77777777" w:rsidR="006C0AB4" w:rsidRPr="006C0AB4" w:rsidRDefault="006C0AB4" w:rsidP="006C0AB4">
      <w:pPr>
        <w:rPr>
          <w:rFonts w:ascii="Times New Roman" w:eastAsia="Times New Roman" w:hAnsi="Times New Roman" w:cs="Times New Roman"/>
        </w:rPr>
      </w:pPr>
      <w:r w:rsidRPr="006C0AB4">
        <w:rPr>
          <w:rFonts w:ascii="Avenir" w:eastAsia="Times New Roman" w:hAnsi="Avenir" w:cs="Times New Roman"/>
          <w:color w:val="000000"/>
        </w:rPr>
        <w:t xml:space="preserve">EMface is just as effective when used in conjunction with dermal fillers. When you </w:t>
      </w:r>
      <w:r w:rsidRPr="006C0AB4">
        <w:rPr>
          <w:rFonts w:ascii="Avenir" w:eastAsia="Times New Roman" w:hAnsi="Avenir" w:cs="Times New Roman"/>
          <w:b/>
          <w:bCs/>
          <w:color w:val="00B050"/>
        </w:rPr>
        <w:t xml:space="preserve">arrive </w:t>
      </w:r>
      <w:r w:rsidRPr="006C0AB4">
        <w:rPr>
          <w:rFonts w:ascii="Avenir" w:eastAsia="Times New Roman" w:hAnsi="Avenir" w:cs="Times New Roman"/>
          <w:color w:val="000000"/>
        </w:rPr>
        <w:t>for your consultation with Emana Medical, you can explore using both treatments safely with a trained professional.</w:t>
      </w:r>
    </w:p>
    <w:p w14:paraId="50B65913" w14:textId="77777777" w:rsidR="006C0AB4" w:rsidRPr="006C0AB4" w:rsidRDefault="006C0AB4" w:rsidP="006C0AB4">
      <w:pPr>
        <w:spacing w:before="320" w:after="80"/>
        <w:rPr>
          <w:rFonts w:ascii="Times New Roman" w:eastAsia="Times New Roman" w:hAnsi="Times New Roman" w:cs="Times New Roman"/>
        </w:rPr>
      </w:pPr>
      <w:r w:rsidRPr="006C0AB4">
        <w:rPr>
          <w:rFonts w:ascii="Avenir" w:eastAsia="Times New Roman" w:hAnsi="Avenir" w:cs="Times New Roman"/>
          <w:color w:val="434343"/>
          <w:sz w:val="28"/>
          <w:szCs w:val="28"/>
        </w:rPr>
        <w:t xml:space="preserve">What is </w:t>
      </w:r>
      <w:proofErr w:type="spellStart"/>
      <w:r w:rsidRPr="006C0AB4">
        <w:rPr>
          <w:rFonts w:ascii="Avenir" w:eastAsia="Times New Roman" w:hAnsi="Avenir" w:cs="Times New Roman"/>
          <w:color w:val="434343"/>
          <w:sz w:val="28"/>
          <w:szCs w:val="28"/>
        </w:rPr>
        <w:t>EMface’s</w:t>
      </w:r>
      <w:proofErr w:type="spellEnd"/>
      <w:r w:rsidRPr="006C0AB4">
        <w:rPr>
          <w:rFonts w:ascii="Avenir" w:eastAsia="Times New Roman" w:hAnsi="Avenir" w:cs="Times New Roman"/>
          <w:color w:val="434343"/>
          <w:sz w:val="28"/>
          <w:szCs w:val="28"/>
        </w:rPr>
        <w:t xml:space="preserve"> Cost?</w:t>
      </w:r>
    </w:p>
    <w:p w14:paraId="7E83FEAC" w14:textId="77777777" w:rsidR="006C0AB4" w:rsidRPr="006C0AB4" w:rsidRDefault="006C0AB4" w:rsidP="006C0AB4">
      <w:pPr>
        <w:rPr>
          <w:rFonts w:ascii="Times New Roman" w:eastAsia="Times New Roman" w:hAnsi="Times New Roman" w:cs="Times New Roman"/>
        </w:rPr>
      </w:pPr>
      <w:proofErr w:type="spellStart"/>
      <w:r w:rsidRPr="006C0AB4">
        <w:rPr>
          <w:rFonts w:ascii="Avenir" w:eastAsia="Times New Roman" w:hAnsi="Avenir" w:cs="Times New Roman"/>
          <w:b/>
          <w:bCs/>
          <w:color w:val="00B050"/>
        </w:rPr>
        <w:t>EMFace</w:t>
      </w:r>
      <w:proofErr w:type="spellEnd"/>
      <w:r w:rsidRPr="006C0AB4">
        <w:rPr>
          <w:rFonts w:ascii="Avenir" w:eastAsia="Times New Roman" w:hAnsi="Avenir" w:cs="Times New Roman"/>
          <w:b/>
          <w:bCs/>
          <w:color w:val="00B050"/>
        </w:rPr>
        <w:t xml:space="preserve"> cost</w:t>
      </w:r>
      <w:r w:rsidRPr="006C0AB4">
        <w:rPr>
          <w:rFonts w:ascii="Avenir" w:eastAsia="Times New Roman" w:hAnsi="Avenir" w:cs="Times New Roman"/>
          <w:color w:val="00B050"/>
        </w:rPr>
        <w:t xml:space="preserve"> </w:t>
      </w:r>
      <w:r w:rsidRPr="006C0AB4">
        <w:rPr>
          <w:rFonts w:ascii="Avenir" w:eastAsia="Times New Roman" w:hAnsi="Avenir" w:cs="Times New Roman"/>
          <w:color w:val="000000"/>
        </w:rPr>
        <w:t xml:space="preserve">differs per person. The best way to get </w:t>
      </w:r>
      <w:r w:rsidRPr="006C0AB4">
        <w:rPr>
          <w:rFonts w:ascii="Avenir" w:eastAsia="Times New Roman" w:hAnsi="Avenir" w:cs="Times New Roman"/>
          <w:b/>
          <w:bCs/>
          <w:color w:val="00B050"/>
        </w:rPr>
        <w:t>EMface pricing</w:t>
      </w:r>
      <w:r w:rsidRPr="006C0AB4">
        <w:rPr>
          <w:rFonts w:ascii="Avenir" w:eastAsia="Times New Roman" w:hAnsi="Avenir" w:cs="Times New Roman"/>
          <w:color w:val="00B050"/>
        </w:rPr>
        <w:t xml:space="preserve"> </w:t>
      </w:r>
      <w:r w:rsidRPr="006C0AB4">
        <w:rPr>
          <w:rFonts w:ascii="Avenir" w:eastAsia="Times New Roman" w:hAnsi="Avenir" w:cs="Times New Roman"/>
          <w:color w:val="000000"/>
        </w:rPr>
        <w:t>is to contact Emana Medical today. Our team can assess your skin during a consultation, and you can share your cosmetic goals. Then, we will determine whether this new treatment is suitable for your needs and proceed with creating a unique treatment plan that falls within your budget.</w:t>
      </w:r>
    </w:p>
    <w:p w14:paraId="28CE0558" w14:textId="77777777" w:rsidR="006C0AB4" w:rsidRPr="006C0AB4" w:rsidRDefault="006C0AB4" w:rsidP="006C0AB4">
      <w:pPr>
        <w:rPr>
          <w:rFonts w:ascii="Times New Roman" w:eastAsia="Times New Roman" w:hAnsi="Times New Roman" w:cs="Times New Roman"/>
        </w:rPr>
      </w:pPr>
    </w:p>
    <w:p w14:paraId="02AFDA5D" w14:textId="77777777" w:rsidR="006C0AB4" w:rsidRPr="006C0AB4" w:rsidRDefault="006C0AB4" w:rsidP="006C0AB4">
      <w:pPr>
        <w:rPr>
          <w:rFonts w:ascii="Times New Roman" w:eastAsia="Times New Roman" w:hAnsi="Times New Roman" w:cs="Times New Roman"/>
        </w:rPr>
      </w:pPr>
      <w:r w:rsidRPr="006C0AB4">
        <w:rPr>
          <w:rFonts w:ascii="Avenir" w:eastAsia="Times New Roman" w:hAnsi="Avenir" w:cs="Times New Roman"/>
          <w:color w:val="000000"/>
        </w:rPr>
        <w:t>SOURCES:</w:t>
      </w:r>
    </w:p>
    <w:p w14:paraId="2F58C9A6" w14:textId="77777777" w:rsidR="006C0AB4" w:rsidRPr="006C0AB4" w:rsidRDefault="006C0AB4" w:rsidP="006C0AB4">
      <w:pPr>
        <w:rPr>
          <w:rFonts w:ascii="Times New Roman" w:eastAsia="Times New Roman" w:hAnsi="Times New Roman" w:cs="Times New Roman"/>
        </w:rPr>
      </w:pPr>
      <w:r w:rsidRPr="006C0AB4">
        <w:rPr>
          <w:rFonts w:ascii="Avenir" w:eastAsia="Times New Roman" w:hAnsi="Avenir" w:cs="Times New Roman"/>
          <w:color w:val="000000"/>
        </w:rPr>
        <w:t>*BTL data on file.</w:t>
      </w:r>
    </w:p>
    <w:p w14:paraId="7C3CB10E" w14:textId="77777777" w:rsidR="006C0AB4" w:rsidRPr="006C0AB4" w:rsidRDefault="006C0AB4" w:rsidP="006C0AB4">
      <w:pPr>
        <w:rPr>
          <w:rFonts w:ascii="Times New Roman" w:eastAsia="Times New Roman" w:hAnsi="Times New Roman" w:cs="Times New Roman"/>
        </w:rPr>
      </w:pPr>
    </w:p>
    <w:p w14:paraId="3F9B63E7" w14:textId="77777777" w:rsidR="00AD1655" w:rsidRDefault="00AD1655"/>
    <w:sectPr w:rsidR="00AD16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venir">
    <w:panose1 w:val="02000503020000020003"/>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F61FB"/>
    <w:multiLevelType w:val="multilevel"/>
    <w:tmpl w:val="4B660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8A001E"/>
    <w:multiLevelType w:val="multilevel"/>
    <w:tmpl w:val="5CE2E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2577C7"/>
    <w:multiLevelType w:val="multilevel"/>
    <w:tmpl w:val="B610F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3262204">
    <w:abstractNumId w:val="1"/>
  </w:num>
  <w:num w:numId="2" w16cid:durableId="1385788063">
    <w:abstractNumId w:val="0"/>
  </w:num>
  <w:num w:numId="3" w16cid:durableId="4227996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AB4"/>
    <w:rsid w:val="006C0AB4"/>
    <w:rsid w:val="00AD1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E90CDF9"/>
  <w15:chartTrackingRefBased/>
  <w15:docId w15:val="{FE204E2A-066D-474B-8C2B-0795D4778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6C0AB4"/>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C0AB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C0AB4"/>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01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886</Words>
  <Characters>5051</Characters>
  <Application>Microsoft Office Word</Application>
  <DocSecurity>0</DocSecurity>
  <Lines>42</Lines>
  <Paragraphs>11</Paragraphs>
  <ScaleCrop>false</ScaleCrop>
  <Company/>
  <LinksUpToDate>false</LinksUpToDate>
  <CharactersWithSpaces>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2022-09-26T22:57:00Z</dcterms:created>
  <dcterms:modified xsi:type="dcterms:W3CDTF">2022-09-26T22:57:00Z</dcterms:modified>
</cp:coreProperties>
</file>