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DF2B"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 xml:space="preserve">250-Word Content </w:t>
      </w:r>
      <w:proofErr w:type="spellStart"/>
      <w:r w:rsidRPr="00E63672">
        <w:rPr>
          <w:rFonts w:ascii="Avenir" w:eastAsia="Times New Roman" w:hAnsi="Avenir" w:cs="Times New Roman"/>
          <w:color w:val="000000"/>
          <w:kern w:val="0"/>
          <w14:ligatures w14:val="none"/>
        </w:rPr>
        <w:t>Update.Emface</w:t>
      </w:r>
      <w:proofErr w:type="spellEnd"/>
      <w:r w:rsidRPr="00E63672">
        <w:rPr>
          <w:rFonts w:ascii="Avenir" w:eastAsia="Times New Roman" w:hAnsi="Avenir" w:cs="Times New Roman"/>
          <w:color w:val="000000"/>
          <w:kern w:val="0"/>
          <w14:ligatures w14:val="none"/>
        </w:rPr>
        <w:t xml:space="preserve"> Service </w:t>
      </w:r>
      <w:proofErr w:type="spellStart"/>
      <w:r w:rsidRPr="00E63672">
        <w:rPr>
          <w:rFonts w:ascii="Avenir" w:eastAsia="Times New Roman" w:hAnsi="Avenir" w:cs="Times New Roman"/>
          <w:color w:val="000000"/>
          <w:kern w:val="0"/>
          <w14:ligatures w14:val="none"/>
        </w:rPr>
        <w:t>Page.Emana</w:t>
      </w:r>
      <w:proofErr w:type="spellEnd"/>
      <w:r w:rsidRPr="00E63672">
        <w:rPr>
          <w:rFonts w:ascii="Avenir" w:eastAsia="Times New Roman" w:hAnsi="Avenir" w:cs="Times New Roman"/>
          <w:color w:val="000000"/>
          <w:kern w:val="0"/>
          <w14:ligatures w14:val="none"/>
        </w:rPr>
        <w:t xml:space="preserve"> </w:t>
      </w:r>
      <w:proofErr w:type="spellStart"/>
      <w:r w:rsidRPr="00E63672">
        <w:rPr>
          <w:rFonts w:ascii="Avenir" w:eastAsia="Times New Roman" w:hAnsi="Avenir" w:cs="Times New Roman"/>
          <w:color w:val="000000"/>
          <w:kern w:val="0"/>
          <w14:ligatures w14:val="none"/>
        </w:rPr>
        <w:t>Medical.SW</w:t>
      </w:r>
      <w:proofErr w:type="spellEnd"/>
    </w:p>
    <w:p w14:paraId="77376011"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 xml:space="preserve">Keyword: </w:t>
      </w:r>
      <w:proofErr w:type="spellStart"/>
      <w:r w:rsidRPr="00E63672">
        <w:rPr>
          <w:rFonts w:ascii="Avenir" w:eastAsia="Times New Roman" w:hAnsi="Avenir" w:cs="Times New Roman"/>
          <w:color w:val="000000"/>
          <w:kern w:val="0"/>
          <w14:ligatures w14:val="none"/>
        </w:rPr>
        <w:t>emface</w:t>
      </w:r>
      <w:proofErr w:type="spellEnd"/>
      <w:r w:rsidRPr="00E63672">
        <w:rPr>
          <w:rFonts w:ascii="Avenir" w:eastAsia="Times New Roman" w:hAnsi="Avenir" w:cs="Times New Roman"/>
          <w:color w:val="000000"/>
          <w:kern w:val="0"/>
          <w14:ligatures w14:val="none"/>
        </w:rPr>
        <w:t xml:space="preserve">, </w:t>
      </w:r>
      <w:proofErr w:type="spellStart"/>
      <w:r w:rsidRPr="00E63672">
        <w:rPr>
          <w:rFonts w:ascii="Avenir" w:eastAsia="Times New Roman" w:hAnsi="Avenir" w:cs="Times New Roman"/>
          <w:color w:val="000000"/>
          <w:kern w:val="0"/>
          <w14:ligatures w14:val="none"/>
        </w:rPr>
        <w:t>beverly</w:t>
      </w:r>
      <w:proofErr w:type="spellEnd"/>
      <w:r w:rsidRPr="00E63672">
        <w:rPr>
          <w:rFonts w:ascii="Avenir" w:eastAsia="Times New Roman" w:hAnsi="Avenir" w:cs="Times New Roman"/>
          <w:color w:val="000000"/>
          <w:kern w:val="0"/>
          <w14:ligatures w14:val="none"/>
        </w:rPr>
        <w:t xml:space="preserve"> hills</w:t>
      </w:r>
    </w:p>
    <w:p w14:paraId="226D5826" w14:textId="77777777" w:rsidR="00E63672" w:rsidRPr="00E63672" w:rsidRDefault="00E63672" w:rsidP="00E63672">
      <w:pPr>
        <w:spacing w:before="360" w:after="120"/>
        <w:outlineLvl w:val="1"/>
        <w:rPr>
          <w:rFonts w:ascii="Times New Roman" w:eastAsia="Times New Roman" w:hAnsi="Times New Roman" w:cs="Times New Roman"/>
          <w:b/>
          <w:bCs/>
          <w:kern w:val="0"/>
          <w:sz w:val="36"/>
          <w:szCs w:val="36"/>
          <w14:ligatures w14:val="none"/>
        </w:rPr>
      </w:pPr>
      <w:r w:rsidRPr="00E63672">
        <w:rPr>
          <w:rFonts w:ascii="Avenir" w:eastAsia="Times New Roman" w:hAnsi="Avenir" w:cs="Times New Roman"/>
          <w:color w:val="000000"/>
          <w:kern w:val="0"/>
          <w:sz w:val="32"/>
          <w:szCs w:val="32"/>
          <w14:ligatures w14:val="none"/>
        </w:rPr>
        <w:t>H2: Why You Should Choose Emana Medical for Your Beverly Hills EMface Treatment</w:t>
      </w:r>
    </w:p>
    <w:p w14:paraId="57DB79E7"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Trust and expertise are key when it comes to finding the right provider for your beauty and skincare needs. And that's what you'll find at Emana Medical in Beverly Hills! Dr. Eman leads a team of dedicated experts committed to helping you look and feel your best.</w:t>
      </w:r>
    </w:p>
    <w:p w14:paraId="19E0736E" w14:textId="77777777" w:rsidR="00E63672" w:rsidRPr="00E63672" w:rsidRDefault="00E63672" w:rsidP="00E63672">
      <w:pPr>
        <w:rPr>
          <w:rFonts w:ascii="Times New Roman" w:eastAsia="Times New Roman" w:hAnsi="Times New Roman" w:cs="Times New Roman"/>
          <w:kern w:val="0"/>
          <w14:ligatures w14:val="none"/>
        </w:rPr>
      </w:pPr>
    </w:p>
    <w:p w14:paraId="52B8F4A3"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 xml:space="preserve">Dr. Eman is an experienced doctor known for her incredible insight, knowledge, and caring approach. She takes the time to understand each patient's unique needs and concerns. In addition, she uses the latest technology and techniques to deliver personalized and effective treatments like EMface. </w:t>
      </w:r>
      <w:proofErr w:type="gramStart"/>
      <w:r w:rsidRPr="00E63672">
        <w:rPr>
          <w:rFonts w:ascii="Avenir" w:eastAsia="Times New Roman" w:hAnsi="Avenir" w:cs="Times New Roman"/>
          <w:color w:val="000000"/>
          <w:kern w:val="0"/>
          <w14:ligatures w14:val="none"/>
        </w:rPr>
        <w:t>So</w:t>
      </w:r>
      <w:proofErr w:type="gramEnd"/>
      <w:r w:rsidRPr="00E63672">
        <w:rPr>
          <w:rFonts w:ascii="Avenir" w:eastAsia="Times New Roman" w:hAnsi="Avenir" w:cs="Times New Roman"/>
          <w:color w:val="000000"/>
          <w:kern w:val="0"/>
          <w14:ligatures w14:val="none"/>
        </w:rPr>
        <w:t xml:space="preserve"> whether you're looking for laser treatments or cosmetic injectables, Dr. Eman has the know-how to help you achieve your desired results.</w:t>
      </w:r>
    </w:p>
    <w:p w14:paraId="1C8DFB77" w14:textId="77777777" w:rsidR="00E63672" w:rsidRPr="00E63672" w:rsidRDefault="00E63672" w:rsidP="00E63672">
      <w:pPr>
        <w:rPr>
          <w:rFonts w:ascii="Times New Roman" w:eastAsia="Times New Roman" w:hAnsi="Times New Roman" w:cs="Times New Roman"/>
          <w:kern w:val="0"/>
          <w14:ligatures w14:val="none"/>
        </w:rPr>
      </w:pPr>
    </w:p>
    <w:p w14:paraId="0DF4CD70"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 xml:space="preserve">Emana Medical stands out from its competition by providing remarkable customer service. Friendly faces greet you the moment you walk through the door. </w:t>
      </w:r>
      <w:proofErr w:type="spellStart"/>
      <w:r w:rsidRPr="00E63672">
        <w:rPr>
          <w:rFonts w:ascii="Avenir" w:eastAsia="Times New Roman" w:hAnsi="Avenir" w:cs="Times New Roman"/>
          <w:color w:val="000000"/>
          <w:kern w:val="0"/>
          <w14:ligatures w14:val="none"/>
        </w:rPr>
        <w:t>Emana's</w:t>
      </w:r>
      <w:proofErr w:type="spellEnd"/>
      <w:r w:rsidRPr="00E63672">
        <w:rPr>
          <w:rFonts w:ascii="Avenir" w:eastAsia="Times New Roman" w:hAnsi="Avenir" w:cs="Times New Roman"/>
          <w:color w:val="000000"/>
          <w:kern w:val="0"/>
          <w14:ligatures w14:val="none"/>
        </w:rPr>
        <w:t xml:space="preserve"> specialists make you feel at ease and ensure your seamless and stress-free experience.</w:t>
      </w:r>
    </w:p>
    <w:p w14:paraId="037A06ED" w14:textId="77777777" w:rsidR="00E63672" w:rsidRPr="00E63672" w:rsidRDefault="00E63672" w:rsidP="00E63672">
      <w:pPr>
        <w:rPr>
          <w:rFonts w:ascii="Times New Roman" w:eastAsia="Times New Roman" w:hAnsi="Times New Roman" w:cs="Times New Roman"/>
          <w:kern w:val="0"/>
          <w14:ligatures w14:val="none"/>
        </w:rPr>
      </w:pPr>
    </w:p>
    <w:p w14:paraId="7B685F47"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 xml:space="preserve">New advancements in skincare emerge every day. Dr. Eman stays ahead of the </w:t>
      </w:r>
      <w:proofErr w:type="gramStart"/>
      <w:r w:rsidRPr="00E63672">
        <w:rPr>
          <w:rFonts w:ascii="Avenir" w:eastAsia="Times New Roman" w:hAnsi="Avenir" w:cs="Times New Roman"/>
          <w:color w:val="000000"/>
          <w:kern w:val="0"/>
          <w14:ligatures w14:val="none"/>
        </w:rPr>
        <w:t>curve</w:t>
      </w:r>
      <w:proofErr w:type="gramEnd"/>
      <w:r w:rsidRPr="00E63672">
        <w:rPr>
          <w:rFonts w:ascii="Avenir" w:eastAsia="Times New Roman" w:hAnsi="Avenir" w:cs="Times New Roman"/>
          <w:color w:val="000000"/>
          <w:kern w:val="0"/>
          <w14:ligatures w14:val="none"/>
        </w:rPr>
        <w:t xml:space="preserve"> so you get the most up-to-date and effective treatments available. Her techniques help minimize downtime, bruising, swelling, and other common after-effects of cosmetic treatments.</w:t>
      </w:r>
    </w:p>
    <w:p w14:paraId="6E1C14EF" w14:textId="77777777" w:rsidR="00E63672" w:rsidRPr="00E63672" w:rsidRDefault="00E63672" w:rsidP="00E63672">
      <w:pPr>
        <w:rPr>
          <w:rFonts w:ascii="Times New Roman" w:eastAsia="Times New Roman" w:hAnsi="Times New Roman" w:cs="Times New Roman"/>
          <w:kern w:val="0"/>
          <w14:ligatures w14:val="none"/>
        </w:rPr>
      </w:pPr>
    </w:p>
    <w:p w14:paraId="465C15A0" w14:textId="77777777" w:rsidR="00E63672" w:rsidRPr="00E63672" w:rsidRDefault="00E63672" w:rsidP="00E63672">
      <w:pPr>
        <w:rPr>
          <w:rFonts w:ascii="Times New Roman" w:eastAsia="Times New Roman" w:hAnsi="Times New Roman" w:cs="Times New Roman"/>
          <w:kern w:val="0"/>
          <w14:ligatures w14:val="none"/>
        </w:rPr>
      </w:pPr>
      <w:r w:rsidRPr="00E63672">
        <w:rPr>
          <w:rFonts w:ascii="Avenir" w:eastAsia="Times New Roman" w:hAnsi="Avenir" w:cs="Times New Roman"/>
          <w:color w:val="000000"/>
          <w:kern w:val="0"/>
          <w14:ligatures w14:val="none"/>
        </w:rPr>
        <w:t>Thousands of repeat clients have trusted Dr. Eman with anti-aging treatments for years. Her patient testimonials and five-star ratings online speak for themselves! With her team's expertise, care, and modern technology, you'll leave the spa glowing like never before.</w:t>
      </w:r>
    </w:p>
    <w:p w14:paraId="55B67E41" w14:textId="77777777" w:rsidR="00E63672" w:rsidRPr="00E63672" w:rsidRDefault="00E63672" w:rsidP="00E63672">
      <w:pPr>
        <w:rPr>
          <w:rFonts w:ascii="Times New Roman" w:eastAsia="Times New Roman" w:hAnsi="Times New Roman" w:cs="Times New Roman"/>
          <w:kern w:val="0"/>
          <w14:ligatures w14:val="none"/>
        </w:rPr>
      </w:pPr>
    </w:p>
    <w:p w14:paraId="609B519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72"/>
    <w:rsid w:val="008745FF"/>
    <w:rsid w:val="00C62F54"/>
    <w:rsid w:val="00E6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4D8CB"/>
  <w15:chartTrackingRefBased/>
  <w15:docId w15:val="{8FCEE38F-D056-E144-88B0-605F571F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367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67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6367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2023-01-15T21:55:00Z</dcterms:created>
  <dcterms:modified xsi:type="dcterms:W3CDTF">2023-01-15T21:57:00Z</dcterms:modified>
</cp:coreProperties>
</file>