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1C" w:rsidRDefault="00F5701C">
      <w:r>
        <w:t>MIRADRY</w:t>
      </w:r>
      <w:r w:rsidR="00E57F8C">
        <w:t>.servicepage.fourseasonsobgyn.mz</w:t>
      </w:r>
    </w:p>
    <w:p w:rsidR="00E57F8C" w:rsidRDefault="00E57F8C">
      <w:pPr>
        <w:rPr>
          <w:rFonts w:ascii="Arial" w:hAnsi="Arial" w:cs="Arial"/>
          <w:sz w:val="20"/>
          <w:szCs w:val="20"/>
        </w:rPr>
      </w:pPr>
      <w:r>
        <w:rPr>
          <w:rFonts w:ascii="Arial" w:hAnsi="Arial" w:cs="Arial"/>
          <w:sz w:val="20"/>
          <w:szCs w:val="20"/>
        </w:rPr>
        <w:t>(210) 593-0700</w:t>
      </w:r>
      <w:r>
        <w:rPr>
          <w:rFonts w:ascii="Arial" w:hAnsi="Arial" w:cs="Arial"/>
          <w:sz w:val="20"/>
          <w:szCs w:val="20"/>
        </w:rPr>
        <w:br/>
        <w:t>7711 Louis Pasteur Dr. #907</w:t>
      </w:r>
      <w:r>
        <w:rPr>
          <w:rFonts w:ascii="Arial" w:hAnsi="Arial" w:cs="Arial"/>
          <w:sz w:val="20"/>
          <w:szCs w:val="20"/>
        </w:rPr>
        <w:br/>
        <w:t>San Antonio, TX 78229</w:t>
      </w:r>
    </w:p>
    <w:p w:rsidR="00B622EC" w:rsidRDefault="00786AB2">
      <w:pPr>
        <w:rPr>
          <w:rFonts w:ascii="Arial" w:hAnsi="Arial" w:cs="Arial"/>
          <w:sz w:val="20"/>
          <w:szCs w:val="20"/>
        </w:rPr>
      </w:pPr>
      <w:hyperlink r:id="rId6" w:history="1">
        <w:r>
          <w:rPr>
            <w:rStyle w:val="Hyperlink"/>
          </w:rPr>
          <w:t>https://www.youtube.com/watch?time_continue=11&amp;v=eIP5mz-C8mc</w:t>
        </w:r>
      </w:hyperlink>
    </w:p>
    <w:p w:rsidR="00B622EC" w:rsidRDefault="00B622EC">
      <w:pPr>
        <w:rPr>
          <w:rFonts w:ascii="Arial" w:hAnsi="Arial" w:cs="Arial"/>
          <w:sz w:val="20"/>
          <w:szCs w:val="20"/>
        </w:rPr>
      </w:pPr>
      <w:r>
        <w:rPr>
          <w:rFonts w:ascii="Arial" w:hAnsi="Arial" w:cs="Arial"/>
          <w:sz w:val="20"/>
          <w:szCs w:val="20"/>
        </w:rPr>
        <w:t>/MIRADRAY-FOR-HYPERHIDROSIS</w:t>
      </w:r>
    </w:p>
    <w:p w:rsidR="00B622EC" w:rsidRDefault="00B622EC">
      <w:pPr>
        <w:rPr>
          <w:rFonts w:ascii="Arial" w:hAnsi="Arial" w:cs="Arial"/>
          <w:sz w:val="20"/>
          <w:szCs w:val="20"/>
        </w:rPr>
      </w:pPr>
      <w:r>
        <w:rPr>
          <w:rFonts w:ascii="Arial" w:hAnsi="Arial" w:cs="Arial"/>
          <w:sz w:val="20"/>
          <w:szCs w:val="20"/>
        </w:rPr>
        <w:t>KW MIRADRY</w:t>
      </w:r>
    </w:p>
    <w:p w:rsidR="00B622EC" w:rsidRDefault="00B622EC">
      <w:pPr>
        <w:rPr>
          <w:rFonts w:ascii="Arial" w:hAnsi="Arial" w:cs="Arial"/>
          <w:sz w:val="20"/>
          <w:szCs w:val="20"/>
        </w:rPr>
      </w:pPr>
      <w:r>
        <w:rPr>
          <w:rFonts w:ascii="Arial" w:hAnsi="Arial" w:cs="Arial"/>
          <w:sz w:val="20"/>
          <w:szCs w:val="20"/>
        </w:rPr>
        <w:t>Meta:</w:t>
      </w:r>
      <w:r w:rsidR="00CD0D73">
        <w:rPr>
          <w:rFonts w:ascii="Arial" w:hAnsi="Arial" w:cs="Arial"/>
          <w:sz w:val="20"/>
          <w:szCs w:val="20"/>
        </w:rPr>
        <w:t xml:space="preserve"> miraDry is the only FDA cleared treatment to stop hyperhidrosis or excessive underarm swe</w:t>
      </w:r>
      <w:r w:rsidR="008C67FA">
        <w:rPr>
          <w:rFonts w:ascii="Arial" w:hAnsi="Arial" w:cs="Arial"/>
          <w:sz w:val="20"/>
          <w:szCs w:val="20"/>
        </w:rPr>
        <w:t>a</w:t>
      </w:r>
      <w:r w:rsidR="00CD0D73">
        <w:rPr>
          <w:rFonts w:ascii="Arial" w:hAnsi="Arial" w:cs="Arial"/>
          <w:sz w:val="20"/>
          <w:szCs w:val="20"/>
        </w:rPr>
        <w:t>ting. Reduce sweating and eliminate odor without surgery, chemicals, or injections.</w:t>
      </w:r>
    </w:p>
    <w:p w:rsidR="00912FC0" w:rsidRDefault="00B622EC">
      <w:pPr>
        <w:rPr>
          <w:rFonts w:ascii="Arial" w:hAnsi="Arial" w:cs="Arial"/>
          <w:sz w:val="20"/>
          <w:szCs w:val="20"/>
        </w:rPr>
      </w:pPr>
      <w:r>
        <w:rPr>
          <w:rFonts w:ascii="Arial" w:hAnsi="Arial" w:cs="Arial"/>
          <w:sz w:val="20"/>
          <w:szCs w:val="20"/>
        </w:rPr>
        <w:t>miraDry Hyperhidrosis Treatment | Stop Excessive Sweating For Good</w:t>
      </w:r>
    </w:p>
    <w:p w:rsidR="00616C51" w:rsidRDefault="00616C51" w:rsidP="00616C51">
      <w:r>
        <w:t xml:space="preserve">miraDry is the only FDA cleared solution for axillary hyperhidrosis – </w:t>
      </w:r>
      <w:r w:rsidR="003A66E5">
        <w:t>excessive</w:t>
      </w:r>
      <w:r>
        <w:t xml:space="preserve"> underarm sweating- and odor. The targeted treatment utilizes thermal energy to destroy odor and sweat glands in the armpit. Dramatic improvement </w:t>
      </w:r>
      <w:r w:rsidR="00EE258D">
        <w:t>is</w:t>
      </w:r>
      <w:r>
        <w:t xml:space="preserve"> seen after a single </w:t>
      </w:r>
      <w:r w:rsidR="003A66E5">
        <w:t>treatment.</w:t>
      </w:r>
      <w:r w:rsidR="003A66E5">
        <w:rPr>
          <w:rFonts w:cstheme="minorHAnsi"/>
        </w:rPr>
        <w:t>¹</w:t>
      </w:r>
      <w:r w:rsidR="003A66E5">
        <w:t xml:space="preserve"> Moreover</w:t>
      </w:r>
      <w:r>
        <w:t>, o</w:t>
      </w:r>
      <w:r w:rsidR="00EE258D">
        <w:t>nce</w:t>
      </w:r>
      <w:r>
        <w:t xml:space="preserve"> glands are eliminated, they do not grow back. This offers men and women an immediate, long</w:t>
      </w:r>
      <w:r w:rsidR="008C67FA">
        <w:t>-</w:t>
      </w:r>
      <w:r>
        <w:t xml:space="preserve">lasting solution for sweaty, smelly armpits. </w:t>
      </w:r>
    </w:p>
    <w:p w:rsidR="00616C51" w:rsidRDefault="00616C51" w:rsidP="00616C51">
      <w:r>
        <w:t xml:space="preserve">Prevent excessive sweating, </w:t>
      </w:r>
      <w:r w:rsidR="00695457">
        <w:t xml:space="preserve">reduce </w:t>
      </w:r>
      <w:r>
        <w:t>odor, and restore confidence with miraDry. Find out if this hyperhidrosis treatment is right for you. Schedule a complimentary consultation with Four Seasons, a p</w:t>
      </w:r>
      <w:r>
        <w:t>remier medical clinic in San Antonio</w:t>
      </w:r>
      <w:r>
        <w:t xml:space="preserve">, TX. Contact Four Seasons online or </w:t>
      </w:r>
      <w:r w:rsidRPr="002E36B0">
        <w:t>call (210) 593-0700 today.</w:t>
      </w:r>
    </w:p>
    <w:p w:rsidR="00B622EC" w:rsidRDefault="00B622EC">
      <w:pPr>
        <w:rPr>
          <w:rFonts w:ascii="Arial" w:hAnsi="Arial" w:cs="Arial"/>
          <w:sz w:val="20"/>
          <w:szCs w:val="20"/>
        </w:rPr>
      </w:pPr>
      <w:r>
        <w:rPr>
          <w:rFonts w:ascii="Arial" w:hAnsi="Arial" w:cs="Arial"/>
          <w:sz w:val="20"/>
          <w:szCs w:val="20"/>
        </w:rPr>
        <w:t>Benefits of miraDry</w:t>
      </w:r>
    </w:p>
    <w:p w:rsidR="00695457" w:rsidRPr="002E36B0" w:rsidRDefault="00695457" w:rsidP="002E36B0">
      <w:pPr>
        <w:pStyle w:val="ListParagraph"/>
        <w:numPr>
          <w:ilvl w:val="0"/>
          <w:numId w:val="1"/>
        </w:numPr>
        <w:rPr>
          <w:rFonts w:ascii="Arial" w:hAnsi="Arial" w:cs="Arial"/>
          <w:sz w:val="20"/>
          <w:szCs w:val="20"/>
        </w:rPr>
      </w:pPr>
      <w:r w:rsidRPr="002E36B0">
        <w:rPr>
          <w:rFonts w:ascii="Arial" w:hAnsi="Arial" w:cs="Arial"/>
          <w:sz w:val="20"/>
          <w:szCs w:val="20"/>
        </w:rPr>
        <w:t>Stops excessive sweating</w:t>
      </w:r>
    </w:p>
    <w:p w:rsidR="00695457" w:rsidRPr="002E36B0" w:rsidRDefault="00695457" w:rsidP="002E36B0">
      <w:pPr>
        <w:pStyle w:val="ListParagraph"/>
        <w:numPr>
          <w:ilvl w:val="0"/>
          <w:numId w:val="1"/>
        </w:numPr>
        <w:rPr>
          <w:rFonts w:ascii="Arial" w:hAnsi="Arial" w:cs="Arial"/>
          <w:sz w:val="20"/>
          <w:szCs w:val="20"/>
        </w:rPr>
      </w:pPr>
      <w:r w:rsidRPr="002E36B0">
        <w:rPr>
          <w:rFonts w:ascii="Arial" w:hAnsi="Arial" w:cs="Arial"/>
          <w:sz w:val="20"/>
          <w:szCs w:val="20"/>
        </w:rPr>
        <w:t>Reduces underarm odor</w:t>
      </w:r>
    </w:p>
    <w:p w:rsidR="00616C51" w:rsidRPr="002E36B0" w:rsidRDefault="00616C51" w:rsidP="002E36B0">
      <w:pPr>
        <w:pStyle w:val="ListParagraph"/>
        <w:numPr>
          <w:ilvl w:val="0"/>
          <w:numId w:val="1"/>
        </w:numPr>
        <w:rPr>
          <w:rFonts w:ascii="Arial" w:hAnsi="Arial" w:cs="Arial"/>
          <w:sz w:val="20"/>
          <w:szCs w:val="20"/>
        </w:rPr>
      </w:pPr>
      <w:r w:rsidRPr="002E36B0">
        <w:rPr>
          <w:rFonts w:ascii="Arial" w:hAnsi="Arial" w:cs="Arial"/>
          <w:sz w:val="20"/>
          <w:szCs w:val="20"/>
        </w:rPr>
        <w:t>Treatment takes less than an hour</w:t>
      </w:r>
    </w:p>
    <w:p w:rsidR="00695457" w:rsidRDefault="00695457" w:rsidP="002E36B0">
      <w:pPr>
        <w:pStyle w:val="ListParagraph"/>
        <w:numPr>
          <w:ilvl w:val="0"/>
          <w:numId w:val="1"/>
        </w:numPr>
        <w:rPr>
          <w:rFonts w:ascii="Arial" w:hAnsi="Arial" w:cs="Arial"/>
          <w:sz w:val="20"/>
          <w:szCs w:val="20"/>
        </w:rPr>
      </w:pPr>
      <w:r w:rsidRPr="002E36B0">
        <w:rPr>
          <w:rFonts w:ascii="Arial" w:hAnsi="Arial" w:cs="Arial"/>
          <w:sz w:val="20"/>
          <w:szCs w:val="20"/>
        </w:rPr>
        <w:t>Long</w:t>
      </w:r>
      <w:r w:rsidR="008C67FA">
        <w:rPr>
          <w:rFonts w:ascii="Arial" w:hAnsi="Arial" w:cs="Arial"/>
          <w:sz w:val="20"/>
          <w:szCs w:val="20"/>
        </w:rPr>
        <w:t>-</w:t>
      </w:r>
      <w:r w:rsidRPr="002E36B0">
        <w:rPr>
          <w:rFonts w:ascii="Arial" w:hAnsi="Arial" w:cs="Arial"/>
          <w:sz w:val="20"/>
          <w:szCs w:val="20"/>
        </w:rPr>
        <w:t>lasting results</w:t>
      </w:r>
    </w:p>
    <w:p w:rsidR="002E36B0" w:rsidRDefault="002E36B0" w:rsidP="002E36B0">
      <w:pPr>
        <w:pStyle w:val="ListParagraph"/>
        <w:numPr>
          <w:ilvl w:val="0"/>
          <w:numId w:val="1"/>
        </w:numPr>
        <w:rPr>
          <w:rFonts w:ascii="Arial" w:hAnsi="Arial" w:cs="Arial"/>
          <w:sz w:val="20"/>
          <w:szCs w:val="20"/>
        </w:rPr>
      </w:pPr>
      <w:r>
        <w:rPr>
          <w:rFonts w:ascii="Arial" w:hAnsi="Arial" w:cs="Arial"/>
          <w:sz w:val="20"/>
          <w:szCs w:val="20"/>
        </w:rPr>
        <w:t>Improvement after one treatment</w:t>
      </w:r>
    </w:p>
    <w:p w:rsidR="002E36B0" w:rsidRPr="002E36B0" w:rsidRDefault="002E36B0" w:rsidP="002E36B0">
      <w:pPr>
        <w:pStyle w:val="ListParagraph"/>
        <w:numPr>
          <w:ilvl w:val="0"/>
          <w:numId w:val="1"/>
        </w:numPr>
        <w:rPr>
          <w:rFonts w:ascii="Arial" w:hAnsi="Arial" w:cs="Arial"/>
          <w:sz w:val="20"/>
          <w:szCs w:val="20"/>
        </w:rPr>
      </w:pPr>
      <w:r w:rsidRPr="002E36B0">
        <w:rPr>
          <w:rFonts w:ascii="Arial" w:hAnsi="Arial" w:cs="Arial"/>
          <w:sz w:val="20"/>
          <w:szCs w:val="20"/>
        </w:rPr>
        <w:t>No surgery</w:t>
      </w:r>
      <w:r>
        <w:rPr>
          <w:rFonts w:ascii="Arial" w:hAnsi="Arial" w:cs="Arial"/>
          <w:sz w:val="20"/>
          <w:szCs w:val="20"/>
        </w:rPr>
        <w:t>, chemicals,</w:t>
      </w:r>
      <w:r w:rsidRPr="002E36B0">
        <w:rPr>
          <w:rFonts w:ascii="Arial" w:hAnsi="Arial" w:cs="Arial"/>
          <w:sz w:val="20"/>
          <w:szCs w:val="20"/>
        </w:rPr>
        <w:t xml:space="preserve"> or injections</w:t>
      </w:r>
    </w:p>
    <w:p w:rsidR="00616C51" w:rsidRPr="002E36B0" w:rsidRDefault="00616C51" w:rsidP="002E36B0">
      <w:pPr>
        <w:pStyle w:val="ListParagraph"/>
        <w:numPr>
          <w:ilvl w:val="0"/>
          <w:numId w:val="1"/>
        </w:numPr>
        <w:rPr>
          <w:rFonts w:ascii="Arial" w:hAnsi="Arial" w:cs="Arial"/>
          <w:sz w:val="20"/>
          <w:szCs w:val="20"/>
        </w:rPr>
      </w:pPr>
      <w:r w:rsidRPr="002E36B0">
        <w:rPr>
          <w:rFonts w:ascii="Arial" w:hAnsi="Arial" w:cs="Arial"/>
          <w:sz w:val="20"/>
          <w:szCs w:val="20"/>
        </w:rPr>
        <w:t>FDA cleared and scientifically proven</w:t>
      </w:r>
    </w:p>
    <w:p w:rsidR="00B622EC" w:rsidRDefault="00B622EC">
      <w:pPr>
        <w:rPr>
          <w:rFonts w:ascii="Arial" w:hAnsi="Arial" w:cs="Arial"/>
          <w:sz w:val="20"/>
          <w:szCs w:val="20"/>
        </w:rPr>
      </w:pPr>
      <w:r>
        <w:rPr>
          <w:rFonts w:ascii="Arial" w:hAnsi="Arial" w:cs="Arial"/>
          <w:sz w:val="20"/>
          <w:szCs w:val="20"/>
        </w:rPr>
        <w:t>What is Hyperhidrosis?</w:t>
      </w:r>
    </w:p>
    <w:p w:rsidR="00A614C1" w:rsidRDefault="00A614C1" w:rsidP="00A614C1">
      <w:r>
        <w:rPr>
          <w:rFonts w:ascii="Helvetica" w:hAnsi="Helvetica" w:cs="Helvetica"/>
          <w:color w:val="111111"/>
          <w:shd w:val="clear" w:color="auto" w:fill="FFFFFF"/>
        </w:rPr>
        <w:t>Hyperhidrosis refers to excessive sweating</w:t>
      </w:r>
      <w:r w:rsidR="002E36B0">
        <w:rPr>
          <w:rFonts w:ascii="Helvetica" w:hAnsi="Helvetica" w:cs="Helvetica"/>
          <w:color w:val="111111"/>
          <w:shd w:val="clear" w:color="auto" w:fill="FFFFFF"/>
        </w:rPr>
        <w:t xml:space="preserve"> not necessarily</w:t>
      </w:r>
      <w:r>
        <w:rPr>
          <w:rFonts w:ascii="Helvetica" w:hAnsi="Helvetica" w:cs="Helvetica"/>
          <w:color w:val="111111"/>
          <w:shd w:val="clear" w:color="auto" w:fill="FFFFFF"/>
        </w:rPr>
        <w:t xml:space="preserve"> related to exertion or body temperature. The condition can affect the entire body</w:t>
      </w:r>
      <w:r>
        <w:rPr>
          <w:rFonts w:ascii="Helvetica" w:hAnsi="Helvetica" w:cs="Helvetica"/>
          <w:color w:val="111111"/>
          <w:shd w:val="clear" w:color="auto" w:fill="FFFFFF"/>
        </w:rPr>
        <w:t>. It can also</w:t>
      </w:r>
      <w:r>
        <w:rPr>
          <w:rFonts w:ascii="Helvetica" w:hAnsi="Helvetica" w:cs="Helvetica"/>
          <w:color w:val="111111"/>
          <w:shd w:val="clear" w:color="auto" w:fill="FFFFFF"/>
        </w:rPr>
        <w:t xml:space="preserve"> be localized to one area. Millions of adults suffer from “axillary hyperhidrosis” – excessive underarm sweating. While scientists believe hyperhidrosis </w:t>
      </w:r>
      <w:r>
        <w:rPr>
          <w:rFonts w:ascii="Helvetica" w:hAnsi="Helvetica" w:cs="Helvetica"/>
          <w:color w:val="111111"/>
          <w:shd w:val="clear" w:color="auto" w:fill="FFFFFF"/>
        </w:rPr>
        <w:t>has a genetic element</w:t>
      </w:r>
      <w:r>
        <w:rPr>
          <w:rFonts w:ascii="Helvetica" w:hAnsi="Helvetica" w:cs="Helvetica"/>
          <w:color w:val="111111"/>
          <w:shd w:val="clear" w:color="auto" w:fill="FFFFFF"/>
        </w:rPr>
        <w:t xml:space="preserve">, the exact cause is unknown. Excessive sweating does not present a threat to physical health. However, people who </w:t>
      </w:r>
      <w:r w:rsidR="002E36B0">
        <w:rPr>
          <w:rFonts w:ascii="Helvetica" w:hAnsi="Helvetica" w:cs="Helvetica"/>
          <w:color w:val="111111"/>
          <w:shd w:val="clear" w:color="auto" w:fill="FFFFFF"/>
        </w:rPr>
        <w:t>struggle with hyperhidrosis</w:t>
      </w:r>
      <w:r>
        <w:rPr>
          <w:rFonts w:ascii="Helvetica" w:hAnsi="Helvetica" w:cs="Helvetica"/>
          <w:color w:val="111111"/>
          <w:shd w:val="clear" w:color="auto" w:fill="FFFFFF"/>
        </w:rPr>
        <w:t xml:space="preserve"> often find the condition embarrassing and </w:t>
      </w:r>
      <w:proofErr w:type="gramStart"/>
      <w:r>
        <w:rPr>
          <w:rFonts w:ascii="Helvetica" w:hAnsi="Helvetica" w:cs="Helvetica"/>
          <w:color w:val="111111"/>
          <w:shd w:val="clear" w:color="auto" w:fill="FFFFFF"/>
        </w:rPr>
        <w:t>stress</w:t>
      </w:r>
      <w:r w:rsidR="008C67FA">
        <w:rPr>
          <w:rFonts w:ascii="Helvetica" w:hAnsi="Helvetica" w:cs="Helvetica"/>
          <w:color w:val="111111"/>
          <w:shd w:val="clear" w:color="auto" w:fill="FFFFFF"/>
        </w:rPr>
        <w:t>-</w:t>
      </w:r>
      <w:r>
        <w:rPr>
          <w:rFonts w:ascii="Helvetica" w:hAnsi="Helvetica" w:cs="Helvetica"/>
          <w:color w:val="111111"/>
          <w:shd w:val="clear" w:color="auto" w:fill="FFFFFF"/>
        </w:rPr>
        <w:t>inducing</w:t>
      </w:r>
      <w:proofErr w:type="gramEnd"/>
      <w:r>
        <w:rPr>
          <w:rFonts w:ascii="Helvetica" w:hAnsi="Helvetica" w:cs="Helvetica"/>
          <w:color w:val="111111"/>
          <w:shd w:val="clear" w:color="auto" w:fill="FFFFFF"/>
        </w:rPr>
        <w:t xml:space="preserve">. </w:t>
      </w:r>
    </w:p>
    <w:p w:rsidR="00A614C1" w:rsidRDefault="00A614C1">
      <w:pPr>
        <w:rPr>
          <w:rFonts w:ascii="Arial" w:hAnsi="Arial" w:cs="Arial"/>
          <w:sz w:val="20"/>
          <w:szCs w:val="20"/>
        </w:rPr>
      </w:pPr>
    </w:p>
    <w:p w:rsidR="00B622EC" w:rsidRDefault="00B622EC">
      <w:pPr>
        <w:rPr>
          <w:rFonts w:ascii="Arial" w:hAnsi="Arial" w:cs="Arial"/>
          <w:sz w:val="20"/>
          <w:szCs w:val="20"/>
        </w:rPr>
      </w:pPr>
      <w:r>
        <w:rPr>
          <w:rFonts w:ascii="Arial" w:hAnsi="Arial" w:cs="Arial"/>
          <w:sz w:val="20"/>
          <w:szCs w:val="20"/>
        </w:rPr>
        <w:t>How Does miraDry Work?</w:t>
      </w:r>
    </w:p>
    <w:p w:rsidR="00F308D4" w:rsidRDefault="00450ED8">
      <w:pPr>
        <w:rPr>
          <w:rFonts w:ascii="Arial" w:hAnsi="Arial" w:cs="Arial"/>
          <w:sz w:val="20"/>
          <w:szCs w:val="20"/>
        </w:rPr>
      </w:pPr>
      <w:r>
        <w:rPr>
          <w:rFonts w:ascii="Arial" w:hAnsi="Arial" w:cs="Arial"/>
          <w:sz w:val="20"/>
          <w:szCs w:val="20"/>
        </w:rPr>
        <w:lastRenderedPageBreak/>
        <w:t xml:space="preserve">miraDry reduces excessive sweating by destroying the sweat and odor glands in the armpit. During treatment, precisely controlled microwave energy </w:t>
      </w:r>
      <w:r w:rsidR="00F308D4">
        <w:rPr>
          <w:rFonts w:ascii="Arial" w:hAnsi="Arial" w:cs="Arial"/>
          <w:sz w:val="20"/>
          <w:szCs w:val="20"/>
        </w:rPr>
        <w:t>is focused on the dermal-fat interface.</w:t>
      </w:r>
      <w:r w:rsidR="00CD0D73">
        <w:rPr>
          <w:rFonts w:ascii="Calibri" w:hAnsi="Calibri" w:cs="Calibri"/>
          <w:sz w:val="20"/>
          <w:szCs w:val="20"/>
        </w:rPr>
        <w:t>¹</w:t>
      </w:r>
      <w:r w:rsidR="00F308D4">
        <w:rPr>
          <w:rFonts w:ascii="Arial" w:hAnsi="Arial" w:cs="Arial"/>
          <w:sz w:val="20"/>
          <w:szCs w:val="20"/>
        </w:rPr>
        <w:t xml:space="preserve"> This is the region of skin where sweat glands are located. The thermal energy heats up the sweat gla</w:t>
      </w:r>
      <w:r w:rsidR="00CD0D73">
        <w:rPr>
          <w:rFonts w:ascii="Arial" w:hAnsi="Arial" w:cs="Arial"/>
          <w:sz w:val="20"/>
          <w:szCs w:val="20"/>
        </w:rPr>
        <w:t>nd,</w:t>
      </w:r>
      <w:r w:rsidR="002E36B0">
        <w:rPr>
          <w:rFonts w:ascii="Arial" w:hAnsi="Arial" w:cs="Arial"/>
          <w:sz w:val="20"/>
          <w:szCs w:val="20"/>
        </w:rPr>
        <w:t xml:space="preserve"> effectively</w:t>
      </w:r>
      <w:r w:rsidR="00CD0D73">
        <w:rPr>
          <w:rFonts w:ascii="Arial" w:hAnsi="Arial" w:cs="Arial"/>
          <w:sz w:val="20"/>
          <w:szCs w:val="20"/>
        </w:rPr>
        <w:t xml:space="preserve"> destroying it.</w:t>
      </w:r>
      <w:r w:rsidR="00CD0D73">
        <w:rPr>
          <w:rFonts w:ascii="Calibri" w:hAnsi="Calibri" w:cs="Calibri"/>
          <w:sz w:val="20"/>
          <w:szCs w:val="20"/>
        </w:rPr>
        <w:t>²</w:t>
      </w:r>
    </w:p>
    <w:p w:rsidR="00CD0D73" w:rsidRDefault="003A66E5">
      <w:pPr>
        <w:rPr>
          <w:rFonts w:ascii="Arial" w:hAnsi="Arial" w:cs="Arial"/>
          <w:sz w:val="20"/>
          <w:szCs w:val="20"/>
        </w:rPr>
      </w:pPr>
      <w:r>
        <w:rPr>
          <w:rFonts w:ascii="Arial" w:hAnsi="Arial" w:cs="Arial"/>
          <w:sz w:val="20"/>
          <w:szCs w:val="20"/>
        </w:rPr>
        <w:t>Once sweat</w:t>
      </w:r>
      <w:r w:rsidR="00CD0D73">
        <w:rPr>
          <w:rFonts w:ascii="Arial" w:hAnsi="Arial" w:cs="Arial"/>
          <w:sz w:val="20"/>
          <w:szCs w:val="20"/>
        </w:rPr>
        <w:t xml:space="preserve"> glands are destroyed, they do not grow back. This leads to the </w:t>
      </w:r>
      <w:r>
        <w:rPr>
          <w:rFonts w:ascii="Arial" w:hAnsi="Arial" w:cs="Arial"/>
          <w:sz w:val="20"/>
          <w:szCs w:val="20"/>
        </w:rPr>
        <w:t>long-term</w:t>
      </w:r>
      <w:r w:rsidR="00CD0D73">
        <w:rPr>
          <w:rFonts w:ascii="Arial" w:hAnsi="Arial" w:cs="Arial"/>
          <w:sz w:val="20"/>
          <w:szCs w:val="20"/>
        </w:rPr>
        <w:t xml:space="preserve"> reduction of excessive sweating.</w:t>
      </w:r>
      <w:r w:rsidR="00CD0D73">
        <w:rPr>
          <w:rFonts w:ascii="Calibri" w:hAnsi="Calibri" w:cs="Calibri"/>
          <w:sz w:val="20"/>
          <w:szCs w:val="20"/>
        </w:rPr>
        <w:t>¹</w:t>
      </w:r>
    </w:p>
    <w:p w:rsidR="00F308D4" w:rsidRDefault="00F308D4" w:rsidP="00F308D4">
      <w:pPr>
        <w:rPr>
          <w:rFonts w:ascii="Helvetica" w:hAnsi="Helvetica" w:cs="Helvetica"/>
          <w:color w:val="111111"/>
          <w:shd w:val="clear" w:color="auto" w:fill="FFFFFF"/>
        </w:rPr>
      </w:pPr>
      <w:r>
        <w:rPr>
          <w:rFonts w:ascii="Helvetica" w:hAnsi="Helvetica" w:cs="Helvetica"/>
          <w:color w:val="111111"/>
          <w:shd w:val="clear" w:color="auto" w:fill="FFFFFF"/>
        </w:rPr>
        <w:t>In addition to decreasing sweat volume, miraDry destroys the glands that cause odor (</w:t>
      </w:r>
      <w:r w:rsidR="003A66E5">
        <w:rPr>
          <w:rFonts w:ascii="Helvetica" w:hAnsi="Helvetica" w:cs="Helvetica"/>
          <w:color w:val="111111"/>
          <w:shd w:val="clear" w:color="auto" w:fill="FFFFFF"/>
        </w:rPr>
        <w:t>apocrine</w:t>
      </w:r>
      <w:r w:rsidR="00CD0D73">
        <w:rPr>
          <w:rFonts w:ascii="Helvetica" w:hAnsi="Helvetica" w:cs="Helvetica"/>
          <w:color w:val="111111"/>
          <w:shd w:val="clear" w:color="auto" w:fill="FFFFFF"/>
        </w:rPr>
        <w:t xml:space="preserve"> glands) and hair follicles.</w:t>
      </w:r>
      <w:r w:rsidR="00CD0D73">
        <w:rPr>
          <w:rFonts w:ascii="Calibri" w:hAnsi="Calibri" w:cs="Calibri"/>
          <w:color w:val="111111"/>
          <w:shd w:val="clear" w:color="auto" w:fill="FFFFFF"/>
        </w:rPr>
        <w:t>²</w:t>
      </w:r>
    </w:p>
    <w:p w:rsidR="00F308D4" w:rsidRDefault="00F308D4">
      <w:pPr>
        <w:rPr>
          <w:rFonts w:ascii="Arial" w:hAnsi="Arial" w:cs="Arial"/>
          <w:sz w:val="20"/>
          <w:szCs w:val="20"/>
        </w:rPr>
      </w:pPr>
      <w:r>
        <w:rPr>
          <w:rFonts w:ascii="Arial" w:hAnsi="Arial" w:cs="Arial"/>
          <w:sz w:val="20"/>
          <w:szCs w:val="20"/>
        </w:rPr>
        <w:t>miraDry Reviews in Scientific Literature</w:t>
      </w:r>
    </w:p>
    <w:p w:rsidR="00F308D4" w:rsidRDefault="00F308D4">
      <w:pPr>
        <w:rPr>
          <w:rFonts w:ascii="Arial" w:hAnsi="Arial" w:cs="Arial"/>
          <w:sz w:val="20"/>
          <w:szCs w:val="20"/>
        </w:rPr>
      </w:pPr>
      <w:r>
        <w:rPr>
          <w:rFonts w:ascii="Arial" w:hAnsi="Arial" w:cs="Arial"/>
          <w:sz w:val="20"/>
          <w:szCs w:val="20"/>
        </w:rPr>
        <w:t>Numerous studies have published their clinical miraDry reviews in scientific literature. The consensus finding miraDry to be safe and very effective at eliminat</w:t>
      </w:r>
      <w:r w:rsidR="002E36B0">
        <w:rPr>
          <w:rFonts w:ascii="Arial" w:hAnsi="Arial" w:cs="Arial"/>
          <w:sz w:val="20"/>
          <w:szCs w:val="20"/>
        </w:rPr>
        <w:t>ing</w:t>
      </w:r>
      <w:r>
        <w:rPr>
          <w:rFonts w:ascii="Arial" w:hAnsi="Arial" w:cs="Arial"/>
          <w:sz w:val="20"/>
          <w:szCs w:val="20"/>
        </w:rPr>
        <w:t xml:space="preserve"> excessive underarm sweating.</w:t>
      </w:r>
      <w:r w:rsidR="002E36B0">
        <w:rPr>
          <w:rFonts w:ascii="Calibri" w:hAnsi="Calibri" w:cs="Calibri"/>
          <w:sz w:val="20"/>
          <w:szCs w:val="20"/>
        </w:rPr>
        <w:t>¹</w:t>
      </w:r>
      <w:r>
        <w:rPr>
          <w:rFonts w:ascii="Arial" w:hAnsi="Arial" w:cs="Arial"/>
          <w:sz w:val="20"/>
          <w:szCs w:val="20"/>
        </w:rPr>
        <w:t xml:space="preserve"> </w:t>
      </w:r>
    </w:p>
    <w:p w:rsidR="00F308D4" w:rsidRDefault="00F308D4">
      <w:pPr>
        <w:rPr>
          <w:rFonts w:ascii="Arial" w:hAnsi="Arial" w:cs="Arial"/>
          <w:sz w:val="20"/>
          <w:szCs w:val="20"/>
        </w:rPr>
      </w:pPr>
      <w:r>
        <w:rPr>
          <w:rFonts w:ascii="Arial" w:hAnsi="Arial" w:cs="Arial"/>
          <w:sz w:val="20"/>
          <w:szCs w:val="20"/>
        </w:rPr>
        <w:t xml:space="preserve">One study </w:t>
      </w:r>
      <w:r w:rsidR="00076891">
        <w:rPr>
          <w:rFonts w:ascii="Arial" w:hAnsi="Arial" w:cs="Arial"/>
          <w:sz w:val="20"/>
          <w:szCs w:val="20"/>
        </w:rPr>
        <w:t xml:space="preserve">published in </w:t>
      </w:r>
      <w:r w:rsidR="00076891" w:rsidRPr="002E36B0">
        <w:rPr>
          <w:rFonts w:ascii="Arial" w:hAnsi="Arial" w:cs="Arial"/>
          <w:i/>
          <w:sz w:val="20"/>
          <w:szCs w:val="20"/>
        </w:rPr>
        <w:t>Dermatological Surgery</w:t>
      </w:r>
      <w:r w:rsidR="00076891">
        <w:rPr>
          <w:rFonts w:ascii="Arial" w:hAnsi="Arial" w:cs="Arial"/>
          <w:sz w:val="20"/>
          <w:szCs w:val="20"/>
        </w:rPr>
        <w:t xml:space="preserve"> followed up with patients one year after their miraDry treatment. The data reported </w:t>
      </w:r>
      <w:r w:rsidR="00076891" w:rsidRPr="002E36B0">
        <w:rPr>
          <w:rFonts w:ascii="Arial" w:hAnsi="Arial" w:cs="Arial"/>
          <w:b/>
          <w:sz w:val="20"/>
          <w:szCs w:val="20"/>
        </w:rPr>
        <w:t>a reduction in excessive swelling in 90% of participants.</w:t>
      </w:r>
      <w:r w:rsidR="00076891">
        <w:rPr>
          <w:rFonts w:ascii="Arial" w:hAnsi="Arial" w:cs="Arial"/>
          <w:sz w:val="20"/>
          <w:szCs w:val="20"/>
        </w:rPr>
        <w:t xml:space="preserve"> </w:t>
      </w:r>
      <w:r w:rsidR="003A66E5">
        <w:rPr>
          <w:rFonts w:ascii="Arial" w:hAnsi="Arial" w:cs="Arial"/>
          <w:sz w:val="20"/>
          <w:szCs w:val="20"/>
        </w:rPr>
        <w:t>Similarly</w:t>
      </w:r>
      <w:r w:rsidR="00076891">
        <w:rPr>
          <w:rFonts w:ascii="Arial" w:hAnsi="Arial" w:cs="Arial"/>
          <w:sz w:val="20"/>
          <w:szCs w:val="20"/>
        </w:rPr>
        <w:t xml:space="preserve">, </w:t>
      </w:r>
      <w:r w:rsidR="00076891" w:rsidRPr="002E36B0">
        <w:rPr>
          <w:rFonts w:ascii="Arial" w:hAnsi="Arial" w:cs="Arial"/>
          <w:b/>
          <w:sz w:val="20"/>
          <w:szCs w:val="20"/>
        </w:rPr>
        <w:t>patient satisfaction was also rated at 90%.</w:t>
      </w:r>
      <w:r w:rsidR="00076891">
        <w:rPr>
          <w:rFonts w:ascii="Arial" w:hAnsi="Arial" w:cs="Arial"/>
          <w:sz w:val="20"/>
          <w:szCs w:val="20"/>
        </w:rPr>
        <w:t xml:space="preserve"> The </w:t>
      </w:r>
      <w:r w:rsidR="00076891" w:rsidRPr="002E36B0">
        <w:rPr>
          <w:rFonts w:ascii="Arial" w:hAnsi="Arial" w:cs="Arial"/>
          <w:b/>
          <w:sz w:val="20"/>
          <w:szCs w:val="20"/>
        </w:rPr>
        <w:t>average reduction in sweat among participants was 82%</w:t>
      </w:r>
      <w:r w:rsidR="00076891">
        <w:rPr>
          <w:rFonts w:ascii="Arial" w:hAnsi="Arial" w:cs="Arial"/>
          <w:sz w:val="20"/>
          <w:szCs w:val="20"/>
        </w:rPr>
        <w:t>. This led the researchers to conclude:</w:t>
      </w:r>
    </w:p>
    <w:p w:rsidR="00076891" w:rsidRPr="002E36B0" w:rsidRDefault="00076891" w:rsidP="00076891">
      <w:pPr>
        <w:ind w:left="1440"/>
        <w:rPr>
          <w:b/>
        </w:rPr>
      </w:pPr>
      <w:r w:rsidRPr="002E36B0">
        <w:rPr>
          <w:b/>
        </w:rPr>
        <w:t>“The miraDry system is a novel microwave energy device that can be used to treat axillary hyperhidrosis</w:t>
      </w:r>
      <w:r w:rsidRPr="00076891">
        <w:t xml:space="preserve"> through selective heating of the lower layer of skin, where the eccrine and apocrine glands are located. </w:t>
      </w:r>
      <w:r w:rsidRPr="002E36B0">
        <w:rPr>
          <w:b/>
        </w:rPr>
        <w:t>Patient satisfaction with the procedure is high,</w:t>
      </w:r>
      <w:r w:rsidRPr="00076891">
        <w:t xml:space="preserve"> and adverse events are typically transient and </w:t>
      </w:r>
      <w:proofErr w:type="gramStart"/>
      <w:r w:rsidRPr="00076891">
        <w:t>well</w:t>
      </w:r>
      <w:r w:rsidR="008C67FA">
        <w:t>-</w:t>
      </w:r>
      <w:r w:rsidRPr="00076891">
        <w:t>tolerated</w:t>
      </w:r>
      <w:proofErr w:type="gramEnd"/>
      <w:r w:rsidRPr="00076891">
        <w:t xml:space="preserve">. </w:t>
      </w:r>
      <w:r w:rsidRPr="002E36B0">
        <w:rPr>
          <w:b/>
        </w:rPr>
        <w:t>This system provides a durable, noninvasive alternative therapeutic modality for patients with this common and frustrating problem.”¹</w:t>
      </w:r>
    </w:p>
    <w:p w:rsidR="00A614C1" w:rsidRDefault="00A614C1">
      <w:pPr>
        <w:rPr>
          <w:rFonts w:ascii="Arial" w:hAnsi="Arial" w:cs="Arial"/>
          <w:sz w:val="20"/>
          <w:szCs w:val="20"/>
        </w:rPr>
      </w:pPr>
      <w:r>
        <w:rPr>
          <w:rFonts w:ascii="Arial" w:hAnsi="Arial" w:cs="Arial"/>
          <w:sz w:val="20"/>
          <w:szCs w:val="20"/>
        </w:rPr>
        <w:t>miraDry Results</w:t>
      </w:r>
      <w:r w:rsidR="002E36B0">
        <w:rPr>
          <w:rFonts w:ascii="Arial" w:hAnsi="Arial" w:cs="Arial"/>
          <w:sz w:val="20"/>
          <w:szCs w:val="20"/>
        </w:rPr>
        <w:t>*</w:t>
      </w:r>
    </w:p>
    <w:p w:rsidR="002F32E7" w:rsidRDefault="002F32E7">
      <w:pPr>
        <w:rPr>
          <w:rFonts w:ascii="Arial" w:hAnsi="Arial" w:cs="Arial"/>
          <w:sz w:val="20"/>
          <w:szCs w:val="20"/>
        </w:rPr>
      </w:pPr>
      <w:r>
        <w:rPr>
          <w:rFonts w:ascii="Arial" w:hAnsi="Arial" w:cs="Arial"/>
          <w:sz w:val="20"/>
          <w:szCs w:val="20"/>
        </w:rPr>
        <w:t>As with any cosmetic procedure, individual experiences may vary.</w:t>
      </w:r>
      <w:r w:rsidR="002E36B0">
        <w:rPr>
          <w:rFonts w:ascii="Arial" w:hAnsi="Arial" w:cs="Arial"/>
          <w:sz w:val="20"/>
          <w:szCs w:val="20"/>
        </w:rPr>
        <w:t>*</w:t>
      </w:r>
      <w:r>
        <w:rPr>
          <w:rFonts w:ascii="Arial" w:hAnsi="Arial" w:cs="Arial"/>
          <w:sz w:val="20"/>
          <w:szCs w:val="20"/>
        </w:rPr>
        <w:t xml:space="preserve"> However, many patients see </w:t>
      </w:r>
      <w:r w:rsidR="008C67FA">
        <w:rPr>
          <w:rFonts w:ascii="Arial" w:hAnsi="Arial" w:cs="Arial"/>
          <w:sz w:val="20"/>
          <w:szCs w:val="20"/>
        </w:rPr>
        <w:t xml:space="preserve">an </w:t>
      </w:r>
      <w:r w:rsidR="002E36B0">
        <w:rPr>
          <w:rFonts w:ascii="Arial" w:hAnsi="Arial" w:cs="Arial"/>
          <w:sz w:val="20"/>
          <w:szCs w:val="20"/>
        </w:rPr>
        <w:t xml:space="preserve">immediate reduction in underarm sweat </w:t>
      </w:r>
      <w:r>
        <w:rPr>
          <w:rFonts w:ascii="Arial" w:hAnsi="Arial" w:cs="Arial"/>
          <w:sz w:val="20"/>
          <w:szCs w:val="20"/>
        </w:rPr>
        <w:t>after a single treatment. Additional treatments may be performed to achieve optimal results.</w:t>
      </w:r>
    </w:p>
    <w:p w:rsidR="00076891" w:rsidRDefault="00076891">
      <w:pPr>
        <w:rPr>
          <w:rFonts w:ascii="Arial" w:hAnsi="Arial" w:cs="Arial"/>
          <w:sz w:val="20"/>
          <w:szCs w:val="20"/>
        </w:rPr>
      </w:pPr>
      <w:r>
        <w:rPr>
          <w:rFonts w:ascii="Arial" w:hAnsi="Arial" w:cs="Arial"/>
          <w:sz w:val="20"/>
          <w:szCs w:val="20"/>
        </w:rPr>
        <w:t>Does miraDry Hurt?</w:t>
      </w:r>
    </w:p>
    <w:p w:rsidR="00076891" w:rsidRDefault="00076891">
      <w:pPr>
        <w:rPr>
          <w:rFonts w:ascii="Arial" w:hAnsi="Arial" w:cs="Arial"/>
          <w:sz w:val="20"/>
          <w:szCs w:val="20"/>
        </w:rPr>
      </w:pPr>
      <w:r>
        <w:rPr>
          <w:rFonts w:ascii="Arial" w:hAnsi="Arial" w:cs="Arial"/>
          <w:sz w:val="20"/>
          <w:szCs w:val="20"/>
        </w:rPr>
        <w:t xml:space="preserve">To ensure your comfort, your underarm area </w:t>
      </w:r>
      <w:r w:rsidR="002E36B0">
        <w:rPr>
          <w:rFonts w:ascii="Arial" w:hAnsi="Arial" w:cs="Arial"/>
          <w:sz w:val="20"/>
          <w:szCs w:val="20"/>
        </w:rPr>
        <w:t>is</w:t>
      </w:r>
      <w:r>
        <w:rPr>
          <w:rFonts w:ascii="Arial" w:hAnsi="Arial" w:cs="Arial"/>
          <w:sz w:val="20"/>
          <w:szCs w:val="20"/>
        </w:rPr>
        <w:t xml:space="preserve"> numbed prior to treatment. Individual experiences vary, but most patients find the proce</w:t>
      </w:r>
      <w:r w:rsidR="002E36B0">
        <w:rPr>
          <w:rFonts w:ascii="Arial" w:hAnsi="Arial" w:cs="Arial"/>
          <w:sz w:val="20"/>
          <w:szCs w:val="20"/>
        </w:rPr>
        <w:t>dure to be painless.</w:t>
      </w:r>
      <w:r w:rsidR="002E36B0">
        <w:rPr>
          <w:rFonts w:ascii="Calibri" w:hAnsi="Calibri" w:cs="Calibri"/>
          <w:sz w:val="20"/>
          <w:szCs w:val="20"/>
        </w:rPr>
        <w:t>¹</w:t>
      </w:r>
      <w:r w:rsidR="002E36B0">
        <w:rPr>
          <w:rFonts w:ascii="Arial" w:hAnsi="Arial" w:cs="Arial"/>
          <w:sz w:val="20"/>
          <w:szCs w:val="20"/>
        </w:rPr>
        <w:t xml:space="preserve"> </w:t>
      </w:r>
      <w:r>
        <w:rPr>
          <w:rFonts w:ascii="Arial" w:hAnsi="Arial" w:cs="Arial"/>
          <w:sz w:val="20"/>
          <w:szCs w:val="20"/>
        </w:rPr>
        <w:t>Furthermore, an integrated cooling system protects the skin during the treatment.</w:t>
      </w:r>
    </w:p>
    <w:p w:rsidR="00076891" w:rsidRDefault="003A66E5">
      <w:pPr>
        <w:rPr>
          <w:rFonts w:ascii="Arial" w:hAnsi="Arial" w:cs="Arial"/>
          <w:sz w:val="20"/>
          <w:szCs w:val="20"/>
        </w:rPr>
      </w:pPr>
      <w:r>
        <w:rPr>
          <w:rFonts w:ascii="Arial" w:hAnsi="Arial" w:cs="Arial"/>
          <w:sz w:val="20"/>
          <w:szCs w:val="20"/>
        </w:rPr>
        <w:t>miraDry Side Effects</w:t>
      </w:r>
    </w:p>
    <w:p w:rsidR="00076891" w:rsidRDefault="00C47AB6">
      <w:pPr>
        <w:rPr>
          <w:rFonts w:ascii="Arial" w:hAnsi="Arial" w:cs="Arial"/>
          <w:sz w:val="20"/>
          <w:szCs w:val="20"/>
        </w:rPr>
      </w:pPr>
      <w:r>
        <w:rPr>
          <w:rFonts w:ascii="Arial" w:hAnsi="Arial" w:cs="Arial"/>
          <w:sz w:val="20"/>
          <w:szCs w:val="20"/>
        </w:rPr>
        <w:t xml:space="preserve">Adverse side effects are rare. You may experience numbing, bruising, swelling, and sensitivity in the underarm area for about a week following treatment. Post-procedure discomfort and swelling </w:t>
      </w:r>
      <w:bookmarkStart w:id="0" w:name="_GoBack"/>
      <w:bookmarkEnd w:id="0"/>
      <w:proofErr w:type="gramStart"/>
      <w:r w:rsidR="008C67FA">
        <w:rPr>
          <w:rFonts w:ascii="Arial" w:hAnsi="Arial" w:cs="Arial"/>
          <w:sz w:val="20"/>
          <w:szCs w:val="20"/>
        </w:rPr>
        <w:t>are</w:t>
      </w:r>
      <w:r>
        <w:rPr>
          <w:rFonts w:ascii="Arial" w:hAnsi="Arial" w:cs="Arial"/>
          <w:sz w:val="20"/>
          <w:szCs w:val="20"/>
        </w:rPr>
        <w:t xml:space="preserve"> treated</w:t>
      </w:r>
      <w:proofErr w:type="gramEnd"/>
      <w:r>
        <w:rPr>
          <w:rFonts w:ascii="Arial" w:hAnsi="Arial" w:cs="Arial"/>
          <w:sz w:val="20"/>
          <w:szCs w:val="20"/>
        </w:rPr>
        <w:t xml:space="preserve"> with ice and over-the-counter pain medication. </w:t>
      </w:r>
    </w:p>
    <w:p w:rsidR="00C47AB6" w:rsidRDefault="00C47AB6">
      <w:pPr>
        <w:rPr>
          <w:rFonts w:ascii="Arial" w:hAnsi="Arial" w:cs="Arial"/>
          <w:sz w:val="20"/>
          <w:szCs w:val="20"/>
        </w:rPr>
      </w:pPr>
      <w:r>
        <w:rPr>
          <w:rFonts w:ascii="Arial" w:hAnsi="Arial" w:cs="Arial"/>
          <w:sz w:val="20"/>
          <w:szCs w:val="20"/>
        </w:rPr>
        <w:t>There is little to no downtime. Many patient</w:t>
      </w:r>
      <w:r w:rsidR="008C67FA">
        <w:rPr>
          <w:rFonts w:ascii="Arial" w:hAnsi="Arial" w:cs="Arial"/>
          <w:sz w:val="20"/>
          <w:szCs w:val="20"/>
        </w:rPr>
        <w:t>s</w:t>
      </w:r>
      <w:r>
        <w:rPr>
          <w:rFonts w:ascii="Arial" w:hAnsi="Arial" w:cs="Arial"/>
          <w:sz w:val="20"/>
          <w:szCs w:val="20"/>
        </w:rPr>
        <w:t xml:space="preserve"> </w:t>
      </w:r>
      <w:r w:rsidR="002E36B0">
        <w:rPr>
          <w:rFonts w:ascii="Arial" w:hAnsi="Arial" w:cs="Arial"/>
          <w:sz w:val="20"/>
          <w:szCs w:val="20"/>
        </w:rPr>
        <w:t>resume</w:t>
      </w:r>
      <w:r>
        <w:rPr>
          <w:rFonts w:ascii="Arial" w:hAnsi="Arial" w:cs="Arial"/>
          <w:sz w:val="20"/>
          <w:szCs w:val="20"/>
        </w:rPr>
        <w:t xml:space="preserve"> normal activities within a day or two of their treatment.*</w:t>
      </w:r>
    </w:p>
    <w:p w:rsidR="00A614C1" w:rsidRDefault="00B622EC">
      <w:pPr>
        <w:rPr>
          <w:rFonts w:ascii="Arial" w:hAnsi="Arial" w:cs="Arial"/>
          <w:sz w:val="20"/>
          <w:szCs w:val="20"/>
        </w:rPr>
      </w:pPr>
      <w:r>
        <w:rPr>
          <w:rFonts w:ascii="Arial" w:hAnsi="Arial" w:cs="Arial"/>
          <w:sz w:val="20"/>
          <w:szCs w:val="20"/>
        </w:rPr>
        <w:t>How Much Does miraDry Cost?</w:t>
      </w:r>
    </w:p>
    <w:p w:rsidR="00A614C1" w:rsidRDefault="00A614C1">
      <w:pPr>
        <w:rPr>
          <w:rFonts w:ascii="Arial" w:hAnsi="Arial" w:cs="Arial"/>
          <w:sz w:val="20"/>
          <w:szCs w:val="20"/>
        </w:rPr>
      </w:pPr>
      <w:r>
        <w:rPr>
          <w:rFonts w:ascii="Arial" w:hAnsi="Arial" w:cs="Arial"/>
          <w:sz w:val="20"/>
          <w:szCs w:val="20"/>
        </w:rPr>
        <w:t>miraDry cost varies per pa</w:t>
      </w:r>
      <w:r w:rsidR="00BE5EB9">
        <w:rPr>
          <w:rFonts w:ascii="Arial" w:hAnsi="Arial" w:cs="Arial"/>
          <w:sz w:val="20"/>
          <w:szCs w:val="20"/>
        </w:rPr>
        <w:t>tient and is influenced by the specific protocol of individual treatment plans. miraDry prices will be covered in detail during your complimentary consultation with Four Seasons. If this is the right solution for you, we will help customize a treatment plan tailored to your body, goals, and budgetary constraints.</w:t>
      </w:r>
    </w:p>
    <w:p w:rsidR="00B622EC" w:rsidRDefault="00B622EC">
      <w:pPr>
        <w:rPr>
          <w:rFonts w:ascii="Arial" w:hAnsi="Arial" w:cs="Arial"/>
          <w:sz w:val="20"/>
          <w:szCs w:val="20"/>
        </w:rPr>
      </w:pPr>
      <w:r>
        <w:rPr>
          <w:rFonts w:ascii="Arial" w:hAnsi="Arial" w:cs="Arial"/>
          <w:sz w:val="20"/>
          <w:szCs w:val="20"/>
        </w:rPr>
        <w:t>miraDry near me</w:t>
      </w:r>
    </w:p>
    <w:p w:rsidR="00B622EC" w:rsidRDefault="00C47AB6">
      <w:pPr>
        <w:rPr>
          <w:rFonts w:ascii="Arial" w:hAnsi="Arial" w:cs="Arial"/>
          <w:sz w:val="20"/>
          <w:szCs w:val="20"/>
        </w:rPr>
      </w:pPr>
      <w:r>
        <w:rPr>
          <w:rFonts w:ascii="Arial" w:hAnsi="Arial" w:cs="Arial"/>
          <w:sz w:val="20"/>
          <w:szCs w:val="20"/>
        </w:rPr>
        <w:t xml:space="preserve">Don’t let excessive sweating keep you from the loving the skin you are in. Find out if this hyperhidrosis treatment is right for you. Schedule a complimentary consultation with Four Seasons, the leading provider of miraDry in San Antonio, Texas. Contact Four Seasons by filling out the form below or call today at </w:t>
      </w:r>
      <w:r>
        <w:rPr>
          <w:rFonts w:ascii="Arial" w:hAnsi="Arial" w:cs="Arial"/>
          <w:sz w:val="20"/>
          <w:szCs w:val="20"/>
        </w:rPr>
        <w:t>(210) 593-0700</w:t>
      </w:r>
      <w:r>
        <w:rPr>
          <w:rFonts w:ascii="Arial" w:hAnsi="Arial" w:cs="Arial"/>
          <w:sz w:val="20"/>
          <w:szCs w:val="20"/>
        </w:rPr>
        <w:t>.</w:t>
      </w:r>
    </w:p>
    <w:p w:rsidR="00B622EC" w:rsidRDefault="00B622EC">
      <w:pPr>
        <w:rPr>
          <w:rFonts w:ascii="Arial" w:hAnsi="Arial" w:cs="Arial"/>
          <w:sz w:val="20"/>
          <w:szCs w:val="20"/>
        </w:rPr>
      </w:pPr>
    </w:p>
    <w:p w:rsidR="00912FC0" w:rsidRDefault="00912FC0">
      <w:pPr>
        <w:rPr>
          <w:rFonts w:ascii="Arial" w:hAnsi="Arial" w:cs="Arial"/>
          <w:sz w:val="20"/>
          <w:szCs w:val="20"/>
        </w:rPr>
      </w:pPr>
      <w:r>
        <w:rPr>
          <w:rFonts w:ascii="Arial" w:hAnsi="Arial" w:cs="Arial"/>
          <w:sz w:val="20"/>
          <w:szCs w:val="20"/>
        </w:rPr>
        <w:t>SOURCES:</w:t>
      </w:r>
    </w:p>
    <w:p w:rsidR="00912FC0" w:rsidRPr="00847AAD" w:rsidRDefault="00912FC0" w:rsidP="00912FC0">
      <w:pPr>
        <w:pStyle w:val="desc"/>
        <w:shd w:val="clear" w:color="auto" w:fill="FFFFFF"/>
        <w:spacing w:before="0" w:beforeAutospacing="0" w:after="0" w:afterAutospacing="0"/>
      </w:pPr>
      <w:r>
        <w:rPr>
          <w:rFonts w:ascii="Calibri" w:hAnsi="Calibri" w:cs="Calibri"/>
        </w:rPr>
        <w:t>¹</w:t>
      </w:r>
      <w:r>
        <w:t xml:space="preserve"> </w:t>
      </w:r>
      <w:r w:rsidRPr="00847AAD">
        <w:t xml:space="preserve">Hong HC, </w:t>
      </w:r>
      <w:proofErr w:type="spellStart"/>
      <w:r w:rsidRPr="00847AAD">
        <w:t>Lupin</w:t>
      </w:r>
      <w:proofErr w:type="spellEnd"/>
      <w:r w:rsidRPr="00847AAD">
        <w:t xml:space="preserve"> M, O'Shaughnessy </w:t>
      </w:r>
      <w:proofErr w:type="spellStart"/>
      <w:r w:rsidRPr="00847AAD">
        <w:t>KF</w:t>
      </w:r>
      <w:proofErr w:type="spellEnd"/>
      <w:r w:rsidRPr="00847AAD">
        <w:t xml:space="preserve">. </w:t>
      </w:r>
      <w:hyperlink r:id="rId7" w:history="1">
        <w:proofErr w:type="gramStart"/>
        <w:r w:rsidRPr="00847AAD">
          <w:rPr>
            <w:u w:val="single"/>
          </w:rPr>
          <w:t>Clinical evaluation of a microwave device for treating axillary hyperhidrosis.</w:t>
        </w:r>
        <w:proofErr w:type="gramEnd"/>
      </w:hyperlink>
      <w:r w:rsidRPr="00847AAD">
        <w:t xml:space="preserve"> </w:t>
      </w:r>
      <w:proofErr w:type="gramStart"/>
      <w:r w:rsidRPr="00847AAD">
        <w:rPr>
          <w:i/>
        </w:rPr>
        <w:t>Dermatological Surgery</w:t>
      </w:r>
      <w:r w:rsidRPr="00847AAD">
        <w:t>.</w:t>
      </w:r>
      <w:proofErr w:type="gramEnd"/>
      <w:r w:rsidRPr="00847AAD">
        <w:t xml:space="preserve"> 2012 May.</w:t>
      </w:r>
    </w:p>
    <w:p w:rsidR="00912FC0" w:rsidRPr="00847AAD" w:rsidRDefault="00912FC0" w:rsidP="00912FC0">
      <w:pPr>
        <w:pStyle w:val="desc"/>
        <w:shd w:val="clear" w:color="auto" w:fill="FFFFFF"/>
        <w:spacing w:before="0" w:beforeAutospacing="0" w:after="0" w:afterAutospacing="0"/>
      </w:pPr>
    </w:p>
    <w:p w:rsidR="00912FC0" w:rsidRPr="00847AAD" w:rsidRDefault="00912FC0" w:rsidP="00912FC0">
      <w:pPr>
        <w:pStyle w:val="desc"/>
        <w:shd w:val="clear" w:color="auto" w:fill="FFFFFF"/>
        <w:spacing w:before="0" w:beforeAutospacing="0" w:after="0" w:afterAutospacing="0"/>
      </w:pPr>
      <w:r>
        <w:rPr>
          <w:rFonts w:ascii="Calibri" w:hAnsi="Calibri" w:cs="Calibri"/>
        </w:rPr>
        <w:t>²</w:t>
      </w:r>
      <w:r>
        <w:t xml:space="preserve"> </w:t>
      </w:r>
      <w:r w:rsidRPr="00847AAD">
        <w:t xml:space="preserve">Lee SJ, Chang KY, Suh DH, Song KY, Ryu HJ. </w:t>
      </w:r>
      <w:hyperlink r:id="rId8" w:history="1">
        <w:r w:rsidRPr="00847AAD">
          <w:rPr>
            <w:u w:val="single"/>
          </w:rPr>
          <w:t>The efficacy of a microwave device for treating axillary hyperhidrosis and osmidrosis in Asians: a preliminary study.</w:t>
        </w:r>
      </w:hyperlink>
      <w:r>
        <w:rPr>
          <w:u w:val="single"/>
        </w:rPr>
        <w:t xml:space="preserve"> </w:t>
      </w:r>
      <w:r w:rsidRPr="00847AAD">
        <w:rPr>
          <w:i/>
        </w:rPr>
        <w:t>Journal of Cosmetic and Laser Therapy.</w:t>
      </w:r>
      <w:r w:rsidRPr="00847AAD">
        <w:t xml:space="preserve"> 2013 Oct.</w:t>
      </w:r>
    </w:p>
    <w:p w:rsidR="00912FC0" w:rsidRDefault="00912FC0"/>
    <w:sectPr w:rsidR="00912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796E"/>
    <w:multiLevelType w:val="hybridMultilevel"/>
    <w:tmpl w:val="7B96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Y0MjKwtDQwsjC1NDRQ0lEKTi0uzszPAykwrAUAfEU8WSwAAAA="/>
  </w:docVars>
  <w:rsids>
    <w:rsidRoot w:val="00F5701C"/>
    <w:rsid w:val="00076891"/>
    <w:rsid w:val="002E36B0"/>
    <w:rsid w:val="002F32E7"/>
    <w:rsid w:val="003A66E5"/>
    <w:rsid w:val="00450ED8"/>
    <w:rsid w:val="00616C51"/>
    <w:rsid w:val="00695457"/>
    <w:rsid w:val="006F1251"/>
    <w:rsid w:val="00786AB2"/>
    <w:rsid w:val="00846193"/>
    <w:rsid w:val="008C67FA"/>
    <w:rsid w:val="00912FC0"/>
    <w:rsid w:val="00A614C1"/>
    <w:rsid w:val="00B622EC"/>
    <w:rsid w:val="00BE5EB9"/>
    <w:rsid w:val="00C47AB6"/>
    <w:rsid w:val="00CD0D73"/>
    <w:rsid w:val="00E57F8C"/>
    <w:rsid w:val="00ED22F2"/>
    <w:rsid w:val="00EE258D"/>
    <w:rsid w:val="00F308D4"/>
    <w:rsid w:val="00F5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
    <w:name w:val="desc"/>
    <w:basedOn w:val="Normal"/>
    <w:rsid w:val="00912F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6AB2"/>
    <w:rPr>
      <w:color w:val="0000FF"/>
      <w:u w:val="single"/>
    </w:rPr>
  </w:style>
  <w:style w:type="paragraph" w:styleId="ListParagraph">
    <w:name w:val="List Paragraph"/>
    <w:basedOn w:val="Normal"/>
    <w:uiPriority w:val="34"/>
    <w:qFormat/>
    <w:rsid w:val="002E3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
    <w:name w:val="desc"/>
    <w:basedOn w:val="Normal"/>
    <w:rsid w:val="00912F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6AB2"/>
    <w:rPr>
      <w:color w:val="0000FF"/>
      <w:u w:val="single"/>
    </w:rPr>
  </w:style>
  <w:style w:type="paragraph" w:styleId="ListParagraph">
    <w:name w:val="List Paragraph"/>
    <w:basedOn w:val="Normal"/>
    <w:uiPriority w:val="34"/>
    <w:qFormat/>
    <w:rsid w:val="002E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713761" TargetMode="External"/><Relationship Id="rId3" Type="http://schemas.microsoft.com/office/2007/relationships/stylesWithEffects" Target="stylesWithEffects.xml"/><Relationship Id="rId7" Type="http://schemas.openxmlformats.org/officeDocument/2006/relationships/hyperlink" Target="https://www.ncbi.nlm.nih.gov/pubmed/22452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11&amp;v=eIP5mz-C8m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10</cp:revision>
  <dcterms:created xsi:type="dcterms:W3CDTF">2019-09-25T21:54:00Z</dcterms:created>
  <dcterms:modified xsi:type="dcterms:W3CDTF">2019-09-26T20:03:00Z</dcterms:modified>
</cp:coreProperties>
</file>