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E8" w:rsidRDefault="001D56E8" w:rsidP="001D56E8"/>
    <w:p w:rsidR="001D56E8" w:rsidRDefault="001D56E8" w:rsidP="001D56E8">
      <w:r>
        <w:t xml:space="preserve">What is G+B </w:t>
      </w:r>
      <w:proofErr w:type="spellStart"/>
      <w:r>
        <w:t>Microinfusion</w:t>
      </w:r>
      <w:proofErr w:type="spellEnd"/>
      <w:r>
        <w:t xml:space="preserve"> and how does it work?</w:t>
      </w:r>
    </w:p>
    <w:p w:rsidR="001D56E8" w:rsidRDefault="001D56E8" w:rsidP="001D56E8">
      <w:r>
        <w:t>If you want smooth,</w:t>
      </w:r>
      <w:r w:rsidR="00587C5F">
        <w:t xml:space="preserve"> glowing skin and smaller pores</w:t>
      </w:r>
      <w:r>
        <w:t xml:space="preserve"> </w:t>
      </w:r>
      <w:r w:rsidR="00587C5F">
        <w:t xml:space="preserve">with no downtime, </w:t>
      </w:r>
      <w:r>
        <w:t xml:space="preserve">we recommend our customized G+B </w:t>
      </w:r>
      <w:proofErr w:type="spellStart"/>
      <w:r>
        <w:t>Microinfusion</w:t>
      </w:r>
      <w:proofErr w:type="spellEnd"/>
      <w:r w:rsidR="00587C5F">
        <w:t xml:space="preserve"> procedure</w:t>
      </w:r>
      <w:r>
        <w:t xml:space="preserve">. </w:t>
      </w:r>
      <w:r w:rsidR="00E86925">
        <w:t xml:space="preserve"> S</w:t>
      </w:r>
      <w:r w:rsidR="00B32860" w:rsidRPr="00B32860">
        <w:t>ingle-use, hollow bore needles filled with Botox</w:t>
      </w:r>
      <w:r w:rsidR="00E86925">
        <w:t xml:space="preserve"> Cosmetic and hyaluronic acid </w:t>
      </w:r>
      <w:r w:rsidR="00B32860" w:rsidRPr="00B32860">
        <w:t>make thousands of</w:t>
      </w:r>
      <w:r w:rsidR="00E86925">
        <w:t xml:space="preserve"> controlled-depth punctures </w:t>
      </w:r>
      <w:r w:rsidR="00B32860" w:rsidRPr="00B32860">
        <w:t>into the surface of the skin.</w:t>
      </w:r>
      <w:r w:rsidR="00E86925">
        <w:t xml:space="preserve"> </w:t>
      </w:r>
      <w:r w:rsidR="00B32860" w:rsidRPr="00B32860">
        <w:t xml:space="preserve">The </w:t>
      </w:r>
      <w:r w:rsidR="00E86925">
        <w:t>hollow bore needles</w:t>
      </w:r>
      <w:r w:rsidR="00B32860" w:rsidRPr="00B32860">
        <w:t xml:space="preserve"> </w:t>
      </w:r>
      <w:r w:rsidR="00E86925">
        <w:t xml:space="preserve">generate collagen, while </w:t>
      </w:r>
      <w:r w:rsidR="00B32860" w:rsidRPr="00B32860">
        <w:t xml:space="preserve">Botox </w:t>
      </w:r>
      <w:r w:rsidR="00E86925">
        <w:t xml:space="preserve">Cosmetic </w:t>
      </w:r>
      <w:r w:rsidR="00B32860" w:rsidRPr="00B32860">
        <w:t xml:space="preserve">shrinks </w:t>
      </w:r>
      <w:r w:rsidR="00E86925">
        <w:t xml:space="preserve">your pores and hyaluronic acid plumps your skin. </w:t>
      </w:r>
      <w:r w:rsidR="00587C5F">
        <w:t>This delivery method</w:t>
      </w:r>
      <w:r w:rsidR="00587C5F" w:rsidRPr="00587C5F">
        <w:t xml:space="preserve"> help</w:t>
      </w:r>
      <w:r w:rsidR="00587C5F">
        <w:t xml:space="preserve">s to deliver </w:t>
      </w:r>
      <w:r w:rsidR="00587C5F" w:rsidRPr="00587C5F">
        <w:t xml:space="preserve">small amounts of </w:t>
      </w:r>
      <w:r w:rsidR="00587C5F">
        <w:t>the mixture</w:t>
      </w:r>
      <w:r w:rsidR="00587C5F" w:rsidRPr="00587C5F">
        <w:t xml:space="preserve"> just under the dermis at a uniform depth. </w:t>
      </w:r>
    </w:p>
    <w:p w:rsidR="00E86925" w:rsidRDefault="00E86925" w:rsidP="001D56E8"/>
    <w:p w:rsidR="00E86925" w:rsidRDefault="00E86925" w:rsidP="001D56E8">
      <w:bookmarkStart w:id="0" w:name="_GoBack"/>
      <w:bookmarkEnd w:id="0"/>
      <w:r>
        <w:t>What can I expect during my treatment?</w:t>
      </w:r>
    </w:p>
    <w:p w:rsidR="00B32860" w:rsidRDefault="00B32860" w:rsidP="001D56E8">
      <w:r w:rsidRPr="00B32860">
        <w:t>We start by</w:t>
      </w:r>
      <w:r>
        <w:t xml:space="preserve"> cleansing the are</w:t>
      </w:r>
      <w:r w:rsidR="00E86925">
        <w:t>a we are treating. Next, we</w:t>
      </w:r>
      <w:r>
        <w:t xml:space="preserve"> dermaplane</w:t>
      </w:r>
      <w:r w:rsidRPr="00B32860">
        <w:t xml:space="preserve"> your skin. This treatment utilizes a specially designed tool to gently remove the topmost layer of your skin, leaving t</w:t>
      </w:r>
      <w:r>
        <w:t>he area supple and vibrant. Then</w:t>
      </w:r>
      <w:r w:rsidRPr="00B32860">
        <w:t xml:space="preserve">, a special mixture of Botox Cosmetic and hyaluronic acids are infused together and stamped directly into your skin. </w:t>
      </w:r>
    </w:p>
    <w:p w:rsidR="001D56E8" w:rsidRDefault="001D56E8" w:rsidP="001D56E8"/>
    <w:p w:rsidR="001D56E8" w:rsidRDefault="00E86925" w:rsidP="001D56E8">
      <w:r>
        <w:t>When will I see my results?</w:t>
      </w:r>
    </w:p>
    <w:p w:rsidR="00E86925" w:rsidRDefault="00E86925" w:rsidP="001D56E8">
      <w:r>
        <w:t xml:space="preserve">While some results are immediate, it may take 7 days for full results. Expect your skin to feel tight, plump and more hydrated. </w:t>
      </w:r>
    </w:p>
    <w:p w:rsidR="003654E2" w:rsidRDefault="003654E2" w:rsidP="001D56E8"/>
    <w:sectPr w:rsidR="00365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E8"/>
    <w:rsid w:val="001D56E8"/>
    <w:rsid w:val="003654E2"/>
    <w:rsid w:val="00587C5F"/>
    <w:rsid w:val="007A3ED2"/>
    <w:rsid w:val="00B32860"/>
    <w:rsid w:val="00E8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A51B0-ABD9-4AFC-96AA-925B18C7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Mantell</dc:creator>
  <cp:keywords/>
  <dc:description/>
  <cp:lastModifiedBy>Stacy Mantell</cp:lastModifiedBy>
  <cp:revision>1</cp:revision>
  <dcterms:created xsi:type="dcterms:W3CDTF">2019-12-06T01:19:00Z</dcterms:created>
  <dcterms:modified xsi:type="dcterms:W3CDTF">2019-12-06T01:58:00Z</dcterms:modified>
</cp:coreProperties>
</file>