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BAC6B" w14:textId="3BBCDC98" w:rsidR="00766F08" w:rsidRPr="00B46672" w:rsidRDefault="00D30A7E" w:rsidP="00D30A7E">
      <w:pPr>
        <w:jc w:val="center"/>
        <w:rPr>
          <w:rFonts w:ascii="Century Gothic" w:hAnsi="Century Gothic"/>
          <w:b/>
          <w:bCs/>
          <w:color w:val="000000" w:themeColor="text1"/>
          <w:sz w:val="28"/>
          <w:szCs w:val="28"/>
        </w:rPr>
      </w:pPr>
      <w:r w:rsidRPr="00B46672">
        <w:rPr>
          <w:rFonts w:ascii="Century Gothic" w:hAnsi="Century Gothic"/>
          <w:b/>
          <w:bCs/>
          <w:color w:val="000000" w:themeColor="text1"/>
          <w:sz w:val="28"/>
          <w:szCs w:val="28"/>
        </w:rPr>
        <w:t>Skincare for Website</w:t>
      </w:r>
    </w:p>
    <w:p w14:paraId="576788C9" w14:textId="39F7717E" w:rsidR="00D30A7E" w:rsidRPr="00B46672" w:rsidRDefault="00D30A7E" w:rsidP="00D30A7E">
      <w:pPr>
        <w:jc w:val="center"/>
        <w:rPr>
          <w:rFonts w:ascii="Century Gothic" w:hAnsi="Century Gothic"/>
          <w:b/>
          <w:bCs/>
          <w:color w:val="000000" w:themeColor="text1"/>
          <w:sz w:val="28"/>
          <w:szCs w:val="28"/>
        </w:rPr>
      </w:pPr>
    </w:p>
    <w:p w14:paraId="64C9CCE2" w14:textId="3932086F" w:rsidR="00D30A7E" w:rsidRPr="00B46672" w:rsidRDefault="00D30A7E" w:rsidP="00D30A7E">
      <w:pPr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B46672">
        <w:rPr>
          <w:rFonts w:ascii="Century Gothic" w:hAnsi="Century Gothic"/>
          <w:b/>
          <w:bCs/>
          <w:color w:val="000000" w:themeColor="text1"/>
          <w:sz w:val="24"/>
          <w:szCs w:val="24"/>
        </w:rPr>
        <w:t>Facials:</w:t>
      </w:r>
    </w:p>
    <w:p w14:paraId="5F0B52EF" w14:textId="1671D676" w:rsidR="00D30A7E" w:rsidRPr="00B46672" w:rsidRDefault="00D30A7E" w:rsidP="00B46672">
      <w:pPr>
        <w:pStyle w:val="NormalWeb"/>
        <w:shd w:val="clear" w:color="auto" w:fill="FFFFFF"/>
        <w:spacing w:before="0" w:beforeAutospacing="0" w:after="360" w:afterAutospacing="0" w:line="360" w:lineRule="auto"/>
        <w:rPr>
          <w:rFonts w:ascii="Century Gothic" w:hAnsi="Century Gothic"/>
          <w:color w:val="000000" w:themeColor="text1"/>
        </w:rPr>
      </w:pPr>
      <w:r w:rsidRPr="00B46672">
        <w:rPr>
          <w:rFonts w:ascii="Century Gothic" w:hAnsi="Century Gothic"/>
          <w:color w:val="000000" w:themeColor="text1"/>
        </w:rPr>
        <w:t xml:space="preserve">Facials are an essential in the world of aesthetics. Although we can’t stop the skin from </w:t>
      </w:r>
      <w:proofErr w:type="gramStart"/>
      <w:r w:rsidRPr="00B46672">
        <w:rPr>
          <w:rFonts w:ascii="Century Gothic" w:hAnsi="Century Gothic"/>
          <w:color w:val="000000" w:themeColor="text1"/>
        </w:rPr>
        <w:t>aging</w:t>
      </w:r>
      <w:proofErr w:type="gramEnd"/>
      <w:r w:rsidRPr="00B46672">
        <w:rPr>
          <w:rFonts w:ascii="Century Gothic" w:hAnsi="Century Gothic"/>
          <w:color w:val="000000" w:themeColor="text1"/>
        </w:rPr>
        <w:t xml:space="preserve"> we do believe a monthly facial can help slow things down. Our </w:t>
      </w:r>
      <w:r w:rsidR="005B0AF7" w:rsidRPr="00B46672">
        <w:rPr>
          <w:rFonts w:ascii="Century Gothic" w:hAnsi="Century Gothic"/>
          <w:color w:val="000000" w:themeColor="text1"/>
        </w:rPr>
        <w:t>aestheticians</w:t>
      </w:r>
      <w:r w:rsidRPr="00B46672">
        <w:rPr>
          <w:rFonts w:ascii="Century Gothic" w:hAnsi="Century Gothic"/>
          <w:color w:val="000000" w:themeColor="text1"/>
        </w:rPr>
        <w:t xml:space="preserve"> are experts in understanding the skin on a cellular level. Whether you want to re-hydrate, improve tone/texture, unclog pores or improve circulation, we have something for any age and all skin types. </w:t>
      </w:r>
      <w:r w:rsidRPr="00B46672">
        <w:rPr>
          <w:rFonts w:ascii="Century Gothic" w:hAnsi="Century Gothic"/>
          <w:color w:val="000000" w:themeColor="text1"/>
        </w:rPr>
        <w:t xml:space="preserve">Having radiant skin can make you feel and look better. Regular treatments </w:t>
      </w:r>
      <w:r w:rsidRPr="00B46672">
        <w:rPr>
          <w:rFonts w:ascii="Century Gothic" w:hAnsi="Century Gothic"/>
          <w:color w:val="000000" w:themeColor="text1"/>
        </w:rPr>
        <w:t>will help to minimize the sig</w:t>
      </w:r>
      <w:r w:rsidRPr="00B46672">
        <w:rPr>
          <w:rFonts w:ascii="Century Gothic" w:hAnsi="Century Gothic"/>
          <w:color w:val="000000" w:themeColor="text1"/>
        </w:rPr>
        <w:t>ns of aging and remove the impurities that have built up over time</w:t>
      </w:r>
      <w:r w:rsidRPr="00B46672">
        <w:rPr>
          <w:rFonts w:ascii="Century Gothic" w:hAnsi="Century Gothic"/>
          <w:color w:val="000000" w:themeColor="text1"/>
        </w:rPr>
        <w:t xml:space="preserve"> on your skin. </w:t>
      </w:r>
      <w:r w:rsidRPr="00B46672">
        <w:rPr>
          <w:rFonts w:ascii="Century Gothic" w:hAnsi="Century Gothic"/>
          <w:color w:val="000000" w:themeColor="text1"/>
        </w:rPr>
        <w:t>You can enhance the benefits of your facial with our range of add-ons.</w:t>
      </w:r>
      <w:r w:rsidRPr="00B46672">
        <w:rPr>
          <w:rFonts w:ascii="Century Gothic" w:hAnsi="Century Gothic"/>
          <w:color w:val="000000" w:themeColor="text1"/>
        </w:rPr>
        <w:t xml:space="preserve"> </w:t>
      </w:r>
      <w:r w:rsidR="00B46672" w:rsidRPr="00B46672">
        <w:rPr>
          <w:rFonts w:ascii="Century Gothic" w:hAnsi="Century Gothic" w:cs="Open Sans"/>
          <w:color w:val="000000" w:themeColor="text1"/>
          <w:shd w:val="clear" w:color="auto" w:fill="FFFFFF"/>
        </w:rPr>
        <w:t>Most facials also involve a massage component which can help promote blood circulation and assist in lymphatic drainage.</w:t>
      </w:r>
      <w:r w:rsidR="00B46672" w:rsidRPr="00B46672">
        <w:rPr>
          <w:rFonts w:ascii="Open Sans" w:hAnsi="Open Sans" w:cs="Open Sans"/>
          <w:color w:val="000000" w:themeColor="text1"/>
          <w:sz w:val="29"/>
          <w:szCs w:val="29"/>
          <w:shd w:val="clear" w:color="auto" w:fill="FFFFFF"/>
        </w:rPr>
        <w:t> </w:t>
      </w:r>
      <w:r w:rsidR="00B46672" w:rsidRPr="00B46672">
        <w:rPr>
          <w:rFonts w:ascii="Century Gothic" w:hAnsi="Century Gothic"/>
          <w:color w:val="000000" w:themeColor="text1"/>
        </w:rPr>
        <w:t>Treat</w:t>
      </w:r>
      <w:r w:rsidRPr="00B46672">
        <w:rPr>
          <w:rFonts w:ascii="Century Gothic" w:hAnsi="Century Gothic"/>
          <w:color w:val="000000" w:themeColor="text1"/>
        </w:rPr>
        <w:t xml:space="preserve"> not only your skin but your mind and body to a </w:t>
      </w:r>
      <w:proofErr w:type="gramStart"/>
      <w:r w:rsidRPr="00B46672">
        <w:rPr>
          <w:rFonts w:ascii="Century Gothic" w:hAnsi="Century Gothic"/>
          <w:color w:val="000000" w:themeColor="text1"/>
        </w:rPr>
        <w:t>relaxing, yet</w:t>
      </w:r>
      <w:proofErr w:type="gramEnd"/>
      <w:r w:rsidRPr="00B46672">
        <w:rPr>
          <w:rFonts w:ascii="Century Gothic" w:hAnsi="Century Gothic"/>
          <w:color w:val="000000" w:themeColor="text1"/>
        </w:rPr>
        <w:t xml:space="preserve"> results driven facial with one of </w:t>
      </w:r>
      <w:proofErr w:type="spellStart"/>
      <w:r w:rsidR="00B46672" w:rsidRPr="00B46672">
        <w:rPr>
          <w:rFonts w:ascii="Century Gothic" w:hAnsi="Century Gothic"/>
          <w:color w:val="000000" w:themeColor="text1"/>
        </w:rPr>
        <w:t>u</w:t>
      </w:r>
      <w:r w:rsidRPr="00B46672">
        <w:rPr>
          <w:rFonts w:ascii="Century Gothic" w:hAnsi="Century Gothic"/>
          <w:color w:val="000000" w:themeColor="text1"/>
        </w:rPr>
        <w:t>ur</w:t>
      </w:r>
      <w:proofErr w:type="spellEnd"/>
      <w:r w:rsidRPr="00B46672">
        <w:rPr>
          <w:rFonts w:ascii="Century Gothic" w:hAnsi="Century Gothic"/>
          <w:color w:val="000000" w:themeColor="text1"/>
        </w:rPr>
        <w:t xml:space="preserve"> </w:t>
      </w:r>
      <w:r w:rsidR="005B0AF7" w:rsidRPr="00B46672">
        <w:rPr>
          <w:rFonts w:ascii="Century Gothic" w:hAnsi="Century Gothic"/>
          <w:color w:val="000000" w:themeColor="text1"/>
        </w:rPr>
        <w:t>aestheticians at Inspire Medical Spa.</w:t>
      </w:r>
    </w:p>
    <w:p w14:paraId="4F7A6B95" w14:textId="40F5AFAB" w:rsidR="00D30A7E" w:rsidRPr="00B46672" w:rsidRDefault="00D30A7E" w:rsidP="00B46672">
      <w:pPr>
        <w:spacing w:after="360"/>
        <w:rPr>
          <w:rFonts w:ascii="Century Gothic" w:hAnsi="Century Gothic"/>
          <w:color w:val="000000" w:themeColor="text1"/>
          <w:sz w:val="24"/>
          <w:szCs w:val="24"/>
        </w:rPr>
      </w:pPr>
    </w:p>
    <w:p w14:paraId="2C6112CE" w14:textId="60118D19" w:rsidR="005B0AF7" w:rsidRPr="00B46672" w:rsidRDefault="005B0AF7" w:rsidP="00B46672">
      <w:pPr>
        <w:spacing w:after="360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B46672">
        <w:rPr>
          <w:rFonts w:ascii="Century Gothic" w:hAnsi="Century Gothic"/>
          <w:b/>
          <w:bCs/>
          <w:color w:val="000000" w:themeColor="text1"/>
          <w:sz w:val="24"/>
          <w:szCs w:val="24"/>
        </w:rPr>
        <w:t>Chemical Peels:</w:t>
      </w:r>
    </w:p>
    <w:p w14:paraId="1C5EF3DE" w14:textId="696D3F0B" w:rsidR="005B0AF7" w:rsidRPr="00B46672" w:rsidRDefault="005B0AF7" w:rsidP="00B46672">
      <w:pPr>
        <w:spacing w:after="360" w:line="360" w:lineRule="auto"/>
        <w:rPr>
          <w:rFonts w:ascii="Century Gothic" w:hAnsi="Century Gothic"/>
          <w:color w:val="000000" w:themeColor="text1"/>
          <w:sz w:val="24"/>
          <w:szCs w:val="24"/>
        </w:rPr>
      </w:pPr>
      <w:r w:rsidRPr="00B46672">
        <w:rPr>
          <w:rFonts w:ascii="Century Gothic" w:hAnsi="Century Gothic"/>
          <w:color w:val="000000" w:themeColor="text1"/>
          <w:sz w:val="24"/>
          <w:szCs w:val="24"/>
        </w:rPr>
        <w:t xml:space="preserve">Reverse changes in the skin from aging, sun damage, environmental stressors and more with a chemical peel. Our clinic offers basic peels all the way up to advanced peels. </w:t>
      </w:r>
      <w:r w:rsidR="00B46672" w:rsidRPr="00B46672">
        <w:rPr>
          <w:rFonts w:ascii="Century Gothic" w:hAnsi="Century Gothic"/>
          <w:color w:val="000000" w:themeColor="text1"/>
          <w:sz w:val="24"/>
          <w:szCs w:val="24"/>
        </w:rPr>
        <w:t xml:space="preserve">Chemical peels are a great non-invasive option to really change your skin with minimal downtime and risk. </w:t>
      </w:r>
      <w:r w:rsidR="00B46672" w:rsidRPr="00B46672">
        <w:rPr>
          <w:rFonts w:ascii="Century Gothic" w:hAnsi="Century Gothic" w:cs="Open Sans"/>
          <w:color w:val="000000" w:themeColor="text1"/>
          <w:sz w:val="24"/>
          <w:szCs w:val="24"/>
          <w:shd w:val="clear" w:color="auto" w:fill="FFFFFF"/>
        </w:rPr>
        <w:t>Each chemical peel is specifically chosen</w:t>
      </w:r>
      <w:r w:rsidR="00B46672" w:rsidRPr="00B46672">
        <w:rPr>
          <w:rFonts w:ascii="Century Gothic" w:hAnsi="Century Gothic" w:cs="Open Sans"/>
          <w:color w:val="000000" w:themeColor="text1"/>
          <w:sz w:val="24"/>
          <w:szCs w:val="24"/>
          <w:shd w:val="clear" w:color="auto" w:fill="FFFFFF"/>
        </w:rPr>
        <w:t xml:space="preserve"> by your aesthetician</w:t>
      </w:r>
      <w:r w:rsidR="00B46672" w:rsidRPr="00B46672">
        <w:rPr>
          <w:rFonts w:ascii="Century Gothic" w:hAnsi="Century Gothic" w:cs="Open Sans"/>
          <w:color w:val="000000" w:themeColor="text1"/>
          <w:sz w:val="24"/>
          <w:szCs w:val="24"/>
          <w:shd w:val="clear" w:color="auto" w:fill="FFFFFF"/>
        </w:rPr>
        <w:t xml:space="preserve"> for your desired skincare goals / results.</w:t>
      </w:r>
    </w:p>
    <w:sectPr w:rsidR="005B0AF7" w:rsidRPr="00B46672" w:rsidSect="00B46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7E"/>
    <w:rsid w:val="000B4F3D"/>
    <w:rsid w:val="005B0AF7"/>
    <w:rsid w:val="00754353"/>
    <w:rsid w:val="00766F08"/>
    <w:rsid w:val="00B46672"/>
    <w:rsid w:val="00D3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31122"/>
  <w15:chartTrackingRefBased/>
  <w15:docId w15:val="{7239216B-3438-4AC5-B1E0-CD6FF310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5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Hicken</dc:creator>
  <cp:keywords/>
  <dc:description/>
  <cp:lastModifiedBy>Celeste Hicken</cp:lastModifiedBy>
  <cp:revision>1</cp:revision>
  <dcterms:created xsi:type="dcterms:W3CDTF">2023-02-21T20:44:00Z</dcterms:created>
  <dcterms:modified xsi:type="dcterms:W3CDTF">2023-02-21T21:16:00Z</dcterms:modified>
</cp:coreProperties>
</file>