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Rule="auto"/>
        <w:rPr/>
      </w:pPr>
      <w:r w:rsidDel="00000000" w:rsidR="00000000" w:rsidRPr="00000000">
        <w:rPr>
          <w:rtl w:val="0"/>
        </w:rPr>
        <w:t xml:space="preserve">CoolSculpting.Service Page.Jandali Plastic Surgery.KA</w:t>
      </w:r>
    </w:p>
    <w:p w:rsidR="00000000" w:rsidDel="00000000" w:rsidP="00000000" w:rsidRDefault="00000000" w:rsidRPr="00000000" w14:paraId="00000002">
      <w:pPr>
        <w:spacing w:after="200" w:before="240" w:lineRule="auto"/>
        <w:rPr/>
      </w:pPr>
      <w:r w:rsidDel="00000000" w:rsidR="00000000" w:rsidRPr="00000000">
        <w:rPr>
          <w:rtl w:val="0"/>
        </w:rPr>
        <w:t xml:space="preserve">/CoolSculpting</w:t>
      </w:r>
    </w:p>
    <w:p w:rsidR="00000000" w:rsidDel="00000000" w:rsidP="00000000" w:rsidRDefault="00000000" w:rsidRPr="00000000" w14:paraId="00000003">
      <w:pPr>
        <w:spacing w:after="200" w:before="240" w:lineRule="auto"/>
        <w:rPr/>
      </w:pPr>
      <w:r w:rsidDel="00000000" w:rsidR="00000000" w:rsidRPr="00000000">
        <w:rPr>
          <w:rtl w:val="0"/>
        </w:rPr>
        <w:t xml:space="preserve">KW CoolSculpting</w:t>
      </w:r>
    </w:p>
    <w:p w:rsidR="00000000" w:rsidDel="00000000" w:rsidP="00000000" w:rsidRDefault="00000000" w:rsidRPr="00000000" w14:paraId="00000004">
      <w:pPr>
        <w:spacing w:after="200" w:before="240" w:lineRule="auto"/>
        <w:rPr/>
      </w:pPr>
      <w:r w:rsidDel="00000000" w:rsidR="00000000" w:rsidRPr="00000000">
        <w:rPr>
          <w:rtl w:val="0"/>
        </w:rPr>
        <w:t xml:space="preserve">Meta: CoolSculpting is a revolutionary body shaping treatment that utilizes an advanced science known as Cryolipolysis to achieve optimal, lasting fat reduction.</w:t>
      </w:r>
    </w:p>
    <w:p w:rsidR="00000000" w:rsidDel="00000000" w:rsidP="00000000" w:rsidRDefault="00000000" w:rsidRPr="00000000" w14:paraId="00000005">
      <w:pPr>
        <w:spacing w:after="200" w:before="240" w:lineRule="auto"/>
        <w:rPr/>
      </w:pPr>
      <w:r w:rsidDel="00000000" w:rsidR="00000000" w:rsidRPr="00000000">
        <w:rPr>
          <w:rtl w:val="0"/>
        </w:rPr>
        <w:t xml:space="preserve">What is CoolSculpting?</w:t>
      </w:r>
    </w:p>
    <w:p w:rsidR="00000000" w:rsidDel="00000000" w:rsidP="00000000" w:rsidRDefault="00000000" w:rsidRPr="00000000" w14:paraId="00000006">
      <w:pPr>
        <w:spacing w:after="200" w:before="240" w:lineRule="auto"/>
        <w:rPr/>
      </w:pPr>
      <w:r w:rsidDel="00000000" w:rsidR="00000000" w:rsidRPr="00000000">
        <w:rPr>
          <w:rtl w:val="0"/>
        </w:rPr>
        <w:t xml:space="preserve">CoolSculpting is the most popular, non-invasive fat reduction treatment available on the market for both men and women. This treatment is perfect for healthy adults struggling with pesky diet and exercise-resistant fat deposits. CoolSculpting uses advanced cooling technology, Cryolipolysis, to target and eliminate fat cells in problem areas like the belly, love handles, buttocks, and even the inner and outer thighs. CoolSculpting is FDA-cleared with numerous clinical studies proving its safety and efficiency. Treatments are fast and painless, with no downtime or recovery.</w:t>
      </w:r>
    </w:p>
    <w:p w:rsidR="00000000" w:rsidDel="00000000" w:rsidP="00000000" w:rsidRDefault="00000000" w:rsidRPr="00000000" w14:paraId="00000007">
      <w:pPr>
        <w:spacing w:after="200" w:before="240" w:lineRule="auto"/>
        <w:rPr/>
      </w:pPr>
      <w:r w:rsidDel="00000000" w:rsidR="00000000" w:rsidRPr="00000000">
        <w:rPr>
          <w:rtl w:val="0"/>
        </w:rPr>
        <w:t xml:space="preserve">Learn more about the #1 non-invasive fat reduction treatment by calling Jandali Plastic Surgery. We are a premier CoolSculpting provider. Contact us by calling 203-290-2940 to schedule a complimentary consultation where you can learn more about how this fat-freezing treatment helps men and women achieve a lean, sculpted physique.</w:t>
      </w:r>
    </w:p>
    <w:p w:rsidR="00000000" w:rsidDel="00000000" w:rsidP="00000000" w:rsidRDefault="00000000" w:rsidRPr="00000000" w14:paraId="00000008">
      <w:pPr>
        <w:spacing w:before="240" w:lineRule="auto"/>
        <w:rPr>
          <w:highlight w:val="white"/>
        </w:rPr>
      </w:pPr>
      <w:r w:rsidDel="00000000" w:rsidR="00000000" w:rsidRPr="00000000">
        <w:rPr>
          <w:highlight w:val="white"/>
          <w:rtl w:val="0"/>
        </w:rPr>
        <w:t xml:space="preserve">Benefits of CoolSculpting at Jandali Plastic Surgery</w:t>
      </w:r>
    </w:p>
    <w:p w:rsidR="00000000" w:rsidDel="00000000" w:rsidP="00000000" w:rsidRDefault="00000000" w:rsidRPr="00000000" w14:paraId="00000009">
      <w:pPr>
        <w:numPr>
          <w:ilvl w:val="0"/>
          <w:numId w:val="2"/>
        </w:numPr>
        <w:spacing w:after="0" w:afterAutospacing="0" w:before="240" w:lineRule="auto"/>
        <w:ind w:left="720" w:hanging="360"/>
        <w:rPr/>
      </w:pPr>
      <w:r w:rsidDel="00000000" w:rsidR="00000000" w:rsidRPr="00000000">
        <w:rPr>
          <w:highlight w:val="white"/>
          <w:rtl w:val="0"/>
        </w:rPr>
        <w:t xml:space="preserve">Non-surgical alternative to liposuction</w:t>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highlight w:val="white"/>
          <w:rtl w:val="0"/>
        </w:rPr>
        <w:t xml:space="preserve">Targets belly fat, love handle fat, double chins, and more</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highlight w:val="white"/>
          <w:rtl w:val="0"/>
        </w:rPr>
        <w:t xml:space="preserve">Treatments are painless</w:t>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highlight w:val="white"/>
          <w:rtl w:val="0"/>
        </w:rPr>
        <w:t xml:space="preserve">No downtime or recovery needed</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highlight w:val="white"/>
          <w:rtl w:val="0"/>
        </w:rPr>
        <w:t xml:space="preserve">FDA-cleared safe and effective</w:t>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highlight w:val="white"/>
          <w:rtl w:val="0"/>
        </w:rPr>
        <w:t xml:space="preserve">Natural, long-lasting fat reduction</w:t>
      </w:r>
    </w:p>
    <w:p w:rsidR="00000000" w:rsidDel="00000000" w:rsidP="00000000" w:rsidRDefault="00000000" w:rsidRPr="00000000" w14:paraId="0000000F">
      <w:pPr>
        <w:numPr>
          <w:ilvl w:val="0"/>
          <w:numId w:val="2"/>
        </w:numPr>
        <w:spacing w:before="0" w:beforeAutospacing="0" w:lineRule="auto"/>
        <w:ind w:left="720" w:hanging="360"/>
        <w:rPr/>
      </w:pPr>
      <w:r w:rsidDel="00000000" w:rsidR="00000000" w:rsidRPr="00000000">
        <w:rPr>
          <w:highlight w:val="white"/>
          <w:rtl w:val="0"/>
        </w:rPr>
        <w:t xml:space="preserve">Define muscles and sculpts attractive body curves</w:t>
      </w:r>
      <w:r w:rsidDel="00000000" w:rsidR="00000000" w:rsidRPr="00000000">
        <w:rPr>
          <w:rtl w:val="0"/>
        </w:rPr>
      </w:r>
    </w:p>
    <w:p w:rsidR="00000000" w:rsidDel="00000000" w:rsidP="00000000" w:rsidRDefault="00000000" w:rsidRPr="00000000" w14:paraId="00000010">
      <w:pPr>
        <w:spacing w:after="200" w:before="240" w:lineRule="auto"/>
        <w:rPr/>
      </w:pPr>
      <w:r w:rsidDel="00000000" w:rsidR="00000000" w:rsidRPr="00000000">
        <w:rPr>
          <w:rtl w:val="0"/>
        </w:rPr>
        <w:t xml:space="preserve">CoolSculpting Before and After*</w:t>
      </w:r>
    </w:p>
    <w:p w:rsidR="00000000" w:rsidDel="00000000" w:rsidP="00000000" w:rsidRDefault="00000000" w:rsidRPr="00000000" w14:paraId="00000011">
      <w:pPr>
        <w:spacing w:after="200" w:before="240" w:lineRule="auto"/>
        <w:rPr/>
      </w:pPr>
      <w:r w:rsidDel="00000000" w:rsidR="00000000" w:rsidRPr="00000000">
        <w:rPr>
          <w:rtl w:val="0"/>
        </w:rPr>
        <w:t xml:space="preserve">CoolSculpting before and after pictures showcase the impressive fat reduction each patient achieves after treatment. While results may vary*, CoolSculpting before and after images show real results from real CoolSculpting patients. Each patient saw an optimal fat reduction in their target treatment area.</w:t>
      </w:r>
    </w:p>
    <w:p w:rsidR="00000000" w:rsidDel="00000000" w:rsidP="00000000" w:rsidRDefault="00000000" w:rsidRPr="00000000" w14:paraId="00000012">
      <w:pPr>
        <w:spacing w:after="200" w:before="240" w:lineRule="auto"/>
        <w:rPr/>
      </w:pPr>
      <w:r w:rsidDel="00000000" w:rsidR="00000000" w:rsidRPr="00000000">
        <w:rPr>
          <w:rtl w:val="0"/>
        </w:rPr>
        <w:t xml:space="preserve">How Does CoolSculpting Work?</w:t>
      </w:r>
    </w:p>
    <w:p w:rsidR="00000000" w:rsidDel="00000000" w:rsidP="00000000" w:rsidRDefault="00000000" w:rsidRPr="00000000" w14:paraId="00000013">
      <w:pPr>
        <w:spacing w:after="200" w:before="240" w:lineRule="auto"/>
        <w:rPr/>
      </w:pPr>
      <w:r w:rsidDel="00000000" w:rsidR="00000000" w:rsidRPr="00000000">
        <w:rPr>
          <w:rtl w:val="0"/>
        </w:rPr>
        <w:t xml:space="preserve">CoolSculpting targets fat cells below the skin’s surface using Cryolipolysis, a scientifically proven cooling technology. Treatments successfully treat the fat cells without injuring the skin or surrounding tissue. CoolSculpting exposes subcutaneous fat cells to controlled cooling, freezing the underlying fat cells. Once frozen, the fat cells undergo cell death and process out of the body naturally over several weeks. Fat cells are expelled from the body as a form of waste via the lymphatic system.</w:t>
      </w:r>
    </w:p>
    <w:p w:rsidR="00000000" w:rsidDel="00000000" w:rsidP="00000000" w:rsidRDefault="00000000" w:rsidRPr="00000000" w14:paraId="00000014">
      <w:pPr>
        <w:spacing w:after="200" w:before="240" w:lineRule="auto"/>
        <w:rPr/>
      </w:pPr>
      <w:r w:rsidDel="00000000" w:rsidR="00000000" w:rsidRPr="00000000">
        <w:rPr>
          <w:rtl w:val="0"/>
        </w:rPr>
        <w:t xml:space="preserve">Are CoolSculpting Results Permanent?</w:t>
      </w:r>
    </w:p>
    <w:p w:rsidR="00000000" w:rsidDel="00000000" w:rsidP="00000000" w:rsidRDefault="00000000" w:rsidRPr="00000000" w14:paraId="00000015">
      <w:pPr>
        <w:spacing w:after="200" w:before="240" w:lineRule="auto"/>
        <w:rPr/>
      </w:pPr>
      <w:r w:rsidDel="00000000" w:rsidR="00000000" w:rsidRPr="00000000">
        <w:rPr>
          <w:rtl w:val="0"/>
        </w:rPr>
        <w:t xml:space="preserve">CoolSculpting results are long-lasting. While weight loss programs merely shrink fat cells. Those fat cells are always present and capable of re-expanding if the person gains the weight back. However, Cryolipolysis metabolizes fat cells and excretes them from the body. Once gone, the cells cannot regrow. Weight gain can obscure CoolSculpting results, so it is recommended that patients follow a healthy diet and exercise routine to maintain their amazing CoolSculpting results. </w:t>
      </w:r>
    </w:p>
    <w:p w:rsidR="00000000" w:rsidDel="00000000" w:rsidP="00000000" w:rsidRDefault="00000000" w:rsidRPr="00000000" w14:paraId="00000016">
      <w:pPr>
        <w:shd w:fill="ffffff" w:val="clear"/>
        <w:spacing w:before="240" w:lineRule="auto"/>
        <w:rPr/>
      </w:pPr>
      <w:r w:rsidDel="00000000" w:rsidR="00000000" w:rsidRPr="00000000">
        <w:rPr>
          <w:rtl w:val="0"/>
        </w:rPr>
        <w:t xml:space="preserve">CoolSculpting Cost </w:t>
      </w:r>
    </w:p>
    <w:p w:rsidR="00000000" w:rsidDel="00000000" w:rsidP="00000000" w:rsidRDefault="00000000" w:rsidRPr="00000000" w14:paraId="00000017">
      <w:pPr>
        <w:shd w:fill="ffffff" w:val="clear"/>
        <w:spacing w:before="240" w:lineRule="auto"/>
        <w:rPr/>
      </w:pPr>
      <w:r w:rsidDel="00000000" w:rsidR="00000000" w:rsidRPr="00000000">
        <w:rPr>
          <w:rtl w:val="0"/>
        </w:rPr>
        <w:t xml:space="preserve">Everyone should love the way they look and feel. That is why Jandali Plastic Surgery believes everyone should have access to fat-freezing technology without fear of the cost. During your free consultation, your treatment specialist can customize a plan to fit your aesthetic needs and budget.</w:t>
      </w:r>
    </w:p>
    <w:p w:rsidR="00000000" w:rsidDel="00000000" w:rsidP="00000000" w:rsidRDefault="00000000" w:rsidRPr="00000000" w14:paraId="00000018">
      <w:pPr>
        <w:spacing w:before="240" w:lineRule="auto"/>
        <w:rPr/>
      </w:pPr>
      <w:r w:rsidDel="00000000" w:rsidR="00000000" w:rsidRPr="00000000">
        <w:rPr>
          <w:rtl w:val="0"/>
        </w:rPr>
        <w:t xml:space="preserve">CoolSculpting Risks and Side Effects</w:t>
      </w:r>
    </w:p>
    <w:p w:rsidR="00000000" w:rsidDel="00000000" w:rsidP="00000000" w:rsidRDefault="00000000" w:rsidRPr="00000000" w14:paraId="00000019">
      <w:pPr>
        <w:spacing w:before="240" w:lineRule="auto"/>
        <w:rPr/>
      </w:pPr>
      <w:r w:rsidDel="00000000" w:rsidR="00000000" w:rsidRPr="00000000">
        <w:rPr>
          <w:rtl w:val="0"/>
        </w:rPr>
        <w:t xml:space="preserve">CoolSculpting is FDA-cleared as safe and effective for individuals. This fat-freezing treatment is praised for its high safety profile. A clinical study evaluating the "Safety, Tolerance, And Patient Satisfaction With Noninvasive Cryolipolysis" ⁱⁱ concluded that </w:t>
      </w:r>
      <w:r w:rsidDel="00000000" w:rsidR="00000000" w:rsidRPr="00000000">
        <w:rPr>
          <w:b w:val="1"/>
          <w:i w:val="1"/>
          <w:rtl w:val="0"/>
        </w:rPr>
        <w:t xml:space="preserve">"cryolipolysis is a safe, well-tolerated, and effective treatment method for reduction of subcutaneous fat."</w:t>
      </w:r>
      <w:r w:rsidDel="00000000" w:rsidR="00000000" w:rsidRPr="00000000">
        <w:rPr>
          <w:rtl w:val="0"/>
        </w:rPr>
        <w:t xml:space="preserve"> Another clinical studyⁱ confirmed these findings saying, </w:t>
      </w:r>
      <w:r w:rsidDel="00000000" w:rsidR="00000000" w:rsidRPr="00000000">
        <w:rPr>
          <w:b w:val="1"/>
          <w:i w:val="1"/>
          <w:rtl w:val="0"/>
        </w:rPr>
        <w:t xml:space="preserve">"cryolipolysis is considered to be both safe and efficient with a high patient satisfaction rate."</w:t>
      </w:r>
      <w:r w:rsidDel="00000000" w:rsidR="00000000" w:rsidRPr="00000000">
        <w:rPr>
          <w:rtl w:val="0"/>
        </w:rPr>
      </w:r>
    </w:p>
    <w:p w:rsidR="00000000" w:rsidDel="00000000" w:rsidP="00000000" w:rsidRDefault="00000000" w:rsidRPr="00000000" w14:paraId="0000001A">
      <w:pPr>
        <w:spacing w:before="240" w:lineRule="auto"/>
        <w:rPr/>
      </w:pPr>
      <w:r w:rsidDel="00000000" w:rsidR="00000000" w:rsidRPr="00000000">
        <w:rPr>
          <w:rtl w:val="0"/>
        </w:rPr>
        <w:t xml:space="preserve">Effects following treatment are also unlikely. However, it is not uncommon for some patients to experience immune system response symptoms due to the body's natural process of excreting the frozen fat cells. Symptoms can include tenderness, redness, numbing, or bruising around the treatment area. The immune response side effects are mild and clear up in days.  </w:t>
      </w:r>
      <w:r w:rsidDel="00000000" w:rsidR="00000000" w:rsidRPr="00000000">
        <w:rPr>
          <w:rtl w:val="0"/>
        </w:rPr>
      </w:r>
    </w:p>
    <w:p w:rsidR="00000000" w:rsidDel="00000000" w:rsidP="00000000" w:rsidRDefault="00000000" w:rsidRPr="00000000" w14:paraId="0000001B">
      <w:pPr>
        <w:shd w:fill="ffffff" w:val="clear"/>
        <w:spacing w:before="240" w:lineRule="auto"/>
        <w:rPr/>
      </w:pPr>
      <w:r w:rsidDel="00000000" w:rsidR="00000000" w:rsidRPr="00000000">
        <w:rPr>
          <w:rtl w:val="0"/>
        </w:rPr>
        <w:t xml:space="preserve">Does CoolSculpting Hurt?</w:t>
      </w:r>
    </w:p>
    <w:p w:rsidR="00000000" w:rsidDel="00000000" w:rsidP="00000000" w:rsidRDefault="00000000" w:rsidRPr="00000000" w14:paraId="0000001C">
      <w:pPr>
        <w:shd w:fill="ffffff" w:val="clear"/>
        <w:spacing w:before="240" w:lineRule="auto"/>
        <w:rPr/>
      </w:pPr>
      <w:r w:rsidDel="00000000" w:rsidR="00000000" w:rsidRPr="00000000">
        <w:rPr>
          <w:rtl w:val="0"/>
        </w:rPr>
        <w:t xml:space="preserve">CoolSculpting is a virtually painless treatment. While patient experience may vary, most report no pain during their convenient 35-minute treatment. However, it is not uncommon for some individuals to feel some mild discomfort during the first five minutes of the procedure when the machine first begins. During this time, patients describe the sensation as a pulling or tugging sensation and a cold sensation at the treatment site. This discomfort usually disappears quickly, and many patients enjoy the remainder of their CoolSculpting experience.</w:t>
      </w:r>
    </w:p>
    <w:p w:rsidR="00000000" w:rsidDel="00000000" w:rsidP="00000000" w:rsidRDefault="00000000" w:rsidRPr="00000000" w14:paraId="0000001D">
      <w:pPr>
        <w:spacing w:before="240" w:lineRule="auto"/>
        <w:rPr>
          <w:highlight w:val="white"/>
        </w:rPr>
      </w:pPr>
      <w:r w:rsidDel="00000000" w:rsidR="00000000" w:rsidRPr="00000000">
        <w:rPr>
          <w:highlight w:val="white"/>
          <w:rtl w:val="0"/>
        </w:rPr>
        <w:t xml:space="preserve">What Areas Can CoolSculpting Treat?</w:t>
      </w:r>
    </w:p>
    <w:p w:rsidR="00000000" w:rsidDel="00000000" w:rsidP="00000000" w:rsidRDefault="00000000" w:rsidRPr="00000000" w14:paraId="0000001E">
      <w:pPr>
        <w:spacing w:before="240" w:lineRule="auto"/>
        <w:rPr>
          <w:highlight w:val="white"/>
        </w:rPr>
      </w:pPr>
      <w:r w:rsidDel="00000000" w:rsidR="00000000" w:rsidRPr="00000000">
        <w:rPr>
          <w:highlight w:val="white"/>
          <w:rtl w:val="0"/>
        </w:rPr>
        <w:t xml:space="preserve">CoolSculpting can freeze away fat cells in the body’s most notorious problem areas. With the new line of applicators, CoolSculpting can treat the following areas:</w:t>
      </w:r>
    </w:p>
    <w:p w:rsidR="00000000" w:rsidDel="00000000" w:rsidP="00000000" w:rsidRDefault="00000000" w:rsidRPr="00000000" w14:paraId="0000001F">
      <w:pPr>
        <w:numPr>
          <w:ilvl w:val="0"/>
          <w:numId w:val="3"/>
        </w:numPr>
        <w:spacing w:after="0" w:afterAutospacing="0" w:before="240" w:lineRule="auto"/>
        <w:ind w:left="720" w:hanging="360"/>
        <w:rPr/>
      </w:pPr>
      <w:r w:rsidDel="00000000" w:rsidR="00000000" w:rsidRPr="00000000">
        <w:rPr>
          <w:rtl w:val="0"/>
        </w:rPr>
        <w:t xml:space="preserve">Abdomen</w:t>
      </w:r>
    </w:p>
    <w:p w:rsidR="00000000" w:rsidDel="00000000" w:rsidP="00000000" w:rsidRDefault="00000000" w:rsidRPr="00000000" w14:paraId="00000020">
      <w:pPr>
        <w:numPr>
          <w:ilvl w:val="0"/>
          <w:numId w:val="3"/>
        </w:numPr>
        <w:spacing w:after="0" w:afterAutospacing="0" w:before="0" w:beforeAutospacing="0" w:lineRule="auto"/>
        <w:ind w:left="720" w:hanging="360"/>
        <w:rPr/>
      </w:pPr>
      <w:r w:rsidDel="00000000" w:rsidR="00000000" w:rsidRPr="00000000">
        <w:rPr>
          <w:rtl w:val="0"/>
        </w:rPr>
        <w:t xml:space="preserve">Flanks or love handles</w:t>
      </w:r>
    </w:p>
    <w:p w:rsidR="00000000" w:rsidDel="00000000" w:rsidP="00000000" w:rsidRDefault="00000000" w:rsidRPr="00000000" w14:paraId="00000021">
      <w:pPr>
        <w:numPr>
          <w:ilvl w:val="0"/>
          <w:numId w:val="3"/>
        </w:numPr>
        <w:spacing w:after="0" w:afterAutospacing="0" w:before="0" w:beforeAutospacing="0" w:lineRule="auto"/>
        <w:ind w:left="720" w:hanging="360"/>
        <w:rPr/>
      </w:pPr>
      <w:r w:rsidDel="00000000" w:rsidR="00000000" w:rsidRPr="00000000">
        <w:rPr>
          <w:rtl w:val="0"/>
        </w:rPr>
        <w:t xml:space="preserve">Back fat</w:t>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rtl w:val="0"/>
        </w:rPr>
        <w:t xml:space="preserve">Underneath the buttocks</w:t>
      </w:r>
    </w:p>
    <w:p w:rsidR="00000000" w:rsidDel="00000000" w:rsidP="00000000" w:rsidRDefault="00000000" w:rsidRPr="00000000" w14:paraId="00000023">
      <w:pPr>
        <w:numPr>
          <w:ilvl w:val="0"/>
          <w:numId w:val="3"/>
        </w:numPr>
        <w:spacing w:after="0" w:afterAutospacing="0" w:before="0" w:beforeAutospacing="0" w:lineRule="auto"/>
        <w:ind w:left="720" w:hanging="360"/>
        <w:rPr/>
      </w:pPr>
      <w:r w:rsidDel="00000000" w:rsidR="00000000" w:rsidRPr="00000000">
        <w:rPr>
          <w:rtl w:val="0"/>
        </w:rPr>
        <w:t xml:space="preserve">Armpit fat</w:t>
      </w:r>
    </w:p>
    <w:p w:rsidR="00000000" w:rsidDel="00000000" w:rsidP="00000000" w:rsidRDefault="00000000" w:rsidRPr="00000000" w14:paraId="00000024">
      <w:pPr>
        <w:numPr>
          <w:ilvl w:val="0"/>
          <w:numId w:val="3"/>
        </w:numPr>
        <w:spacing w:after="0" w:afterAutospacing="0" w:before="0" w:beforeAutospacing="0" w:lineRule="auto"/>
        <w:ind w:left="720" w:hanging="360"/>
        <w:rPr/>
      </w:pPr>
      <w:r w:rsidDel="00000000" w:rsidR="00000000" w:rsidRPr="00000000">
        <w:rPr>
          <w:rtl w:val="0"/>
        </w:rPr>
        <w:t xml:space="preserve">Submental region</w:t>
      </w:r>
    </w:p>
    <w:p w:rsidR="00000000" w:rsidDel="00000000" w:rsidP="00000000" w:rsidRDefault="00000000" w:rsidRPr="00000000" w14:paraId="00000025">
      <w:pPr>
        <w:numPr>
          <w:ilvl w:val="0"/>
          <w:numId w:val="3"/>
        </w:numPr>
        <w:spacing w:after="0" w:afterAutospacing="0" w:before="0" w:beforeAutospacing="0" w:lineRule="auto"/>
        <w:ind w:left="720" w:hanging="360"/>
        <w:rPr/>
      </w:pPr>
      <w:r w:rsidDel="00000000" w:rsidR="00000000" w:rsidRPr="00000000">
        <w:rPr>
          <w:rtl w:val="0"/>
        </w:rPr>
        <w:t xml:space="preserve">Inner and outer thighs</w:t>
      </w:r>
    </w:p>
    <w:p w:rsidR="00000000" w:rsidDel="00000000" w:rsidP="00000000" w:rsidRDefault="00000000" w:rsidRPr="00000000" w14:paraId="00000026">
      <w:pPr>
        <w:numPr>
          <w:ilvl w:val="0"/>
          <w:numId w:val="3"/>
        </w:numPr>
        <w:spacing w:after="0" w:afterAutospacing="0" w:before="0" w:beforeAutospacing="0" w:lineRule="auto"/>
        <w:ind w:left="720" w:hanging="360"/>
        <w:rPr/>
      </w:pPr>
      <w:r w:rsidDel="00000000" w:rsidR="00000000" w:rsidRPr="00000000">
        <w:rPr>
          <w:rtl w:val="0"/>
        </w:rPr>
        <w:t xml:space="preserve">Knee fat</w:t>
      </w:r>
    </w:p>
    <w:p w:rsidR="00000000" w:rsidDel="00000000" w:rsidP="00000000" w:rsidRDefault="00000000" w:rsidRPr="00000000" w14:paraId="00000027">
      <w:pPr>
        <w:numPr>
          <w:ilvl w:val="0"/>
          <w:numId w:val="3"/>
        </w:numPr>
        <w:spacing w:after="0" w:afterAutospacing="0" w:before="0" w:beforeAutospacing="0" w:lineRule="auto"/>
        <w:ind w:left="720" w:hanging="360"/>
        <w:rPr/>
      </w:pPr>
      <w:r w:rsidDel="00000000" w:rsidR="00000000" w:rsidRPr="00000000">
        <w:rPr>
          <w:rtl w:val="0"/>
        </w:rPr>
        <w:t xml:space="preserve">Upper arm fat</w:t>
      </w:r>
    </w:p>
    <w:p w:rsidR="00000000" w:rsidDel="00000000" w:rsidP="00000000" w:rsidRDefault="00000000" w:rsidRPr="00000000" w14:paraId="00000028">
      <w:pPr>
        <w:numPr>
          <w:ilvl w:val="0"/>
          <w:numId w:val="1"/>
        </w:numPr>
        <w:spacing w:before="0" w:beforeAutospacing="0" w:lineRule="auto"/>
        <w:ind w:left="720" w:hanging="360"/>
        <w:rPr/>
      </w:pPr>
      <w:r w:rsidDel="00000000" w:rsidR="00000000" w:rsidRPr="00000000">
        <w:rPr>
          <w:rtl w:val="0"/>
        </w:rPr>
        <w:t xml:space="preserve">Chest for men</w:t>
      </w:r>
    </w:p>
    <w:p w:rsidR="00000000" w:rsidDel="00000000" w:rsidP="00000000" w:rsidRDefault="00000000" w:rsidRPr="00000000" w14:paraId="00000029">
      <w:pPr>
        <w:shd w:fill="ffffff" w:val="clear"/>
        <w:spacing w:before="240" w:lineRule="auto"/>
        <w:rPr/>
      </w:pPr>
      <w:r w:rsidDel="00000000" w:rsidR="00000000" w:rsidRPr="00000000">
        <w:rPr>
          <w:rtl w:val="0"/>
        </w:rPr>
        <w:t xml:space="preserve">When Will I See My CoolSculpting Results?</w:t>
      </w:r>
    </w:p>
    <w:p w:rsidR="00000000" w:rsidDel="00000000" w:rsidP="00000000" w:rsidRDefault="00000000" w:rsidRPr="00000000" w14:paraId="0000002A">
      <w:pPr>
        <w:shd w:fill="ffffff" w:val="clear"/>
        <w:spacing w:before="240" w:lineRule="auto"/>
        <w:rPr/>
      </w:pPr>
      <w:r w:rsidDel="00000000" w:rsidR="00000000" w:rsidRPr="00000000">
        <w:rPr>
          <w:rtl w:val="0"/>
        </w:rPr>
        <w:t xml:space="preserve">After a CoolSculpting treatment, the body’s lymphatic system collects the dead cells and processes them out of the body. While individual experiences vary, most patients report visible fat reduction results in as little as 4 weeks. For the majority of CoolSculpting patients, results take 8 to 12 weeks.</w:t>
      </w:r>
    </w:p>
    <w:p w:rsidR="00000000" w:rsidDel="00000000" w:rsidP="00000000" w:rsidRDefault="00000000" w:rsidRPr="00000000" w14:paraId="0000002B">
      <w:pPr>
        <w:spacing w:after="200" w:before="240" w:lineRule="auto"/>
        <w:rPr/>
      </w:pPr>
      <w:r w:rsidDel="00000000" w:rsidR="00000000" w:rsidRPr="00000000">
        <w:rPr>
          <w:rtl w:val="0"/>
        </w:rPr>
        <w:t xml:space="preserve">Am I the Right CoolSculpting Candidate?</w:t>
      </w:r>
    </w:p>
    <w:p w:rsidR="00000000" w:rsidDel="00000000" w:rsidP="00000000" w:rsidRDefault="00000000" w:rsidRPr="00000000" w14:paraId="0000002C">
      <w:pPr>
        <w:spacing w:after="200" w:before="240" w:lineRule="auto"/>
        <w:rPr/>
      </w:pPr>
      <w:r w:rsidDel="00000000" w:rsidR="00000000" w:rsidRPr="00000000">
        <w:rPr>
          <w:rtl w:val="0"/>
        </w:rPr>
        <w:t xml:space="preserve">CoolSculpting is not a weight-loss treatment and should never be used to treat obesity. However, it is meant for healthy men and women struggling with bulges of fat in problem areas like the belly, thighs, or buttocks. The best way to find out if you are the right CoolSculpting candidate is to schedule your complimentary consultation. During the consultation, you can discuss fat-freezing with the treatment specialist to determine if you are an ideal candidate for the Cryolipolysis technology.</w:t>
      </w:r>
    </w:p>
    <w:p w:rsidR="00000000" w:rsidDel="00000000" w:rsidP="00000000" w:rsidRDefault="00000000" w:rsidRPr="00000000" w14:paraId="0000002D">
      <w:pPr>
        <w:spacing w:before="240" w:lineRule="auto"/>
        <w:rPr>
          <w:highlight w:val="white"/>
        </w:rPr>
      </w:pPr>
      <w:r w:rsidDel="00000000" w:rsidR="00000000" w:rsidRPr="00000000">
        <w:rPr>
          <w:highlight w:val="white"/>
          <w:rtl w:val="0"/>
        </w:rPr>
        <w:t xml:space="preserve">CoolSculpting Near Me</w:t>
      </w:r>
    </w:p>
    <w:p w:rsidR="00000000" w:rsidDel="00000000" w:rsidP="00000000" w:rsidRDefault="00000000" w:rsidRPr="00000000" w14:paraId="0000002E">
      <w:pPr>
        <w:spacing w:before="240" w:lineRule="auto"/>
        <w:rPr>
          <w:highlight w:val="white"/>
        </w:rPr>
      </w:pPr>
      <w:r w:rsidDel="00000000" w:rsidR="00000000" w:rsidRPr="00000000">
        <w:rPr>
          <w:highlight w:val="white"/>
          <w:rtl w:val="0"/>
        </w:rPr>
        <w:t xml:space="preserve">If you live in the Trumbull, CT area and want to learn more about this revolutionary fat reduction procedure, contact Jandali Plastic Surgery. Schedule a complimentary consultation by calling us at 203-290-2940 or reaching out to us online. Begin the journey towards a slim, sculpted physique and finally achieve the body of your dreams!</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