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4"/>
          <w:szCs w:val="24"/>
        </w:rPr>
      </w:pPr>
      <w:r w:rsidDel="00000000" w:rsidR="00000000" w:rsidRPr="00000000">
        <w:rPr>
          <w:sz w:val="24"/>
          <w:szCs w:val="24"/>
          <w:rtl w:val="0"/>
        </w:rPr>
        <w:t xml:space="preserve">Ketamine for Addiction. Service Page. Ktherapyslc. AVD</w:t>
      </w:r>
    </w:p>
    <w:p w:rsidR="00000000" w:rsidDel="00000000" w:rsidP="00000000" w:rsidRDefault="00000000" w:rsidRPr="00000000" w14:paraId="00000002">
      <w:pPr>
        <w:spacing w:line="276" w:lineRule="auto"/>
        <w:rPr>
          <w:sz w:val="24"/>
          <w:szCs w:val="24"/>
        </w:rPr>
      </w:pPr>
      <w:r w:rsidDel="00000000" w:rsidR="00000000" w:rsidRPr="00000000">
        <w:rPr>
          <w:sz w:val="24"/>
          <w:szCs w:val="24"/>
          <w:rtl w:val="0"/>
        </w:rPr>
        <w:t xml:space="preserve">/Ketamine for Addiction</w:t>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KW: Ketamine for Addiction</w:t>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META: Ketamine IV and Ketamine for addiction in Salt Lake City , Utah treats bipolar, mental illness, anxiety disorder, depression, OCD, PTSD &amp; chronic pain</w:t>
      </w:r>
    </w:p>
    <w:p w:rsidR="00000000" w:rsidDel="00000000" w:rsidP="00000000" w:rsidRDefault="00000000" w:rsidRPr="00000000" w14:paraId="00000005">
      <w:pPr>
        <w:spacing w:line="276" w:lineRule="auto"/>
        <w:rPr>
          <w:b w:val="1"/>
          <w:sz w:val="24"/>
          <w:szCs w:val="24"/>
        </w:rPr>
      </w:pPr>
      <w:r w:rsidDel="00000000" w:rsidR="00000000" w:rsidRPr="00000000">
        <w:rPr>
          <w:rtl w:val="0"/>
        </w:rPr>
      </w:r>
    </w:p>
    <w:p w:rsidR="00000000" w:rsidDel="00000000" w:rsidP="00000000" w:rsidRDefault="00000000" w:rsidRPr="00000000" w14:paraId="00000006">
      <w:pPr>
        <w:spacing w:line="276" w:lineRule="auto"/>
        <w:rPr>
          <w:b w:val="1"/>
          <w:color w:val="0e101a"/>
          <w:sz w:val="24"/>
          <w:szCs w:val="24"/>
        </w:rPr>
      </w:pPr>
      <w:r w:rsidDel="00000000" w:rsidR="00000000" w:rsidRPr="00000000">
        <w:rPr>
          <w:b w:val="1"/>
          <w:color w:val="0e101a"/>
          <w:sz w:val="24"/>
          <w:szCs w:val="24"/>
          <w:rtl w:val="0"/>
        </w:rPr>
        <w:t xml:space="preserve">Ketamine for addiction | An emerging treatment option for substance abuse</w:t>
      </w:r>
    </w:p>
    <w:p w:rsidR="00000000" w:rsidDel="00000000" w:rsidP="00000000" w:rsidRDefault="00000000" w:rsidRPr="00000000" w14:paraId="00000007">
      <w:pPr>
        <w:spacing w:line="276" w:lineRule="auto"/>
        <w:rPr>
          <w:color w:val="0e101a"/>
          <w:sz w:val="24"/>
          <w:szCs w:val="24"/>
        </w:rPr>
      </w:pPr>
      <w:r w:rsidDel="00000000" w:rsidR="00000000" w:rsidRPr="00000000">
        <w:rPr>
          <w:rtl w:val="0"/>
        </w:rPr>
      </w:r>
    </w:p>
    <w:p w:rsidR="00000000" w:rsidDel="00000000" w:rsidP="00000000" w:rsidRDefault="00000000" w:rsidRPr="00000000" w14:paraId="00000008">
      <w:pPr>
        <w:spacing w:line="276" w:lineRule="auto"/>
        <w:rPr>
          <w:color w:val="0e101a"/>
          <w:sz w:val="24"/>
          <w:szCs w:val="24"/>
        </w:rPr>
      </w:pPr>
      <w:r w:rsidDel="00000000" w:rsidR="00000000" w:rsidRPr="00000000">
        <w:rPr>
          <w:color w:val="0e101a"/>
          <w:sz w:val="24"/>
          <w:szCs w:val="24"/>
          <w:rtl w:val="0"/>
        </w:rPr>
        <w:t xml:space="preserve">Enjoying an occasional drink with your friends, family members, or colleagues is familiar and pleasurable for some people. Situationally, there are many occasions where alcohol is a typical visitor as a means of celebration, such as weddings, birthdays, or holidays. However, in many situations, people begin overindulging alcohol or drugs because of the gratifying sensations these substances create in the brain. The body starts to crave these substances more, leading to substance abuse, which frequently develops into addiction.</w:t>
      </w:r>
    </w:p>
    <w:p w:rsidR="00000000" w:rsidDel="00000000" w:rsidP="00000000" w:rsidRDefault="00000000" w:rsidRPr="00000000" w14:paraId="00000009">
      <w:pPr>
        <w:spacing w:line="276" w:lineRule="auto"/>
        <w:rPr>
          <w:color w:val="0e101a"/>
          <w:sz w:val="24"/>
          <w:szCs w:val="24"/>
        </w:rPr>
      </w:pPr>
      <w:r w:rsidDel="00000000" w:rsidR="00000000" w:rsidRPr="00000000">
        <w:rPr>
          <w:rtl w:val="0"/>
        </w:rPr>
      </w:r>
    </w:p>
    <w:p w:rsidR="00000000" w:rsidDel="00000000" w:rsidP="00000000" w:rsidRDefault="00000000" w:rsidRPr="00000000" w14:paraId="0000000A">
      <w:pPr>
        <w:spacing w:line="276" w:lineRule="auto"/>
        <w:rPr>
          <w:color w:val="0e101a"/>
          <w:sz w:val="24"/>
          <w:szCs w:val="24"/>
        </w:rPr>
      </w:pPr>
      <w:r w:rsidDel="00000000" w:rsidR="00000000" w:rsidRPr="00000000">
        <w:rPr>
          <w:color w:val="0e101a"/>
          <w:sz w:val="24"/>
          <w:szCs w:val="24"/>
          <w:rtl w:val="0"/>
        </w:rPr>
        <w:t xml:space="preserve">Whether it’s opioids, cocaine, alcohol, or any other substance, addiction kills thousands of Americans every year and impacts millions of lives.</w:t>
      </w:r>
      <w:r w:rsidDel="00000000" w:rsidR="00000000" w:rsidRPr="00000000">
        <w:rPr>
          <w:color w:val="0e101a"/>
          <w:sz w:val="24"/>
          <w:szCs w:val="24"/>
          <w:vertAlign w:val="superscript"/>
        </w:rPr>
        <w:footnoteReference w:customMarkFollows="0" w:id="0"/>
      </w:r>
      <w:r w:rsidDel="00000000" w:rsidR="00000000" w:rsidRPr="00000000">
        <w:rPr>
          <w:color w:val="0e101a"/>
          <w:sz w:val="24"/>
          <w:szCs w:val="24"/>
          <w:rtl w:val="0"/>
        </w:rPr>
        <w:t xml:space="preserve"> Addiction is a mental disorder that drives someone to repeatedly use substances or behave in specific ways despite the detrimental consequences. These deepening cravings for the substance do not go away and often intensify and worsen over time. Addiction ultimately destroys marriages, careers, friendships, and the most valued relationships in your life. Additionally, whether it’s drug or alcohol abuse, addiction has severe adverse side effects on your physical health. Trying to fight addiction can be challenging, making it difficult for the average person to quit without some type of support.</w:t>
      </w:r>
    </w:p>
    <w:p w:rsidR="00000000" w:rsidDel="00000000" w:rsidP="00000000" w:rsidRDefault="00000000" w:rsidRPr="00000000" w14:paraId="0000000B">
      <w:pPr>
        <w:spacing w:line="276" w:lineRule="auto"/>
        <w:rPr>
          <w:color w:val="0e101a"/>
          <w:sz w:val="24"/>
          <w:szCs w:val="24"/>
        </w:rPr>
      </w:pPr>
      <w:r w:rsidDel="00000000" w:rsidR="00000000" w:rsidRPr="00000000">
        <w:rPr>
          <w:rtl w:val="0"/>
        </w:rPr>
      </w:r>
    </w:p>
    <w:p w:rsidR="00000000" w:rsidDel="00000000" w:rsidP="00000000" w:rsidRDefault="00000000" w:rsidRPr="00000000" w14:paraId="0000000C">
      <w:pPr>
        <w:spacing w:line="276" w:lineRule="auto"/>
        <w:rPr>
          <w:color w:val="0e101a"/>
          <w:sz w:val="24"/>
          <w:szCs w:val="24"/>
        </w:rPr>
      </w:pPr>
      <w:r w:rsidDel="00000000" w:rsidR="00000000" w:rsidRPr="00000000">
        <w:rPr>
          <w:color w:val="0e101a"/>
          <w:sz w:val="24"/>
          <w:szCs w:val="24"/>
          <w:rtl w:val="0"/>
        </w:rPr>
        <w:t xml:space="preserve">At Therapeutic Alternatives ketamine clinic, located within the Theory &amp; Method counseling center, we are committed to bringing this revolutionary treatment option of Ketamine in Salt Lake City community. Ketamine therapy takes place in a safe, comfortable setting where maximum mind and body healing can occur.</w:t>
      </w:r>
    </w:p>
    <w:p w:rsidR="00000000" w:rsidDel="00000000" w:rsidP="00000000" w:rsidRDefault="00000000" w:rsidRPr="00000000" w14:paraId="0000000D">
      <w:pPr>
        <w:spacing w:line="276" w:lineRule="auto"/>
        <w:rPr>
          <w:color w:val="0e101a"/>
          <w:sz w:val="24"/>
          <w:szCs w:val="24"/>
        </w:rPr>
      </w:pPr>
      <w:r w:rsidDel="00000000" w:rsidR="00000000" w:rsidRPr="00000000">
        <w:rPr>
          <w:rtl w:val="0"/>
        </w:rPr>
      </w:r>
    </w:p>
    <w:p w:rsidR="00000000" w:rsidDel="00000000" w:rsidP="00000000" w:rsidRDefault="00000000" w:rsidRPr="00000000" w14:paraId="0000000E">
      <w:pPr>
        <w:spacing w:line="276" w:lineRule="auto"/>
        <w:rPr>
          <w:b w:val="1"/>
          <w:color w:val="0e101a"/>
          <w:sz w:val="24"/>
          <w:szCs w:val="24"/>
        </w:rPr>
      </w:pPr>
      <w:r w:rsidDel="00000000" w:rsidR="00000000" w:rsidRPr="00000000">
        <w:rPr>
          <w:b w:val="1"/>
          <w:color w:val="0e101a"/>
          <w:sz w:val="24"/>
          <w:szCs w:val="24"/>
          <w:rtl w:val="0"/>
        </w:rPr>
        <w:t xml:space="preserve">Ketamine for addiction | How does it work?</w:t>
      </w:r>
    </w:p>
    <w:p w:rsidR="00000000" w:rsidDel="00000000" w:rsidP="00000000" w:rsidRDefault="00000000" w:rsidRPr="00000000" w14:paraId="0000000F">
      <w:pPr>
        <w:spacing w:line="276" w:lineRule="auto"/>
        <w:rPr>
          <w:b w:val="1"/>
          <w:color w:val="0e101a"/>
          <w:sz w:val="24"/>
          <w:szCs w:val="24"/>
        </w:rPr>
      </w:pPr>
      <w:r w:rsidDel="00000000" w:rsidR="00000000" w:rsidRPr="00000000">
        <w:rPr>
          <w:rtl w:val="0"/>
        </w:rPr>
      </w:r>
    </w:p>
    <w:p w:rsidR="00000000" w:rsidDel="00000000" w:rsidP="00000000" w:rsidRDefault="00000000" w:rsidRPr="00000000" w14:paraId="00000010">
      <w:pPr>
        <w:spacing w:line="276" w:lineRule="auto"/>
        <w:rPr>
          <w:color w:val="0e101a"/>
          <w:sz w:val="24"/>
          <w:szCs w:val="24"/>
        </w:rPr>
      </w:pPr>
      <w:r w:rsidDel="00000000" w:rsidR="00000000" w:rsidRPr="00000000">
        <w:rPr>
          <w:color w:val="0e101a"/>
          <w:sz w:val="24"/>
          <w:szCs w:val="24"/>
          <w:rtl w:val="0"/>
        </w:rPr>
        <w:t xml:space="preserve">The human brain is constantly changing based on behaviors and habits in everyday life. As we engage in new activities frequently and consistently, new neural pathways form. These pathways get more substantial with repetition until the behavior becomes the new normal.</w:t>
      </w:r>
      <w:r w:rsidDel="00000000" w:rsidR="00000000" w:rsidRPr="00000000">
        <w:rPr>
          <w:color w:val="0e101a"/>
          <w:sz w:val="24"/>
          <w:szCs w:val="24"/>
          <w:vertAlign w:val="superscript"/>
        </w:rPr>
        <w:footnoteReference w:customMarkFollows="0" w:id="1"/>
      </w:r>
      <w:r w:rsidDel="00000000" w:rsidR="00000000" w:rsidRPr="00000000">
        <w:rPr>
          <w:color w:val="0e101a"/>
          <w:sz w:val="24"/>
          <w:szCs w:val="24"/>
          <w:rtl w:val="0"/>
        </w:rPr>
        <w:t xml:space="preserve"> Understandably, as addiction deepens, new neural pathways form in the brain, perpetuating and encouraging addictive behavior to continue. Therefore, it becomes increasingly difficult to give up your substance of choice with use and time.</w:t>
      </w:r>
    </w:p>
    <w:p w:rsidR="00000000" w:rsidDel="00000000" w:rsidP="00000000" w:rsidRDefault="00000000" w:rsidRPr="00000000" w14:paraId="00000011">
      <w:pPr>
        <w:spacing w:line="276" w:lineRule="auto"/>
        <w:rPr>
          <w:color w:val="0e101a"/>
          <w:sz w:val="24"/>
          <w:szCs w:val="24"/>
        </w:rPr>
      </w:pPr>
      <w:r w:rsidDel="00000000" w:rsidR="00000000" w:rsidRPr="00000000">
        <w:rPr>
          <w:rtl w:val="0"/>
        </w:rPr>
      </w:r>
    </w:p>
    <w:p w:rsidR="00000000" w:rsidDel="00000000" w:rsidP="00000000" w:rsidRDefault="00000000" w:rsidRPr="00000000" w14:paraId="00000012">
      <w:pPr>
        <w:spacing w:line="276" w:lineRule="auto"/>
        <w:rPr>
          <w:color w:val="0e101a"/>
          <w:sz w:val="24"/>
          <w:szCs w:val="24"/>
        </w:rPr>
      </w:pPr>
      <w:r w:rsidDel="00000000" w:rsidR="00000000" w:rsidRPr="00000000">
        <w:rPr>
          <w:color w:val="0e101a"/>
          <w:sz w:val="24"/>
          <w:szCs w:val="24"/>
          <w:rtl w:val="0"/>
        </w:rPr>
        <w:t xml:space="preserve">Ketamine in Utah works by promoting glutamate production. Glutamate is a prominent brain chemical that assists in communication between neurons in the brain. Glutamate is responsible for neuroplasticity. Neuroplasticity is the brain's unique ability to alter its physical structure by repairing synapses and creating new neural pathways in response to learning and experiencing new things. </w:t>
      </w:r>
    </w:p>
    <w:p w:rsidR="00000000" w:rsidDel="00000000" w:rsidP="00000000" w:rsidRDefault="00000000" w:rsidRPr="00000000" w14:paraId="00000013">
      <w:pPr>
        <w:spacing w:line="276" w:lineRule="auto"/>
        <w:rPr>
          <w:color w:val="0e101a"/>
          <w:sz w:val="24"/>
          <w:szCs w:val="24"/>
        </w:rPr>
      </w:pPr>
      <w:r w:rsidDel="00000000" w:rsidR="00000000" w:rsidRPr="00000000">
        <w:rPr>
          <w:rtl w:val="0"/>
        </w:rPr>
      </w:r>
    </w:p>
    <w:p w:rsidR="00000000" w:rsidDel="00000000" w:rsidP="00000000" w:rsidRDefault="00000000" w:rsidRPr="00000000" w14:paraId="00000014">
      <w:pPr>
        <w:spacing w:line="276" w:lineRule="auto"/>
        <w:rPr>
          <w:color w:val="0e101a"/>
          <w:sz w:val="24"/>
          <w:szCs w:val="24"/>
        </w:rPr>
      </w:pPr>
      <w:r w:rsidDel="00000000" w:rsidR="00000000" w:rsidRPr="00000000">
        <w:rPr>
          <w:color w:val="0e101a"/>
          <w:sz w:val="24"/>
          <w:szCs w:val="24"/>
          <w:rtl w:val="0"/>
        </w:rPr>
        <w:t xml:space="preserve">Essentially, Ketamine therapy permits the brain to rewire itself. Ketamine for addiction helps one abandon the neural connections fed by addictive behaviors and establish new neural pathways. This rewiring in the brain can lead to new ways of thinking and behaving. Therefore, in the long run, Ketamine therapy helps one stay motivated and abstinent from their substance of choice.</w:t>
      </w:r>
    </w:p>
    <w:p w:rsidR="00000000" w:rsidDel="00000000" w:rsidP="00000000" w:rsidRDefault="00000000" w:rsidRPr="00000000" w14:paraId="00000015">
      <w:pPr>
        <w:spacing w:line="276" w:lineRule="auto"/>
        <w:rPr>
          <w:color w:val="0e101a"/>
          <w:sz w:val="24"/>
          <w:szCs w:val="24"/>
        </w:rPr>
      </w:pPr>
      <w:r w:rsidDel="00000000" w:rsidR="00000000" w:rsidRPr="00000000">
        <w:rPr>
          <w:color w:val="0e101a"/>
          <w:sz w:val="24"/>
          <w:szCs w:val="24"/>
          <w:rtl w:val="0"/>
        </w:rPr>
        <w:t xml:space="preserve"> </w:t>
      </w:r>
    </w:p>
    <w:p w:rsidR="00000000" w:rsidDel="00000000" w:rsidP="00000000" w:rsidRDefault="00000000" w:rsidRPr="00000000" w14:paraId="00000016">
      <w:pPr>
        <w:spacing w:line="276" w:lineRule="auto"/>
        <w:rPr>
          <w:b w:val="1"/>
          <w:color w:val="0e101a"/>
          <w:sz w:val="24"/>
          <w:szCs w:val="24"/>
        </w:rPr>
      </w:pPr>
      <w:r w:rsidDel="00000000" w:rsidR="00000000" w:rsidRPr="00000000">
        <w:rPr>
          <w:b w:val="1"/>
          <w:color w:val="0e101a"/>
          <w:sz w:val="24"/>
          <w:szCs w:val="24"/>
          <w:rtl w:val="0"/>
        </w:rPr>
        <w:t xml:space="preserve">What conditions can Ketamine therapy treat?</w:t>
      </w:r>
    </w:p>
    <w:p w:rsidR="00000000" w:rsidDel="00000000" w:rsidP="00000000" w:rsidRDefault="00000000" w:rsidRPr="00000000" w14:paraId="00000017">
      <w:pPr>
        <w:spacing w:line="276" w:lineRule="auto"/>
        <w:rPr>
          <w:color w:val="0e101a"/>
          <w:sz w:val="24"/>
          <w:szCs w:val="24"/>
        </w:rPr>
      </w:pPr>
      <w:r w:rsidDel="00000000" w:rsidR="00000000" w:rsidRPr="00000000">
        <w:rPr>
          <w:rtl w:val="0"/>
        </w:rPr>
      </w:r>
    </w:p>
    <w:p w:rsidR="00000000" w:rsidDel="00000000" w:rsidP="00000000" w:rsidRDefault="00000000" w:rsidRPr="00000000" w14:paraId="00000018">
      <w:pPr>
        <w:spacing w:line="276" w:lineRule="auto"/>
        <w:rPr>
          <w:color w:val="0e101a"/>
          <w:sz w:val="24"/>
          <w:szCs w:val="24"/>
        </w:rPr>
      </w:pPr>
      <w:r w:rsidDel="00000000" w:rsidR="00000000" w:rsidRPr="00000000">
        <w:rPr>
          <w:color w:val="0e101a"/>
          <w:sz w:val="24"/>
          <w:szCs w:val="24"/>
          <w:rtl w:val="0"/>
        </w:rPr>
        <w:t xml:space="preserve">Multiple national surveys have found that about half of all people who experience a mental illness during their lives will also experience a substance use disorder and vice versa.</w:t>
      </w:r>
      <w:r w:rsidDel="00000000" w:rsidR="00000000" w:rsidRPr="00000000">
        <w:rPr>
          <w:color w:val="0e101a"/>
          <w:sz w:val="24"/>
          <w:szCs w:val="24"/>
          <w:vertAlign w:val="superscript"/>
        </w:rPr>
        <w:footnoteReference w:customMarkFollows="0" w:id="2"/>
      </w:r>
      <w:r w:rsidDel="00000000" w:rsidR="00000000" w:rsidRPr="00000000">
        <w:rPr>
          <w:color w:val="0e101a"/>
          <w:sz w:val="24"/>
          <w:szCs w:val="24"/>
          <w:rtl w:val="0"/>
        </w:rPr>
        <w:t xml:space="preserve"> In addition to Ketamine for addiction, Ketamine therapy successfully improves symptoms of many other conditions and mental illnesses such as;</w:t>
      </w:r>
    </w:p>
    <w:p w:rsidR="00000000" w:rsidDel="00000000" w:rsidP="00000000" w:rsidRDefault="00000000" w:rsidRPr="00000000" w14:paraId="00000019">
      <w:pPr>
        <w:spacing w:line="276" w:lineRule="auto"/>
        <w:rPr>
          <w:color w:val="0e101a"/>
          <w:sz w:val="24"/>
          <w:szCs w:val="24"/>
        </w:rPr>
      </w:pPr>
      <w:r w:rsidDel="00000000" w:rsidR="00000000" w:rsidRPr="00000000">
        <w:rPr>
          <w:rtl w:val="0"/>
        </w:rPr>
      </w:r>
    </w:p>
    <w:p w:rsidR="00000000" w:rsidDel="00000000" w:rsidP="00000000" w:rsidRDefault="00000000" w:rsidRPr="00000000" w14:paraId="0000001A">
      <w:pPr>
        <w:spacing w:line="276" w:lineRule="auto"/>
        <w:rPr>
          <w:color w:val="0e101a"/>
          <w:sz w:val="24"/>
          <w:szCs w:val="24"/>
        </w:rPr>
      </w:pPr>
      <w:r w:rsidDel="00000000" w:rsidR="00000000" w:rsidRPr="00000000">
        <w:rPr>
          <w:color w:val="0e101a"/>
          <w:sz w:val="24"/>
          <w:szCs w:val="24"/>
          <w:rtl w:val="0"/>
        </w:rPr>
        <w:t xml:space="preserve">● General Anxiety Disorder (GAD)</w:t>
      </w:r>
    </w:p>
    <w:p w:rsidR="00000000" w:rsidDel="00000000" w:rsidP="00000000" w:rsidRDefault="00000000" w:rsidRPr="00000000" w14:paraId="0000001B">
      <w:pPr>
        <w:spacing w:line="276" w:lineRule="auto"/>
        <w:rPr>
          <w:color w:val="0e101a"/>
          <w:sz w:val="24"/>
          <w:szCs w:val="24"/>
        </w:rPr>
      </w:pPr>
      <w:r w:rsidDel="00000000" w:rsidR="00000000" w:rsidRPr="00000000">
        <w:rPr>
          <w:color w:val="0e101a"/>
          <w:sz w:val="24"/>
          <w:szCs w:val="24"/>
          <w:rtl w:val="0"/>
        </w:rPr>
        <w:t xml:space="preserve">● Depression</w:t>
      </w:r>
    </w:p>
    <w:p w:rsidR="00000000" w:rsidDel="00000000" w:rsidP="00000000" w:rsidRDefault="00000000" w:rsidRPr="00000000" w14:paraId="0000001C">
      <w:pPr>
        <w:spacing w:line="276" w:lineRule="auto"/>
        <w:rPr>
          <w:color w:val="0e101a"/>
          <w:sz w:val="24"/>
          <w:szCs w:val="24"/>
        </w:rPr>
      </w:pPr>
      <w:r w:rsidDel="00000000" w:rsidR="00000000" w:rsidRPr="00000000">
        <w:rPr>
          <w:color w:val="0e101a"/>
          <w:sz w:val="24"/>
          <w:szCs w:val="24"/>
          <w:rtl w:val="0"/>
        </w:rPr>
        <w:t xml:space="preserve">● Post-Traumatic Stress Disorder (PTSD)</w:t>
      </w:r>
    </w:p>
    <w:p w:rsidR="00000000" w:rsidDel="00000000" w:rsidP="00000000" w:rsidRDefault="00000000" w:rsidRPr="00000000" w14:paraId="0000001D">
      <w:pPr>
        <w:spacing w:line="276" w:lineRule="auto"/>
        <w:rPr>
          <w:color w:val="0e101a"/>
          <w:sz w:val="24"/>
          <w:szCs w:val="24"/>
        </w:rPr>
      </w:pPr>
      <w:r w:rsidDel="00000000" w:rsidR="00000000" w:rsidRPr="00000000">
        <w:rPr>
          <w:color w:val="0e101a"/>
          <w:sz w:val="24"/>
          <w:szCs w:val="24"/>
          <w:rtl w:val="0"/>
        </w:rPr>
        <w:t xml:space="preserve">● Chronic Pain</w:t>
      </w:r>
    </w:p>
    <w:p w:rsidR="00000000" w:rsidDel="00000000" w:rsidP="00000000" w:rsidRDefault="00000000" w:rsidRPr="00000000" w14:paraId="0000001E">
      <w:pPr>
        <w:spacing w:line="276" w:lineRule="auto"/>
        <w:rPr>
          <w:color w:val="0e101a"/>
          <w:sz w:val="24"/>
          <w:szCs w:val="24"/>
        </w:rPr>
      </w:pPr>
      <w:r w:rsidDel="00000000" w:rsidR="00000000" w:rsidRPr="00000000">
        <w:rPr>
          <w:color w:val="0e101a"/>
          <w:sz w:val="24"/>
          <w:szCs w:val="24"/>
          <w:rtl w:val="0"/>
        </w:rPr>
        <w:t xml:space="preserve">● Bipolar Disorder</w:t>
      </w:r>
    </w:p>
    <w:p w:rsidR="00000000" w:rsidDel="00000000" w:rsidP="00000000" w:rsidRDefault="00000000" w:rsidRPr="00000000" w14:paraId="0000001F">
      <w:pPr>
        <w:spacing w:line="276" w:lineRule="auto"/>
        <w:rPr>
          <w:color w:val="0e101a"/>
          <w:sz w:val="24"/>
          <w:szCs w:val="24"/>
        </w:rPr>
      </w:pPr>
      <w:r w:rsidDel="00000000" w:rsidR="00000000" w:rsidRPr="00000000">
        <w:rPr>
          <w:color w:val="0e101a"/>
          <w:sz w:val="24"/>
          <w:szCs w:val="24"/>
          <w:rtl w:val="0"/>
        </w:rPr>
        <w:t xml:space="preserve">● Obsessive-Compulsive Disorder</w:t>
      </w:r>
    </w:p>
    <w:p w:rsidR="00000000" w:rsidDel="00000000" w:rsidP="00000000" w:rsidRDefault="00000000" w:rsidRPr="00000000" w14:paraId="00000020">
      <w:pPr>
        <w:spacing w:line="276" w:lineRule="auto"/>
        <w:rPr>
          <w:color w:val="0e101a"/>
          <w:sz w:val="24"/>
          <w:szCs w:val="24"/>
        </w:rPr>
      </w:pPr>
      <w:r w:rsidDel="00000000" w:rsidR="00000000" w:rsidRPr="00000000">
        <w:rPr>
          <w:color w:val="0e101a"/>
          <w:sz w:val="24"/>
          <w:szCs w:val="24"/>
          <w:rtl w:val="0"/>
        </w:rPr>
        <w:t xml:space="preserve">● Suicidal ideation</w:t>
      </w:r>
    </w:p>
    <w:p w:rsidR="00000000" w:rsidDel="00000000" w:rsidP="00000000" w:rsidRDefault="00000000" w:rsidRPr="00000000" w14:paraId="00000021">
      <w:pPr>
        <w:spacing w:line="276" w:lineRule="auto"/>
        <w:rPr>
          <w:color w:val="0e101a"/>
          <w:sz w:val="24"/>
          <w:szCs w:val="24"/>
        </w:rPr>
      </w:pPr>
      <w:r w:rsidDel="00000000" w:rsidR="00000000" w:rsidRPr="00000000">
        <w:rPr>
          <w:color w:val="0e101a"/>
          <w:sz w:val="24"/>
          <w:szCs w:val="24"/>
          <w:rtl w:val="0"/>
        </w:rPr>
        <w:t xml:space="preserve">● Migraines</w:t>
      </w:r>
    </w:p>
    <w:p w:rsidR="00000000" w:rsidDel="00000000" w:rsidP="00000000" w:rsidRDefault="00000000" w:rsidRPr="00000000" w14:paraId="00000022">
      <w:pPr>
        <w:spacing w:line="276" w:lineRule="auto"/>
        <w:rPr>
          <w:color w:val="0e101a"/>
          <w:sz w:val="24"/>
          <w:szCs w:val="24"/>
        </w:rPr>
      </w:pPr>
      <w:r w:rsidDel="00000000" w:rsidR="00000000" w:rsidRPr="00000000">
        <w:rPr>
          <w:color w:val="0e101a"/>
          <w:sz w:val="24"/>
          <w:szCs w:val="24"/>
          <w:rtl w:val="0"/>
        </w:rPr>
        <w:t xml:space="preserve">● Phobia related disorders</w:t>
      </w:r>
    </w:p>
    <w:p w:rsidR="00000000" w:rsidDel="00000000" w:rsidP="00000000" w:rsidRDefault="00000000" w:rsidRPr="00000000" w14:paraId="00000023">
      <w:pPr>
        <w:spacing w:line="276" w:lineRule="auto"/>
        <w:rPr>
          <w:color w:val="0e101a"/>
          <w:sz w:val="24"/>
          <w:szCs w:val="24"/>
        </w:rPr>
      </w:pPr>
      <w:r w:rsidDel="00000000" w:rsidR="00000000" w:rsidRPr="00000000">
        <w:rPr>
          <w:rtl w:val="0"/>
        </w:rPr>
      </w:r>
    </w:p>
    <w:p w:rsidR="00000000" w:rsidDel="00000000" w:rsidP="00000000" w:rsidRDefault="00000000" w:rsidRPr="00000000" w14:paraId="00000024">
      <w:pPr>
        <w:spacing w:line="276" w:lineRule="auto"/>
        <w:rPr>
          <w:b w:val="1"/>
          <w:color w:val="0e101a"/>
          <w:sz w:val="24"/>
          <w:szCs w:val="24"/>
        </w:rPr>
      </w:pPr>
      <w:r w:rsidDel="00000000" w:rsidR="00000000" w:rsidRPr="00000000">
        <w:rPr>
          <w:b w:val="1"/>
          <w:color w:val="0e101a"/>
          <w:sz w:val="24"/>
          <w:szCs w:val="24"/>
          <w:rtl w:val="0"/>
        </w:rPr>
        <w:t xml:space="preserve">Ketamine Clinic in Utah | What to expect during a treatment session</w:t>
      </w:r>
    </w:p>
    <w:p w:rsidR="00000000" w:rsidDel="00000000" w:rsidP="00000000" w:rsidRDefault="00000000" w:rsidRPr="00000000" w14:paraId="00000025">
      <w:pPr>
        <w:spacing w:line="276" w:lineRule="auto"/>
        <w:rPr>
          <w:b w:val="1"/>
          <w:color w:val="0e101a"/>
          <w:sz w:val="24"/>
          <w:szCs w:val="24"/>
        </w:rPr>
      </w:pPr>
      <w:r w:rsidDel="00000000" w:rsidR="00000000" w:rsidRPr="00000000">
        <w:rPr>
          <w:rtl w:val="0"/>
        </w:rPr>
      </w:r>
    </w:p>
    <w:p w:rsidR="00000000" w:rsidDel="00000000" w:rsidP="00000000" w:rsidRDefault="00000000" w:rsidRPr="00000000" w14:paraId="00000026">
      <w:pPr>
        <w:spacing w:line="276" w:lineRule="auto"/>
        <w:rPr>
          <w:color w:val="0e101a"/>
          <w:sz w:val="24"/>
          <w:szCs w:val="24"/>
        </w:rPr>
      </w:pPr>
      <w:r w:rsidDel="00000000" w:rsidR="00000000" w:rsidRPr="00000000">
        <w:rPr>
          <w:color w:val="0e101a"/>
          <w:sz w:val="24"/>
          <w:szCs w:val="24"/>
          <w:rtl w:val="0"/>
        </w:rPr>
        <w:t xml:space="preserve">During a typical Ketamine session, a medical professional will distribute the Ketamine medication via intramuscular injection or infusion. Your provider will then administer a low, therapeutic dose of Ketamine over the next 40-60 minutes. During this time, the patient is then monitored closely by one of our providers. </w:t>
      </w:r>
    </w:p>
    <w:p w:rsidR="00000000" w:rsidDel="00000000" w:rsidP="00000000" w:rsidRDefault="00000000" w:rsidRPr="00000000" w14:paraId="00000027">
      <w:pPr>
        <w:spacing w:line="276" w:lineRule="auto"/>
        <w:rPr>
          <w:b w:val="1"/>
          <w:color w:val="0e101a"/>
          <w:sz w:val="24"/>
          <w:szCs w:val="24"/>
        </w:rPr>
      </w:pPr>
      <w:r w:rsidDel="00000000" w:rsidR="00000000" w:rsidRPr="00000000">
        <w:rPr>
          <w:rtl w:val="0"/>
        </w:rPr>
      </w:r>
    </w:p>
    <w:p w:rsidR="00000000" w:rsidDel="00000000" w:rsidP="00000000" w:rsidRDefault="00000000" w:rsidRPr="00000000" w14:paraId="00000028">
      <w:pPr>
        <w:spacing w:line="276" w:lineRule="auto"/>
        <w:rPr>
          <w:b w:val="1"/>
          <w:color w:val="0e101a"/>
          <w:sz w:val="24"/>
          <w:szCs w:val="24"/>
        </w:rPr>
      </w:pPr>
      <w:r w:rsidDel="00000000" w:rsidR="00000000" w:rsidRPr="00000000">
        <w:rPr>
          <w:b w:val="1"/>
          <w:color w:val="0e101a"/>
          <w:sz w:val="24"/>
          <w:szCs w:val="24"/>
          <w:rtl w:val="0"/>
        </w:rPr>
        <w:t xml:space="preserve">Does Ketamine therapy have any side effects?</w:t>
      </w:r>
    </w:p>
    <w:p w:rsidR="00000000" w:rsidDel="00000000" w:rsidP="00000000" w:rsidRDefault="00000000" w:rsidRPr="00000000" w14:paraId="00000029">
      <w:pPr>
        <w:spacing w:line="276" w:lineRule="auto"/>
        <w:rPr>
          <w:b w:val="1"/>
          <w:color w:val="0e101a"/>
          <w:sz w:val="24"/>
          <w:szCs w:val="24"/>
        </w:rPr>
      </w:pPr>
      <w:r w:rsidDel="00000000" w:rsidR="00000000" w:rsidRPr="00000000">
        <w:rPr>
          <w:rtl w:val="0"/>
        </w:rPr>
      </w:r>
    </w:p>
    <w:p w:rsidR="00000000" w:rsidDel="00000000" w:rsidP="00000000" w:rsidRDefault="00000000" w:rsidRPr="00000000" w14:paraId="0000002A">
      <w:pPr>
        <w:spacing w:line="276" w:lineRule="auto"/>
        <w:rPr>
          <w:color w:val="0e101a"/>
          <w:sz w:val="24"/>
          <w:szCs w:val="24"/>
        </w:rPr>
      </w:pPr>
      <w:r w:rsidDel="00000000" w:rsidR="00000000" w:rsidRPr="00000000">
        <w:rPr>
          <w:color w:val="0e101a"/>
          <w:sz w:val="24"/>
          <w:szCs w:val="24"/>
          <w:rtl w:val="0"/>
        </w:rPr>
        <w:t xml:space="preserve">Throughout the Ketamine treatment, patients may experience an altered mental state. Some patients report mild side effects such as confusion, dizziness, nausea, and slurred speech. However, these symptoms are temporary and gradually disappear after the treatment. Patients are required to have someone drive them home after their Ketamine for addiction treatment.</w:t>
      </w:r>
    </w:p>
    <w:p w:rsidR="00000000" w:rsidDel="00000000" w:rsidP="00000000" w:rsidRDefault="00000000" w:rsidRPr="00000000" w14:paraId="0000002B">
      <w:pPr>
        <w:spacing w:line="276" w:lineRule="auto"/>
        <w:rPr>
          <w:color w:val="0e101a"/>
          <w:sz w:val="24"/>
          <w:szCs w:val="24"/>
        </w:rPr>
      </w:pPr>
      <w:r w:rsidDel="00000000" w:rsidR="00000000" w:rsidRPr="00000000">
        <w:rPr>
          <w:rtl w:val="0"/>
        </w:rPr>
      </w:r>
    </w:p>
    <w:p w:rsidR="00000000" w:rsidDel="00000000" w:rsidP="00000000" w:rsidRDefault="00000000" w:rsidRPr="00000000" w14:paraId="0000002C">
      <w:pPr>
        <w:spacing w:line="276" w:lineRule="auto"/>
        <w:rPr>
          <w:b w:val="1"/>
          <w:color w:val="0e101a"/>
          <w:sz w:val="24"/>
          <w:szCs w:val="24"/>
        </w:rPr>
      </w:pPr>
      <w:r w:rsidDel="00000000" w:rsidR="00000000" w:rsidRPr="00000000">
        <w:rPr>
          <w:b w:val="1"/>
          <w:color w:val="0e101a"/>
          <w:sz w:val="24"/>
          <w:szCs w:val="24"/>
          <w:rtl w:val="0"/>
        </w:rPr>
        <w:t xml:space="preserve">Is Ketamine for addiction treatment safe?</w:t>
      </w:r>
    </w:p>
    <w:p w:rsidR="00000000" w:rsidDel="00000000" w:rsidP="00000000" w:rsidRDefault="00000000" w:rsidRPr="00000000" w14:paraId="0000002D">
      <w:pPr>
        <w:spacing w:line="276" w:lineRule="auto"/>
        <w:rPr>
          <w:color w:val="0e101a"/>
          <w:sz w:val="24"/>
          <w:szCs w:val="24"/>
        </w:rPr>
      </w:pPr>
      <w:r w:rsidDel="00000000" w:rsidR="00000000" w:rsidRPr="00000000">
        <w:rPr>
          <w:rtl w:val="0"/>
        </w:rPr>
      </w:r>
    </w:p>
    <w:p w:rsidR="00000000" w:rsidDel="00000000" w:rsidP="00000000" w:rsidRDefault="00000000" w:rsidRPr="00000000" w14:paraId="0000002E">
      <w:pPr>
        <w:spacing w:line="276" w:lineRule="auto"/>
        <w:rPr>
          <w:color w:val="0e101a"/>
          <w:sz w:val="24"/>
          <w:szCs w:val="24"/>
        </w:rPr>
      </w:pPr>
      <w:r w:rsidDel="00000000" w:rsidR="00000000" w:rsidRPr="00000000">
        <w:rPr>
          <w:color w:val="0e101a"/>
          <w:sz w:val="24"/>
          <w:szCs w:val="24"/>
          <w:rtl w:val="0"/>
        </w:rPr>
        <w:t xml:space="preserve">Yes, IV Ketamine therapy and Ketamine infusion treatments are safe and do not affect the patients breathing. This medication has a long history of use as an anesthetic and, in that capacity, has been in use for several decades. Patients will always be conscious and able to speak during their treatment and have a medical professional nearby should any issues arise. </w:t>
      </w:r>
    </w:p>
    <w:p w:rsidR="00000000" w:rsidDel="00000000" w:rsidP="00000000" w:rsidRDefault="00000000" w:rsidRPr="00000000" w14:paraId="0000002F">
      <w:pPr>
        <w:spacing w:line="276" w:lineRule="auto"/>
        <w:rPr>
          <w:color w:val="0e101a"/>
          <w:sz w:val="24"/>
          <w:szCs w:val="24"/>
        </w:rPr>
      </w:pPr>
      <w:r w:rsidDel="00000000" w:rsidR="00000000" w:rsidRPr="00000000">
        <w:rPr>
          <w:rtl w:val="0"/>
        </w:rPr>
      </w:r>
    </w:p>
    <w:p w:rsidR="00000000" w:rsidDel="00000000" w:rsidP="00000000" w:rsidRDefault="00000000" w:rsidRPr="00000000" w14:paraId="00000030">
      <w:pPr>
        <w:spacing w:line="276" w:lineRule="auto"/>
        <w:rPr>
          <w:b w:val="1"/>
          <w:color w:val="0e101a"/>
          <w:sz w:val="24"/>
          <w:szCs w:val="24"/>
        </w:rPr>
      </w:pPr>
      <w:r w:rsidDel="00000000" w:rsidR="00000000" w:rsidRPr="00000000">
        <w:rPr>
          <w:b w:val="1"/>
          <w:color w:val="0e101a"/>
          <w:sz w:val="24"/>
          <w:szCs w:val="24"/>
          <w:rtl w:val="0"/>
        </w:rPr>
        <w:t xml:space="preserve">Why choose Therapeutic Alternatives at Theory &amp; Method? | Salt Lake City, Utah</w:t>
      </w:r>
    </w:p>
    <w:p w:rsidR="00000000" w:rsidDel="00000000" w:rsidP="00000000" w:rsidRDefault="00000000" w:rsidRPr="00000000" w14:paraId="00000031">
      <w:pPr>
        <w:spacing w:line="276" w:lineRule="auto"/>
        <w:rPr>
          <w:b w:val="1"/>
          <w:color w:val="0e101a"/>
          <w:sz w:val="24"/>
          <w:szCs w:val="24"/>
        </w:rPr>
      </w:pPr>
      <w:r w:rsidDel="00000000" w:rsidR="00000000" w:rsidRPr="00000000">
        <w:rPr>
          <w:rtl w:val="0"/>
        </w:rPr>
      </w:r>
    </w:p>
    <w:p w:rsidR="00000000" w:rsidDel="00000000" w:rsidP="00000000" w:rsidRDefault="00000000" w:rsidRPr="00000000" w14:paraId="00000032">
      <w:pPr>
        <w:spacing w:line="276" w:lineRule="auto"/>
        <w:rPr>
          <w:color w:val="0e101a"/>
          <w:sz w:val="24"/>
          <w:szCs w:val="24"/>
        </w:rPr>
      </w:pPr>
      <w:r w:rsidDel="00000000" w:rsidR="00000000" w:rsidRPr="00000000">
        <w:rPr>
          <w:color w:val="0e101a"/>
          <w:sz w:val="24"/>
          <w:szCs w:val="24"/>
          <w:rtl w:val="0"/>
        </w:rPr>
        <w:t xml:space="preserve">At Therapeutic Alternatives, we are devoted to bringing this life-changing treatment ketamine for addiction option to the Salt Lake City, Utah community. Our goal is to create a safe and comfortable environment that encourages each patient's maximum healing potential. Candace, our licensed mental health professional, and Austin, our board-certified nurse practitioner, are trained in Emotion-Focused Ketamine-Assisted Psychotherapy. Additionally, each of them has substantial experience working in mental health settings. Together, they created the Ketamine Clinic in Utah at Therapeutic Alternatives within the Theory &amp; Method therapy center. </w:t>
      </w:r>
    </w:p>
    <w:p w:rsidR="00000000" w:rsidDel="00000000" w:rsidP="00000000" w:rsidRDefault="00000000" w:rsidRPr="00000000" w14:paraId="00000033">
      <w:pPr>
        <w:spacing w:line="276" w:lineRule="auto"/>
        <w:rPr>
          <w:color w:val="0e101a"/>
          <w:sz w:val="24"/>
          <w:szCs w:val="24"/>
        </w:rPr>
      </w:pPr>
      <w:r w:rsidDel="00000000" w:rsidR="00000000" w:rsidRPr="00000000">
        <w:rPr>
          <w:rtl w:val="0"/>
        </w:rPr>
      </w:r>
    </w:p>
    <w:p w:rsidR="00000000" w:rsidDel="00000000" w:rsidP="00000000" w:rsidRDefault="00000000" w:rsidRPr="00000000" w14:paraId="00000034">
      <w:pPr>
        <w:spacing w:line="276" w:lineRule="auto"/>
        <w:rPr>
          <w:rFonts w:ascii="Helvetica Neue" w:cs="Helvetica Neue" w:eastAsia="Helvetica Neue" w:hAnsi="Helvetica Neue"/>
          <w:b w:val="1"/>
          <w:color w:val="0e101a"/>
          <w:sz w:val="26"/>
          <w:szCs w:val="26"/>
          <w:highlight w:val="white"/>
        </w:rPr>
      </w:pPr>
      <w:r w:rsidDel="00000000" w:rsidR="00000000" w:rsidRPr="00000000">
        <w:rPr>
          <w:color w:val="0e101a"/>
          <w:sz w:val="24"/>
          <w:szCs w:val="24"/>
          <w:rtl w:val="0"/>
        </w:rPr>
        <w:t xml:space="preserve">To learn more about our treatment plans centered around Ketamine for addiction, call (801) 448-1470 to schedule your free consultation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“Addiction Statistics - Facts on Drug and Alcohol Use.” </w:t>
      </w:r>
      <w:r w:rsidDel="00000000" w:rsidR="00000000" w:rsidRPr="00000000">
        <w:rPr>
          <w:i w:val="1"/>
          <w:sz w:val="20"/>
          <w:szCs w:val="20"/>
          <w:rtl w:val="0"/>
        </w:rPr>
        <w:t xml:space="preserve">Addiction Center</w:t>
      </w:r>
      <w:r w:rsidDel="00000000" w:rsidR="00000000" w:rsidRPr="00000000">
        <w:rPr>
          <w:sz w:val="20"/>
          <w:szCs w:val="20"/>
          <w:rtl w:val="0"/>
        </w:rPr>
        <w:t xml:space="preserve">, 24 Mar. 2021, www.addictioncenter.com/addiction/addiction-statistics/. </w:t>
      </w:r>
    </w:p>
    <w:p w:rsidR="00000000" w:rsidDel="00000000" w:rsidP="00000000" w:rsidRDefault="00000000" w:rsidRPr="00000000" w14:paraId="00000036">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3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Fit4D. “The Neuroscience of Behavior Change.” </w:t>
      </w:r>
      <w:r w:rsidDel="00000000" w:rsidR="00000000" w:rsidRPr="00000000">
        <w:rPr>
          <w:i w:val="1"/>
          <w:sz w:val="20"/>
          <w:szCs w:val="20"/>
          <w:rtl w:val="0"/>
        </w:rPr>
        <w:t xml:space="preserve">Medium</w:t>
      </w:r>
      <w:r w:rsidDel="00000000" w:rsidR="00000000" w:rsidRPr="00000000">
        <w:rPr>
          <w:sz w:val="20"/>
          <w:szCs w:val="20"/>
          <w:rtl w:val="0"/>
        </w:rPr>
        <w:t xml:space="preserve">, StartUp Health, 8 Aug. 2017, healthtransformer.co/the-neuroscience-of-behavior-change-bcb567fa83c1. </w:t>
      </w:r>
    </w:p>
    <w:p w:rsidR="00000000" w:rsidDel="00000000" w:rsidP="00000000" w:rsidRDefault="00000000" w:rsidRPr="00000000" w14:paraId="00000038">
      <w:pPr>
        <w:spacing w:line="240" w:lineRule="auto"/>
        <w:rPr>
          <w:sz w:val="20"/>
          <w:szCs w:val="20"/>
        </w:rPr>
      </w:pPr>
      <w:r w:rsidDel="00000000" w:rsidR="00000000" w:rsidRPr="00000000">
        <w:rPr>
          <w:rtl w:val="0"/>
        </w:rPr>
      </w:r>
    </w:p>
  </w:footnote>
  <w:footnote w:id="2">
    <w:p w:rsidR="00000000" w:rsidDel="00000000" w:rsidP="00000000" w:rsidRDefault="00000000" w:rsidRPr="00000000" w14:paraId="000000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National Institute on Drug Abuse. “Part 1: The Connection Between Substance Use Disorders and Mental Illness.” </w:t>
      </w:r>
      <w:r w:rsidDel="00000000" w:rsidR="00000000" w:rsidRPr="00000000">
        <w:rPr>
          <w:i w:val="1"/>
          <w:sz w:val="20"/>
          <w:szCs w:val="20"/>
          <w:rtl w:val="0"/>
        </w:rPr>
        <w:t xml:space="preserve">National Institute on Drug Abuse</w:t>
      </w:r>
      <w:r w:rsidDel="00000000" w:rsidR="00000000" w:rsidRPr="00000000">
        <w:rPr>
          <w:sz w:val="20"/>
          <w:szCs w:val="20"/>
          <w:rtl w:val="0"/>
        </w:rPr>
        <w:t xml:space="preserve">, 16 Mar. 2021, www.drugabuse.gov/publications/research-reports/common-comorbidities-substance-use-disorders/part-1-connection-between-substance-use-disorders-mental-illness.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