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yellow"/>
        </w:rPr>
      </w:pPr>
      <w:r w:rsidDel="00000000" w:rsidR="00000000" w:rsidRPr="00000000">
        <w:rPr>
          <w:highlight w:val="yellow"/>
          <w:rtl w:val="0"/>
        </w:rPr>
        <w:t xml:space="preserve">Ketamine Treatment For Depression</w:t>
      </w:r>
    </w:p>
    <w:p w:rsidR="00000000" w:rsidDel="00000000" w:rsidP="00000000" w:rsidRDefault="00000000" w:rsidRPr="00000000" w14:paraId="00000002">
      <w:pPr>
        <w:rPr>
          <w:highlight w:val="yellow"/>
        </w:rPr>
      </w:pPr>
      <w:r w:rsidDel="00000000" w:rsidR="00000000" w:rsidRPr="00000000">
        <w:rPr>
          <w:highlight w:val="yellow"/>
          <w:rtl w:val="0"/>
        </w:rPr>
        <w:t xml:space="preserve">Keyword: Ketamine Treatment For Depression</w:t>
      </w:r>
    </w:p>
    <w:p w:rsidR="00000000" w:rsidDel="00000000" w:rsidP="00000000" w:rsidRDefault="00000000" w:rsidRPr="00000000" w14:paraId="00000003">
      <w:pPr>
        <w:rPr>
          <w:highlight w:val="yellow"/>
        </w:rPr>
      </w:pPr>
      <w:r w:rsidDel="00000000" w:rsidR="00000000" w:rsidRPr="00000000">
        <w:rPr>
          <w:highlight w:val="yellow"/>
          <w:rtl w:val="0"/>
        </w:rPr>
        <w:t xml:space="preserve">//ketamine-treatment-for-depression//</w:t>
      </w:r>
    </w:p>
    <w:p w:rsidR="00000000" w:rsidDel="00000000" w:rsidP="00000000" w:rsidRDefault="00000000" w:rsidRPr="00000000" w14:paraId="00000004">
      <w:pPr>
        <w:rPr>
          <w:highlight w:val="yellow"/>
        </w:rPr>
      </w:pPr>
      <w:r w:rsidDel="00000000" w:rsidR="00000000" w:rsidRPr="00000000">
        <w:rPr>
          <w:highlight w:val="yellow"/>
          <w:rtl w:val="0"/>
        </w:rPr>
        <w:t xml:space="preserve">META: Ketamine therapy is a revolutionary treatment for depression. Learn more about what Ketamine therapy is, how it works, and how it can help alleviate depression.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What is Ketamine Treatment?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Ketamine treatment for depression is a new method for individuals who have not been able to respond to other treatments. Ketamine is a synthetic drug that was first used as a short-lasting anesthetic on the battlefield. Through medical advancements more light has been shed on the benefits of Ketamine. More clinical evidence has emerged suggesting Ketamine can help alleviate depression and thoughts of suicide as a fast-acting treatment.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Conditions that can be treated with Ketamine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Ketamine treatment for depression is promising not only for treatment-resistant depression, it also works in therapeutic situations for other conditions. Some of those conditions include:</w:t>
        <w:br w:type="textWrapping"/>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Depression</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Suicidal ideation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Anxiety</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Obsessive-compulsive disorder (OCD)</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Bipolar disorder</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Migraines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Chronic pain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PTSD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There is also a form of Ketamine called Esketamine, a nasal spray, that is FDA-approved specifically for depression resistant to treatment.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How does Ketamine Work?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Chief psychiatrist at Yale Medicine, Dr. John Krystal, is one of the pioneers of Ketamine research, and his studies show how Ketamine for depression is effective and revolutionary. He explains that “when you take Ketamine, it triggers reactions in your cortex that enable brain connections to regrow. It’s the reaction to Ketamine, not the presence of Ketamine in the body that constitutes its effects.” Dr Krystal also talks about the differences between traditional drugs for depression and anxiety and Ketamine. He says “with most medications, like Valium, the anti-anxiety effect you get only lasts when it is in your system. When the valium goes away, you can get rebound anxiety.” Unlike traditional SSRIs (like Zoloft or Prozac) or Benzodiazepines (like Valium or Xanax) that are commonly prescribed for anxiety and depression, Ketamine works differently. </w:t>
      </w:r>
    </w:p>
    <w:p w:rsidR="00000000" w:rsidDel="00000000" w:rsidP="00000000" w:rsidRDefault="00000000" w:rsidRPr="00000000" w14:paraId="0000001B">
      <w:pPr>
        <w:rPr/>
      </w:pPr>
      <w:r w:rsidDel="00000000" w:rsidR="00000000" w:rsidRPr="00000000">
        <w:rPr>
          <w:rtl w:val="0"/>
        </w:rPr>
        <w:t xml:space="preserve">Antidepressants help regulate chemicals in the brain and Ketamine does not influence those chemicals. Instead, Ketamine pushes the production of glutamate, and glutamate impacts neuroplasticity. Through this process the brain is allowed to create new neuropathways and the brain literally restructures itself. This is why researchers are talking about the discovery of Ketamine as “the biggest breakthrough in the field of depression in over 60 years”.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to expect during Ketamine Treatment?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Ketamine treatments for depression are administered by infusion. The infusions are safe, relaxing, and do not affect the respiratory system. A typical Ketamine therapy session is closely monitored and distributed intramuscularly or infused intravenously over 40-60 minutes. During the treatment, patients may experience an altered mental state, although they will be conscious and able to speak.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Ketamine Treatment Near 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At the Therapeutic Alternatives Ketamine clinic, we are entirely devoted to bringing our clients this unique healing modality for depression and total body and mind wellness. Candace, our licensed mental health professional, and Austin, our board-certified nurse practitioner, are trained in Emotion-Focused Ketamine-Assisted Psychotherapy. Additionally, each of them has extensive experience working in mental health settings.</w:t>
      </w:r>
    </w:p>
    <w:p w:rsidR="00000000" w:rsidDel="00000000" w:rsidP="00000000" w:rsidRDefault="00000000" w:rsidRPr="00000000" w14:paraId="00000024">
      <w:pPr>
        <w:rPr/>
      </w:pPr>
      <w:r w:rsidDel="00000000" w:rsidR="00000000" w:rsidRPr="00000000">
        <w:rPr>
          <w:rtl w:val="0"/>
        </w:rPr>
        <w:t xml:space="preserve">The Therapeutic Alternatives Ketamine clinic is committed to serving the Salt Lake City community in Utah, offering the lowest prices for Ketamine therapy treatment in the area. To learn more about our treatment plans focused on Ketamine for depression, call (801) 448-1470 to schedule your free consultation today.</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