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795FD"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Ketamine Rewires the </w:t>
      </w:r>
      <w:proofErr w:type="spellStart"/>
      <w:r w:rsidRPr="00B33244">
        <w:rPr>
          <w:rFonts w:ascii="Arial" w:eastAsia="Times New Roman" w:hAnsi="Arial" w:cs="Arial"/>
          <w:color w:val="000000"/>
          <w:kern w:val="0"/>
          <w:sz w:val="22"/>
          <w:szCs w:val="22"/>
          <w14:ligatures w14:val="none"/>
        </w:rPr>
        <w:t>Brain.Article</w:t>
      </w:r>
      <w:proofErr w:type="spellEnd"/>
      <w:r w:rsidRPr="00B33244">
        <w:rPr>
          <w:rFonts w:ascii="Arial" w:eastAsia="Times New Roman" w:hAnsi="Arial" w:cs="Arial"/>
          <w:color w:val="000000"/>
          <w:kern w:val="0"/>
          <w:sz w:val="22"/>
          <w:szCs w:val="22"/>
          <w14:ligatures w14:val="none"/>
        </w:rPr>
        <w:t xml:space="preserve"> (1000</w:t>
      </w:r>
      <w:proofErr w:type="gramStart"/>
      <w:r w:rsidRPr="00B33244">
        <w:rPr>
          <w:rFonts w:ascii="Arial" w:eastAsia="Times New Roman" w:hAnsi="Arial" w:cs="Arial"/>
          <w:color w:val="000000"/>
          <w:kern w:val="0"/>
          <w:sz w:val="22"/>
          <w:szCs w:val="22"/>
          <w14:ligatures w14:val="none"/>
        </w:rPr>
        <w:t>).Ketamine</w:t>
      </w:r>
      <w:proofErr w:type="gramEnd"/>
      <w:r w:rsidRPr="00B33244">
        <w:rPr>
          <w:rFonts w:ascii="Arial" w:eastAsia="Times New Roman" w:hAnsi="Arial" w:cs="Arial"/>
          <w:color w:val="000000"/>
          <w:kern w:val="0"/>
          <w:sz w:val="22"/>
          <w:szCs w:val="22"/>
          <w14:ligatures w14:val="none"/>
        </w:rPr>
        <w:t xml:space="preserve"> Therapy LA.KL</w:t>
      </w:r>
    </w:p>
    <w:p w14:paraId="7EA1C2CE"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 xml:space="preserve">Meta Title: </w:t>
      </w:r>
      <w:r w:rsidRPr="00B33244">
        <w:rPr>
          <w:rFonts w:ascii="Arial" w:eastAsia="Times New Roman" w:hAnsi="Arial" w:cs="Arial"/>
          <w:color w:val="000000"/>
          <w:kern w:val="0"/>
          <w:sz w:val="22"/>
          <w:szCs w:val="22"/>
          <w14:ligatures w14:val="none"/>
        </w:rPr>
        <w:t>The Interesting Ways Ketamine Rewires the Brain</w:t>
      </w:r>
    </w:p>
    <w:p w14:paraId="1EBB4602"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/Ketamine-rewires-the-brain-</w:t>
      </w:r>
      <w:proofErr w:type="spellStart"/>
      <w:r w:rsidRPr="00B33244">
        <w:rPr>
          <w:rFonts w:ascii="Arial" w:eastAsia="Times New Roman" w:hAnsi="Arial" w:cs="Arial"/>
          <w:b/>
          <w:bCs/>
          <w:color w:val="000000"/>
          <w:kern w:val="0"/>
          <w:sz w:val="22"/>
          <w:szCs w:val="22"/>
          <w14:ligatures w14:val="none"/>
        </w:rPr>
        <w:t>los</w:t>
      </w:r>
      <w:proofErr w:type="spellEnd"/>
      <w:r w:rsidRPr="00B33244">
        <w:rPr>
          <w:rFonts w:ascii="Arial" w:eastAsia="Times New Roman" w:hAnsi="Arial" w:cs="Arial"/>
          <w:b/>
          <w:bCs/>
          <w:color w:val="000000"/>
          <w:kern w:val="0"/>
          <w:sz w:val="22"/>
          <w:szCs w:val="22"/>
          <w14:ligatures w14:val="none"/>
        </w:rPr>
        <w:t>-</w:t>
      </w:r>
      <w:proofErr w:type="spellStart"/>
      <w:r w:rsidRPr="00B33244">
        <w:rPr>
          <w:rFonts w:ascii="Arial" w:eastAsia="Times New Roman" w:hAnsi="Arial" w:cs="Arial"/>
          <w:b/>
          <w:bCs/>
          <w:color w:val="000000"/>
          <w:kern w:val="0"/>
          <w:sz w:val="22"/>
          <w:szCs w:val="22"/>
          <w14:ligatures w14:val="none"/>
        </w:rPr>
        <w:t>angeles</w:t>
      </w:r>
      <w:proofErr w:type="spellEnd"/>
    </w:p>
    <w:p w14:paraId="1179873B"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 xml:space="preserve">Primary keywords: </w:t>
      </w:r>
      <w:r w:rsidRPr="00B33244">
        <w:rPr>
          <w:rFonts w:ascii="Arial" w:eastAsia="Times New Roman" w:hAnsi="Arial" w:cs="Arial"/>
          <w:color w:val="000000"/>
          <w:kern w:val="0"/>
          <w:sz w:val="22"/>
          <w:szCs w:val="22"/>
          <w14:ligatures w14:val="none"/>
        </w:rPr>
        <w:t>Ketamine, Ketamine therapy, Ketamine la therapy</w:t>
      </w:r>
    </w:p>
    <w:p w14:paraId="7E45A75D"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 xml:space="preserve">Meta Description: </w:t>
      </w:r>
      <w:r w:rsidRPr="00B33244">
        <w:rPr>
          <w:rFonts w:ascii="Arial" w:eastAsia="Times New Roman" w:hAnsi="Arial" w:cs="Arial"/>
          <w:color w:val="000000"/>
          <w:kern w:val="0"/>
          <w:sz w:val="22"/>
          <w:szCs w:val="22"/>
          <w14:ligatures w14:val="none"/>
        </w:rPr>
        <w:t>Discover interesting ways Ketamine rewires the brain and improves various conditions. Ketamine positively affects mood, memory, cognitive function, and more.</w:t>
      </w:r>
    </w:p>
    <w:p w14:paraId="51329F2F" w14:textId="77777777" w:rsidR="00B33244" w:rsidRPr="00B33244" w:rsidRDefault="00B33244" w:rsidP="00B33244">
      <w:pPr>
        <w:rPr>
          <w:rFonts w:ascii="Times New Roman" w:eastAsia="Times New Roman" w:hAnsi="Times New Roman" w:cs="Times New Roman"/>
          <w:kern w:val="0"/>
          <w14:ligatures w14:val="none"/>
        </w:rPr>
      </w:pPr>
    </w:p>
    <w:p w14:paraId="1E11A66B"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H1: The Interesting Ways Ketamine Rewires the Brain</w:t>
      </w:r>
    </w:p>
    <w:p w14:paraId="262A1045" w14:textId="77777777" w:rsidR="00B33244" w:rsidRPr="00B33244" w:rsidRDefault="00B33244" w:rsidP="00B33244">
      <w:pPr>
        <w:rPr>
          <w:rFonts w:ascii="Times New Roman" w:eastAsia="Times New Roman" w:hAnsi="Times New Roman" w:cs="Times New Roman"/>
          <w:kern w:val="0"/>
          <w14:ligatures w14:val="none"/>
        </w:rPr>
      </w:pPr>
    </w:p>
    <w:p w14:paraId="36BEDFCA"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There are many ways that Ketamine affects the brain. For many years now, Ketamine therapy has shown great potential in treating both neurological and psychiatric disorders. Studies on Ketamine and mental illness show that even one treatment can provide incredible, instantaneous, and lasting relief. As ongoing research uncovers even more benefits for the mind, the popularity of Ketamine continues to rise. Read on to learn about the interesting ways Ketamine rewires the brain.</w:t>
      </w:r>
    </w:p>
    <w:p w14:paraId="539C0F1D" w14:textId="77777777" w:rsidR="00B33244" w:rsidRPr="00B33244" w:rsidRDefault="00B33244" w:rsidP="00B33244">
      <w:pPr>
        <w:rPr>
          <w:rFonts w:ascii="Times New Roman" w:eastAsia="Times New Roman" w:hAnsi="Times New Roman" w:cs="Times New Roman"/>
          <w:kern w:val="0"/>
          <w14:ligatures w14:val="none"/>
        </w:rPr>
      </w:pPr>
    </w:p>
    <w:p w14:paraId="24FCB75C"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H2: How Ketamine Rewires the Brain</w:t>
      </w:r>
    </w:p>
    <w:p w14:paraId="0E130683" w14:textId="77777777" w:rsidR="00B33244" w:rsidRPr="00B33244" w:rsidRDefault="00B33244" w:rsidP="00B33244">
      <w:pPr>
        <w:rPr>
          <w:rFonts w:ascii="Times New Roman" w:eastAsia="Times New Roman" w:hAnsi="Times New Roman" w:cs="Times New Roman"/>
          <w:kern w:val="0"/>
          <w14:ligatures w14:val="none"/>
        </w:rPr>
      </w:pPr>
    </w:p>
    <w:p w14:paraId="0AED8B03"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Ketamine clinics are popping up nationwide with the rise in popularity. However, Ketamine therapy is still relatively new. One of the many reasons people are turning to Ketamine is its unique effect on the mind. Here are a few of the most exciting ways Ketamine affects the brain.</w:t>
      </w:r>
    </w:p>
    <w:p w14:paraId="55FAA723" w14:textId="77777777" w:rsidR="00B33244" w:rsidRPr="00B33244" w:rsidRDefault="00B33244" w:rsidP="00B33244">
      <w:pPr>
        <w:rPr>
          <w:rFonts w:ascii="Times New Roman" w:eastAsia="Times New Roman" w:hAnsi="Times New Roman" w:cs="Times New Roman"/>
          <w:kern w:val="0"/>
          <w14:ligatures w14:val="none"/>
        </w:rPr>
      </w:pPr>
    </w:p>
    <w:p w14:paraId="0BEADAA3"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H3: Glutamate</w:t>
      </w:r>
      <w:r w:rsidRPr="00B33244">
        <w:rPr>
          <w:rFonts w:ascii="Arial" w:eastAsia="Times New Roman" w:hAnsi="Arial" w:cs="Arial"/>
          <w:b/>
          <w:bCs/>
          <w:color w:val="000000"/>
          <w:kern w:val="0"/>
          <w:sz w:val="22"/>
          <w:szCs w:val="22"/>
          <w14:ligatures w14:val="none"/>
        </w:rPr>
        <w:br/>
      </w:r>
      <w:r w:rsidRPr="00B33244">
        <w:rPr>
          <w:rFonts w:ascii="Arial" w:eastAsia="Times New Roman" w:hAnsi="Arial" w:cs="Arial"/>
          <w:color w:val="000000"/>
          <w:kern w:val="0"/>
          <w:sz w:val="22"/>
          <w:szCs w:val="22"/>
          <w14:ligatures w14:val="none"/>
        </w:rPr>
        <w:t>How Ketamine increases glutamate in the brain is perhaps the most breakthrough research being done on this treatment. Glutamate is the most abundant excitatory neurotransmitter in the brain and plays a critical role in many essential brain functions, such as learning, memory, neuroplasticity, mood regulation, and motor control.</w:t>
      </w:r>
    </w:p>
    <w:p w14:paraId="4BD2486D"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Studies show Ketamine releases glutamate in the prefrontal cortex and other brain regions. This increase in glutamate can help patients make lasting changes and respond well to new experiences. </w:t>
      </w:r>
    </w:p>
    <w:p w14:paraId="5D3153B0" w14:textId="77777777" w:rsidR="00B33244" w:rsidRPr="00B33244" w:rsidRDefault="00B33244" w:rsidP="00B33244">
      <w:pPr>
        <w:rPr>
          <w:rFonts w:ascii="Times New Roman" w:eastAsia="Times New Roman" w:hAnsi="Times New Roman" w:cs="Times New Roman"/>
          <w:kern w:val="0"/>
          <w14:ligatures w14:val="none"/>
        </w:rPr>
      </w:pPr>
    </w:p>
    <w:p w14:paraId="48647BD3"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In an article published by Harvard Medical School, Dr. Robert C. Meisner explained more about Ketamine and glutamate. He wrote: “One likely target for Ketamine is NMDA receptors in the brain. By binding to these receptors, Ketamine appears to increase the amount of a neurotransmitter called glutamate in the spaces between neurons…this process likely affects mood, thought patterns, and cognition.” </w:t>
      </w:r>
      <w:proofErr w:type="gramStart"/>
      <w:r w:rsidRPr="00B33244">
        <w:rPr>
          <w:rFonts w:ascii="Arial" w:eastAsia="Times New Roman" w:hAnsi="Arial" w:cs="Arial"/>
          <w:color w:val="000000"/>
          <w:kern w:val="0"/>
          <w:sz w:val="13"/>
          <w:szCs w:val="13"/>
          <w:vertAlign w:val="superscript"/>
          <w14:ligatures w14:val="none"/>
        </w:rPr>
        <w:t>1</w:t>
      </w:r>
      <w:proofErr w:type="gramEnd"/>
    </w:p>
    <w:p w14:paraId="51EF3547" w14:textId="77777777" w:rsidR="00B33244" w:rsidRPr="00B33244" w:rsidRDefault="00B33244" w:rsidP="00B33244">
      <w:pPr>
        <w:rPr>
          <w:rFonts w:ascii="Times New Roman" w:eastAsia="Times New Roman" w:hAnsi="Times New Roman" w:cs="Times New Roman"/>
          <w:kern w:val="0"/>
          <w14:ligatures w14:val="none"/>
        </w:rPr>
      </w:pPr>
    </w:p>
    <w:p w14:paraId="60DBC6A6" w14:textId="77777777" w:rsidR="00B33244" w:rsidRPr="00B33244" w:rsidRDefault="00B33244" w:rsidP="00B33244">
      <w:pPr>
        <w:ind w:firstLine="720"/>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H3: BDNF</w:t>
      </w:r>
    </w:p>
    <w:p w14:paraId="6A60B0AF"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Studies also show Ketamine to increase BDNF, Brain-Derived Neurotrophic Factor, positively. BDNF is an essential protein that affects the development, growth, and maintenance of neurons in the brain. Like glutamate, BDNF also plays a vital role in cognitive function, memory, and mood regulation. Additionally, studies show that higher levels of BDNF can decrease the risk of developing mood disorders.</w:t>
      </w:r>
    </w:p>
    <w:p w14:paraId="1A67165F"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w:t>
      </w:r>
    </w:p>
    <w:p w14:paraId="7FD20A75" w14:textId="77777777" w:rsidR="00B33244" w:rsidRPr="00B33244" w:rsidRDefault="00B33244" w:rsidP="00B33244">
      <w:pPr>
        <w:ind w:firstLine="720"/>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H3: mTOR Pathway</w:t>
      </w:r>
    </w:p>
    <w:p w14:paraId="37E82370"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Ketamine has been shown to activate the mTOR pathway, which is a cellular signaling pathway involved in regulating protein synthesis and cell growth. One study suggests that the effect Ketamine has on the mTOR pathway contributes to its quick antidepressant results. In this same study, researchers state that “The rapid antidepressant response after Ketamine administration in treatment-resistant depressed </w:t>
      </w:r>
      <w:r w:rsidRPr="00B33244">
        <w:rPr>
          <w:rFonts w:ascii="Arial" w:eastAsia="Times New Roman" w:hAnsi="Arial" w:cs="Arial"/>
          <w:color w:val="000000"/>
          <w:kern w:val="0"/>
          <w:sz w:val="22"/>
          <w:szCs w:val="22"/>
          <w14:ligatures w14:val="none"/>
        </w:rPr>
        <w:lastRenderedPageBreak/>
        <w:t xml:space="preserve">patients suggests a possible new approach for treating mood disorders compared to the weeks or months required for standard medications.” </w:t>
      </w:r>
      <w:proofErr w:type="gramStart"/>
      <w:r w:rsidRPr="00B33244">
        <w:rPr>
          <w:rFonts w:ascii="Arial" w:eastAsia="Times New Roman" w:hAnsi="Arial" w:cs="Arial"/>
          <w:color w:val="000000"/>
          <w:kern w:val="0"/>
          <w:sz w:val="13"/>
          <w:szCs w:val="13"/>
          <w:vertAlign w:val="superscript"/>
          <w14:ligatures w14:val="none"/>
        </w:rPr>
        <w:t>2</w:t>
      </w:r>
      <w:proofErr w:type="gramEnd"/>
    </w:p>
    <w:p w14:paraId="5FA4601E" w14:textId="77777777" w:rsidR="00B33244" w:rsidRPr="00B33244" w:rsidRDefault="00B33244" w:rsidP="00B33244">
      <w:pPr>
        <w:rPr>
          <w:rFonts w:ascii="Times New Roman" w:eastAsia="Times New Roman" w:hAnsi="Times New Roman" w:cs="Times New Roman"/>
          <w:kern w:val="0"/>
          <w14:ligatures w14:val="none"/>
        </w:rPr>
      </w:pPr>
    </w:p>
    <w:p w14:paraId="40085656"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H3: Other Neurotransmitters</w:t>
      </w:r>
    </w:p>
    <w:p w14:paraId="1AE4E940"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Ketamine has been found to affect other neurotransmitter systems in the brain, including dopamine, serotonin, and acetylcholine. For example, Ketamine has been found to increase dopamine release in certain brain regions, which may contribute to its mood-elevating effects.</w:t>
      </w:r>
    </w:p>
    <w:p w14:paraId="5AD50514" w14:textId="77777777" w:rsidR="00B33244" w:rsidRPr="00B33244" w:rsidRDefault="00B33244" w:rsidP="00B33244">
      <w:pPr>
        <w:rPr>
          <w:rFonts w:ascii="Times New Roman" w:eastAsia="Times New Roman" w:hAnsi="Times New Roman" w:cs="Times New Roman"/>
          <w:kern w:val="0"/>
          <w14:ligatures w14:val="none"/>
        </w:rPr>
      </w:pPr>
    </w:p>
    <w:p w14:paraId="3930BF63"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H2: The Many Treatment Applications offered at Ketamine LA Therapy</w:t>
      </w:r>
    </w:p>
    <w:p w14:paraId="1E2AFAC1" w14:textId="77777777" w:rsidR="00B33244" w:rsidRPr="00B33244" w:rsidRDefault="00B33244" w:rsidP="00B33244">
      <w:pPr>
        <w:rPr>
          <w:rFonts w:ascii="Times New Roman" w:eastAsia="Times New Roman" w:hAnsi="Times New Roman" w:cs="Times New Roman"/>
          <w:kern w:val="0"/>
          <w14:ligatures w14:val="none"/>
        </w:rPr>
      </w:pPr>
    </w:p>
    <w:p w14:paraId="71E28405" w14:textId="3C028610"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Rewiring the brain can solve a myriad of mental health disorders and physical conditions.</w:t>
      </w:r>
      <w:r w:rsidR="00112AFC">
        <w:rPr>
          <w:rFonts w:ascii="Arial" w:eastAsia="Times New Roman" w:hAnsi="Arial" w:cs="Arial"/>
          <w:color w:val="000000"/>
          <w:kern w:val="0"/>
          <w:sz w:val="22"/>
          <w:szCs w:val="22"/>
          <w14:ligatures w14:val="none"/>
        </w:rPr>
        <w:t xml:space="preserve"> </w:t>
      </w:r>
      <w:r w:rsidRPr="00B33244">
        <w:rPr>
          <w:rFonts w:ascii="Arial" w:eastAsia="Times New Roman" w:hAnsi="Arial" w:cs="Arial"/>
          <w:color w:val="000000"/>
          <w:kern w:val="0"/>
          <w:sz w:val="22"/>
          <w:szCs w:val="22"/>
          <w14:ligatures w14:val="none"/>
        </w:rPr>
        <w:t>Ketamine Therapy LA is the trusted Ketamine provider in West Hollywood and Los Angeles. These are some of the conditions we expertly treat with Ketamine.</w:t>
      </w:r>
    </w:p>
    <w:p w14:paraId="19EF9FB7"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br/>
      </w:r>
      <w:r w:rsidRPr="00B33244">
        <w:rPr>
          <w:rFonts w:ascii="Arial" w:eastAsia="Times New Roman" w:hAnsi="Arial" w:cs="Arial"/>
          <w:b/>
          <w:bCs/>
          <w:color w:val="000000"/>
          <w:kern w:val="0"/>
          <w:sz w:val="22"/>
          <w:szCs w:val="22"/>
          <w14:ligatures w14:val="none"/>
        </w:rPr>
        <w:tab/>
        <w:t>H3: Ketamine for Anxiety</w:t>
      </w:r>
    </w:p>
    <w:p w14:paraId="18CEF88A"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Anxiety plagues more than 40 million people in the United States. With Valium (commonly prescribed for anxiety), the anti-anxiety effects will only last while the medication is in your system. Once gone, it is very possible to get ‘rebound anxiety’.</w:t>
      </w:r>
    </w:p>
    <w:p w14:paraId="57217D6E" w14:textId="77777777" w:rsidR="00B33244" w:rsidRPr="00B33244" w:rsidRDefault="00B33244" w:rsidP="00B33244">
      <w:pPr>
        <w:rPr>
          <w:rFonts w:ascii="Times New Roman" w:eastAsia="Times New Roman" w:hAnsi="Times New Roman" w:cs="Times New Roman"/>
          <w:kern w:val="0"/>
          <w14:ligatures w14:val="none"/>
        </w:rPr>
      </w:pPr>
    </w:p>
    <w:p w14:paraId="3AD5C0C0"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ab/>
        <w:t>H3: Ketamine for Depression </w:t>
      </w:r>
    </w:p>
    <w:p w14:paraId="35504CC8"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For those specifically struggling with treatment-resistant depression, Ketamine may be right for you. Where SSRIs (like Zoloft or Prozac) can take some time to work, Ketamine has an almost instant effect. Many patients report relieved feelings of fatigue and sadness for up to a week after just one treatment. </w:t>
      </w:r>
    </w:p>
    <w:p w14:paraId="649E75FC" w14:textId="77777777" w:rsidR="00B33244" w:rsidRPr="00B33244" w:rsidRDefault="00B33244" w:rsidP="00B33244">
      <w:pPr>
        <w:ind w:firstLine="720"/>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br/>
      </w:r>
      <w:r w:rsidRPr="00B33244">
        <w:rPr>
          <w:rFonts w:ascii="Arial" w:eastAsia="Times New Roman" w:hAnsi="Arial" w:cs="Arial"/>
          <w:b/>
          <w:bCs/>
          <w:color w:val="000000"/>
          <w:kern w:val="0"/>
          <w:sz w:val="22"/>
          <w:szCs w:val="22"/>
          <w14:ligatures w14:val="none"/>
        </w:rPr>
        <w:tab/>
        <w:t>H3: Ketamine for PTSD</w:t>
      </w:r>
    </w:p>
    <w:p w14:paraId="2E2142E1"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PTSD symptoms often include depression and memory impairment. As Ketamine increases glutamate and improves other functions of neurotransmitters, it is an ideal treatment for PTSD. Dr. Prakash </w:t>
      </w:r>
      <w:proofErr w:type="spellStart"/>
      <w:r w:rsidRPr="00B33244">
        <w:rPr>
          <w:rFonts w:ascii="Arial" w:eastAsia="Times New Roman" w:hAnsi="Arial" w:cs="Arial"/>
          <w:color w:val="000000"/>
          <w:kern w:val="0"/>
          <w:sz w:val="22"/>
          <w:szCs w:val="22"/>
          <w14:ligatures w14:val="none"/>
        </w:rPr>
        <w:t>Masand</w:t>
      </w:r>
      <w:proofErr w:type="spellEnd"/>
      <w:r w:rsidRPr="00B33244">
        <w:rPr>
          <w:rFonts w:ascii="Arial" w:eastAsia="Times New Roman" w:hAnsi="Arial" w:cs="Arial"/>
          <w:color w:val="000000"/>
          <w:kern w:val="0"/>
          <w:sz w:val="22"/>
          <w:szCs w:val="22"/>
          <w14:ligatures w14:val="none"/>
        </w:rPr>
        <w:t xml:space="preserve"> (chairman of COPE) states that “30-40 percent of PTSD is treatment-resistant to commonly used treatments and needs innovative treatments. An innovative treatment for PTSD cases that don’t respond well to traditional treatments is Ketamine IV infusions. The benefits of Ketamine are substantial…” </w:t>
      </w:r>
      <w:proofErr w:type="gramStart"/>
      <w:r w:rsidRPr="00B33244">
        <w:rPr>
          <w:rFonts w:ascii="Arial" w:eastAsia="Times New Roman" w:hAnsi="Arial" w:cs="Arial"/>
          <w:color w:val="000000"/>
          <w:kern w:val="0"/>
          <w:sz w:val="13"/>
          <w:szCs w:val="13"/>
          <w:vertAlign w:val="superscript"/>
          <w14:ligatures w14:val="none"/>
        </w:rPr>
        <w:t>3</w:t>
      </w:r>
      <w:proofErr w:type="gramEnd"/>
    </w:p>
    <w:p w14:paraId="4D0F6EA8" w14:textId="77777777" w:rsidR="00B33244" w:rsidRPr="00B33244" w:rsidRDefault="00B33244" w:rsidP="00B33244">
      <w:pPr>
        <w:rPr>
          <w:rFonts w:ascii="Times New Roman" w:eastAsia="Times New Roman" w:hAnsi="Times New Roman" w:cs="Times New Roman"/>
          <w:kern w:val="0"/>
          <w14:ligatures w14:val="none"/>
        </w:rPr>
      </w:pPr>
    </w:p>
    <w:p w14:paraId="6414F05B"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ab/>
        <w:t>H3: Ketamine for OCD</w:t>
      </w:r>
    </w:p>
    <w:p w14:paraId="1255BE49"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Ketamine for OCD is being studied widely, as there are few solutions available now. Those that have opted for Ketamine treatments for OCD have reported a loss of compulsion during their first infusion- a huge feat, especially for anyone desperate for relief.</w:t>
      </w:r>
    </w:p>
    <w:p w14:paraId="7E71A738"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ab/>
      </w:r>
    </w:p>
    <w:p w14:paraId="69291217"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ab/>
        <w:t>H3: Ketamine for Addiction</w:t>
      </w:r>
    </w:p>
    <w:p w14:paraId="67A7FB35"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In a study done recently by the New York State Psychiatric Institute, researchers state that Ketamine “significantly increased the likelihood of abstinence, delayed the time to relapse, and reduced the likelihood of heavy drinking days”.</w:t>
      </w:r>
    </w:p>
    <w:p w14:paraId="325D0DF3" w14:textId="77777777" w:rsidR="00B33244" w:rsidRPr="00B33244" w:rsidRDefault="00B33244" w:rsidP="00B33244">
      <w:pPr>
        <w:rPr>
          <w:rFonts w:ascii="Times New Roman" w:eastAsia="Times New Roman" w:hAnsi="Times New Roman" w:cs="Times New Roman"/>
          <w:kern w:val="0"/>
          <w14:ligatures w14:val="none"/>
        </w:rPr>
      </w:pPr>
    </w:p>
    <w:p w14:paraId="36ECFA1F"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ab/>
        <w:t>H3: Ketamine for Chronic Pain</w:t>
      </w:r>
    </w:p>
    <w:p w14:paraId="3C443EBE" w14:textId="77777777" w:rsidR="00B33244" w:rsidRPr="00B33244" w:rsidRDefault="00B33244" w:rsidP="00B33244">
      <w:pPr>
        <w:ind w:left="720"/>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Chronic pain and depression often occur </w:t>
      </w:r>
      <w:proofErr w:type="gramStart"/>
      <w:r w:rsidRPr="00B33244">
        <w:rPr>
          <w:rFonts w:ascii="Arial" w:eastAsia="Times New Roman" w:hAnsi="Arial" w:cs="Arial"/>
          <w:color w:val="000000"/>
          <w:kern w:val="0"/>
          <w:sz w:val="22"/>
          <w:szCs w:val="22"/>
          <w14:ligatures w14:val="none"/>
        </w:rPr>
        <w:t>hand-in-hand</w:t>
      </w:r>
      <w:proofErr w:type="gramEnd"/>
      <w:r w:rsidRPr="00B33244">
        <w:rPr>
          <w:rFonts w:ascii="Arial" w:eastAsia="Times New Roman" w:hAnsi="Arial" w:cs="Arial"/>
          <w:color w:val="000000"/>
          <w:kern w:val="0"/>
          <w:sz w:val="22"/>
          <w:szCs w:val="22"/>
          <w14:ligatures w14:val="none"/>
        </w:rPr>
        <w:t>. Studies are showing Ketamine to be just as, sometimes more, beneficial than opioid medication typically prescribed for chronic pain. Ketamine treatments offer significant pain relief in addition to a significant improvement in symptoms of depression.</w:t>
      </w:r>
    </w:p>
    <w:p w14:paraId="2127E3CE" w14:textId="77777777" w:rsidR="00B33244" w:rsidRPr="00B33244" w:rsidRDefault="00B33244" w:rsidP="00B33244">
      <w:pPr>
        <w:rPr>
          <w:rFonts w:ascii="Times New Roman" w:eastAsia="Times New Roman" w:hAnsi="Times New Roman" w:cs="Times New Roman"/>
          <w:kern w:val="0"/>
          <w14:ligatures w14:val="none"/>
        </w:rPr>
      </w:pPr>
    </w:p>
    <w:p w14:paraId="125B1514"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Ultimately, Ketamine’s effect on the brain is extremely nuanced and complex. More research and study are required for providers and patients to understand it better. However, with our current information, Ketamine treatment is already a revolutionary step toward mental wellness. With such promising benefits for the brain, it is no wonder Ketamine therapy is becoming so popular.</w:t>
      </w:r>
    </w:p>
    <w:p w14:paraId="4B445F6E" w14:textId="77777777" w:rsidR="00B33244" w:rsidRPr="00B33244" w:rsidRDefault="00B33244" w:rsidP="00B33244">
      <w:pPr>
        <w:rPr>
          <w:rFonts w:ascii="Times New Roman" w:eastAsia="Times New Roman" w:hAnsi="Times New Roman" w:cs="Times New Roman"/>
          <w:kern w:val="0"/>
          <w14:ligatures w14:val="none"/>
        </w:rPr>
      </w:pPr>
    </w:p>
    <w:p w14:paraId="190DDD86"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Although Ketamine is not the cure for all mental health conditions, it is a promising path to helping you regain your life. Traditional medications have many drawbacks and spotty, sometimes dangerous effects. The Ketamine difference is stark and full of unique benefits for the mind.</w:t>
      </w:r>
    </w:p>
    <w:p w14:paraId="43F819FF" w14:textId="77777777" w:rsidR="00B33244" w:rsidRPr="00B33244" w:rsidRDefault="00B33244" w:rsidP="00B33244">
      <w:pPr>
        <w:rPr>
          <w:rFonts w:ascii="Times New Roman" w:eastAsia="Times New Roman" w:hAnsi="Times New Roman" w:cs="Times New Roman"/>
          <w:kern w:val="0"/>
          <w14:ligatures w14:val="none"/>
        </w:rPr>
      </w:pPr>
    </w:p>
    <w:p w14:paraId="200A2DF2"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H2: Rewire Your Brain with Ketamine in LA</w:t>
      </w:r>
    </w:p>
    <w:p w14:paraId="41915C61"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color w:val="000000"/>
          <w:kern w:val="0"/>
          <w:sz w:val="22"/>
          <w:szCs w:val="22"/>
          <w14:ligatures w14:val="none"/>
        </w:rPr>
        <w:t xml:space="preserve">Discover the ways Ketamine can rewire your brain today. Contact Ketamine Therapy LA today. As the leading provider of </w:t>
      </w:r>
      <w:hyperlink r:id="rId4" w:history="1">
        <w:r w:rsidRPr="00B33244">
          <w:rPr>
            <w:rFonts w:ascii="Arial" w:eastAsia="Times New Roman" w:hAnsi="Arial" w:cs="Arial"/>
            <w:color w:val="1155CC"/>
            <w:kern w:val="0"/>
            <w:sz w:val="22"/>
            <w:szCs w:val="22"/>
            <w:u w:val="single"/>
            <w14:ligatures w14:val="none"/>
          </w:rPr>
          <w:t>Ketamine Therapy in West Hollywood, CA</w:t>
        </w:r>
      </w:hyperlink>
      <w:r w:rsidRPr="00B33244">
        <w:rPr>
          <w:rFonts w:ascii="Arial" w:eastAsia="Times New Roman" w:hAnsi="Arial" w:cs="Arial"/>
          <w:color w:val="000000"/>
          <w:kern w:val="0"/>
          <w:sz w:val="22"/>
          <w:szCs w:val="22"/>
          <w14:ligatures w14:val="none"/>
        </w:rPr>
        <w:t>, we provide safe and effective treatments. We are dedicated to helping you gain a new lease on life with the long-lasting benefits possible with Ketamine. Book a consultation with us today to discover if Ketamine therapy suits you. Call 323-650-9883 to get started.</w:t>
      </w:r>
    </w:p>
    <w:p w14:paraId="0091C950" w14:textId="77777777" w:rsidR="00B33244" w:rsidRPr="00B33244" w:rsidRDefault="00B33244" w:rsidP="00B33244">
      <w:pPr>
        <w:spacing w:after="240"/>
        <w:rPr>
          <w:rFonts w:ascii="Times New Roman" w:eastAsia="Times New Roman" w:hAnsi="Times New Roman" w:cs="Times New Roman"/>
          <w:kern w:val="0"/>
          <w14:ligatures w14:val="none"/>
        </w:rPr>
      </w:pPr>
      <w:r w:rsidRPr="00B33244">
        <w:rPr>
          <w:rFonts w:ascii="Times New Roman" w:eastAsia="Times New Roman" w:hAnsi="Times New Roman" w:cs="Times New Roman"/>
          <w:kern w:val="0"/>
          <w14:ligatures w14:val="none"/>
        </w:rPr>
        <w:br/>
      </w:r>
      <w:r w:rsidRPr="00B33244">
        <w:rPr>
          <w:rFonts w:ascii="Times New Roman" w:eastAsia="Times New Roman" w:hAnsi="Times New Roman" w:cs="Times New Roman"/>
          <w:kern w:val="0"/>
          <w14:ligatures w14:val="none"/>
        </w:rPr>
        <w:br/>
      </w:r>
    </w:p>
    <w:p w14:paraId="73E4ADE5"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SOURCES:</w:t>
      </w:r>
    </w:p>
    <w:p w14:paraId="26F00E00"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1.</w:t>
      </w:r>
      <w:hyperlink r:id="rId5" w:history="1">
        <w:r w:rsidRPr="00B33244">
          <w:rPr>
            <w:rFonts w:ascii="Arial" w:eastAsia="Times New Roman" w:hAnsi="Arial" w:cs="Arial"/>
            <w:b/>
            <w:bCs/>
            <w:color w:val="1155CC"/>
            <w:kern w:val="0"/>
            <w:sz w:val="22"/>
            <w:szCs w:val="22"/>
            <w:u w:val="single"/>
            <w14:ligatures w14:val="none"/>
          </w:rPr>
          <w:t>https://www.health.harvard.edu/blog/Ketamine-for-major-depression-new-tool-new-questions-2019052216673</w:t>
        </w:r>
      </w:hyperlink>
    </w:p>
    <w:p w14:paraId="6255D2EA"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 xml:space="preserve">2. </w:t>
      </w:r>
      <w:hyperlink r:id="rId6" w:history="1">
        <w:r w:rsidRPr="00B33244">
          <w:rPr>
            <w:rFonts w:ascii="Arial" w:eastAsia="Times New Roman" w:hAnsi="Arial" w:cs="Arial"/>
            <w:b/>
            <w:bCs/>
            <w:color w:val="1155CC"/>
            <w:kern w:val="0"/>
            <w:sz w:val="22"/>
            <w:szCs w:val="22"/>
            <w:u w:val="single"/>
            <w14:ligatures w14:val="none"/>
          </w:rPr>
          <w:t>https://pubmed.ncbi.nlm.nih.gov/20724638/</w:t>
        </w:r>
      </w:hyperlink>
    </w:p>
    <w:p w14:paraId="11894EB3" w14:textId="77777777" w:rsidR="00B33244" w:rsidRPr="00B33244" w:rsidRDefault="00B33244" w:rsidP="00B33244">
      <w:pPr>
        <w:rPr>
          <w:rFonts w:ascii="Times New Roman" w:eastAsia="Times New Roman" w:hAnsi="Times New Roman" w:cs="Times New Roman"/>
          <w:kern w:val="0"/>
          <w14:ligatures w14:val="none"/>
        </w:rPr>
      </w:pPr>
      <w:r w:rsidRPr="00B33244">
        <w:rPr>
          <w:rFonts w:ascii="Arial" w:eastAsia="Times New Roman" w:hAnsi="Arial" w:cs="Arial"/>
          <w:b/>
          <w:bCs/>
          <w:color w:val="000000"/>
          <w:kern w:val="0"/>
          <w:sz w:val="22"/>
          <w:szCs w:val="22"/>
          <w14:ligatures w14:val="none"/>
        </w:rPr>
        <w:t xml:space="preserve">3. </w:t>
      </w:r>
      <w:hyperlink r:id="rId7" w:history="1">
        <w:r w:rsidRPr="00B33244">
          <w:rPr>
            <w:rFonts w:ascii="Arial" w:eastAsia="Times New Roman" w:hAnsi="Arial" w:cs="Arial"/>
            <w:b/>
            <w:bCs/>
            <w:color w:val="1155CC"/>
            <w:kern w:val="0"/>
            <w:sz w:val="22"/>
            <w:szCs w:val="22"/>
            <w:u w:val="single"/>
            <w14:ligatures w14:val="none"/>
          </w:rPr>
          <w:t>https://www.copepsychiatry.com/press/qa-post-traumatic-stress-disorder-and-the-path-to-recovery-special/</w:t>
        </w:r>
      </w:hyperlink>
    </w:p>
    <w:p w14:paraId="5547AB01" w14:textId="5B9CEDE3" w:rsidR="00C62F54" w:rsidRDefault="00B33244" w:rsidP="00B33244">
      <w:r w:rsidRPr="00B33244">
        <w:rPr>
          <w:rFonts w:ascii="Arial" w:eastAsia="Times New Roman" w:hAnsi="Arial" w:cs="Arial"/>
          <w:b/>
          <w:bCs/>
          <w:color w:val="000000"/>
          <w:kern w:val="0"/>
          <w:sz w:val="22"/>
          <w:szCs w:val="22"/>
          <w14:ligatures w14:val="none"/>
        </w:rPr>
        <w:t xml:space="preserve">4. </w:t>
      </w:r>
      <w:hyperlink r:id="rId8" w:history="1">
        <w:r w:rsidRPr="00B33244">
          <w:rPr>
            <w:rFonts w:ascii="Arial" w:eastAsia="Times New Roman" w:hAnsi="Arial" w:cs="Arial"/>
            <w:b/>
            <w:bCs/>
            <w:color w:val="1155CC"/>
            <w:kern w:val="0"/>
            <w:sz w:val="22"/>
            <w:szCs w:val="22"/>
            <w:u w:val="single"/>
            <w14:ligatures w14:val="none"/>
          </w:rPr>
          <w:t>https://pubmed.ncbi.nlm.nih.gov/31680600/</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44"/>
    <w:rsid w:val="00112AFC"/>
    <w:rsid w:val="008745FF"/>
    <w:rsid w:val="00B33244"/>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BFEB6"/>
  <w15:chartTrackingRefBased/>
  <w15:docId w15:val="{8D4A2165-2160-D44C-AE07-F5B22034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24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33244"/>
  </w:style>
  <w:style w:type="character" w:styleId="Hyperlink">
    <w:name w:val="Hyperlink"/>
    <w:basedOn w:val="DefaultParagraphFont"/>
    <w:uiPriority w:val="99"/>
    <w:semiHidden/>
    <w:unhideWhenUsed/>
    <w:rsid w:val="00B33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1680600/" TargetMode="External"/><Relationship Id="rId3" Type="http://schemas.openxmlformats.org/officeDocument/2006/relationships/webSettings" Target="webSettings.xml"/><Relationship Id="rId7" Type="http://schemas.openxmlformats.org/officeDocument/2006/relationships/hyperlink" Target="https://www.copepsychiatry.com/press/qa-post-traumatic-stress-disorder-and-the-path-to-recovery-speci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20724638/" TargetMode="External"/><Relationship Id="rId5" Type="http://schemas.openxmlformats.org/officeDocument/2006/relationships/hyperlink" Target="https://www.health.harvard.edu/blog/ketamine-for-major-depression-new-tool-new-questions-2019052216673" TargetMode="External"/><Relationship Id="rId10" Type="http://schemas.openxmlformats.org/officeDocument/2006/relationships/theme" Target="theme/theme1.xml"/><Relationship Id="rId4" Type="http://schemas.openxmlformats.org/officeDocument/2006/relationships/hyperlink" Target="https://ketaminetherapyla.com/ketamine-treatm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2023-02-28T14:16:00Z</dcterms:created>
  <dcterms:modified xsi:type="dcterms:W3CDTF">2023-02-28T14:16:00Z</dcterms:modified>
</cp:coreProperties>
</file>