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What is CoolSculpting. Article. LSINJ. vj</w:t>
      </w:r>
    </w:p>
    <w:p w:rsidR="00000000" w:rsidDel="00000000" w:rsidP="00000000" w:rsidRDefault="00000000" w:rsidRPr="00000000" w14:paraId="00000002">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Kw what is CoolSculpting</w:t>
      </w:r>
    </w:p>
    <w:p w:rsidR="00000000" w:rsidDel="00000000" w:rsidP="00000000" w:rsidRDefault="00000000" w:rsidRPr="00000000" w14:paraId="00000003">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/what is CoolSculpting</w:t>
      </w:r>
    </w:p>
    <w:p w:rsidR="00000000" w:rsidDel="00000000" w:rsidP="00000000" w:rsidRDefault="00000000" w:rsidRPr="00000000" w14:paraId="00000004">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Meta: What is CoolSculpting? The innovative fat-freezing technology behind this body slimming procedure. Schedule your free consultation today with Laser + Skin Institute call </w:t>
      </w:r>
      <w:r w:rsidDel="00000000" w:rsidR="00000000" w:rsidRPr="00000000">
        <w:rPr>
          <w:rFonts w:ascii="Calibri" w:cs="Calibri" w:eastAsia="Calibri" w:hAnsi="Calibri"/>
          <w:highlight w:val="white"/>
          <w:rtl w:val="0"/>
        </w:rPr>
        <w:t xml:space="preserve">(973) 828 0927.</w:t>
      </w:r>
      <w:r w:rsidDel="00000000" w:rsidR="00000000" w:rsidRPr="00000000">
        <w:rPr>
          <w:rtl w:val="0"/>
        </w:rPr>
      </w:r>
    </w:p>
    <w:p w:rsidR="00000000" w:rsidDel="00000000" w:rsidP="00000000" w:rsidRDefault="00000000" w:rsidRPr="00000000" w14:paraId="00000005">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What is CoolSculpting? | The #1 Fat Reduction Treatment</w:t>
      </w:r>
    </w:p>
    <w:p w:rsidR="00000000" w:rsidDel="00000000" w:rsidP="00000000" w:rsidRDefault="00000000" w:rsidRPr="00000000" w14:paraId="00000006">
      <w:pPr>
        <w:spacing w:after="200" w:line="276" w:lineRule="auto"/>
        <w:rPr>
          <w:rFonts w:ascii="Calibri" w:cs="Calibri" w:eastAsia="Calibri" w:hAnsi="Calibri"/>
          <w:i w:val="1"/>
        </w:rPr>
      </w:pPr>
      <w:r w:rsidDel="00000000" w:rsidR="00000000" w:rsidRPr="00000000">
        <w:rPr>
          <w:rFonts w:ascii="Calibri" w:cs="Calibri" w:eastAsia="Calibri" w:hAnsi="Calibri"/>
          <w:rtl w:val="0"/>
        </w:rPr>
        <w:t xml:space="preserve">As body contouring procedures soar in popularity CoolSculpting still leads as the preferred non-surgical treatment for achieving a slimmer physique. However, there are still many clients that are unsure how the procedure works. What is CoolSculpting? How does it permanently remove fat cells?  Is it safe and effective? Read on to learn more about this novel procedure and how it has become the #1 fat reduction treatment in the world.</w:t>
      </w:r>
      <w:r w:rsidDel="00000000" w:rsidR="00000000" w:rsidRPr="00000000">
        <w:rPr>
          <w:rtl w:val="0"/>
        </w:rPr>
      </w:r>
    </w:p>
    <w:p w:rsidR="00000000" w:rsidDel="00000000" w:rsidP="00000000" w:rsidRDefault="00000000" w:rsidRPr="00000000" w14:paraId="00000007">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What is CoolSculpting?  | Technology Behind the Treatment</w:t>
      </w:r>
    </w:p>
    <w:p w:rsidR="00000000" w:rsidDel="00000000" w:rsidP="00000000" w:rsidRDefault="00000000" w:rsidRPr="00000000" w14:paraId="00000008">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CoolSculpting uses advanced cooling therapy to freeze and destroy fat cells, targeting the fat deposits that cause stubborn bulges. This process, known as cryolipolysis, exposes the fat cells to precise cooling temperatures which cause the cell membrane to crystalize and burst. This permanent damage to the fat cells triggers the body’s own lymphatic system to then remove them naturally from the body as waste. </w:t>
      </w:r>
    </w:p>
    <w:p w:rsidR="00000000" w:rsidDel="00000000" w:rsidP="00000000" w:rsidRDefault="00000000" w:rsidRPr="00000000" w14:paraId="00000009">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Using the specially designed applicator, which combines both suction and precise cooling, the fat freezing temperatures are safely maintained throughout the treatment. This allows for the CoolSculpting treatment to reach the subcutaneous layer of fat but protects the overlying skin from any harm.</w:t>
      </w:r>
    </w:p>
    <w:p w:rsidR="00000000" w:rsidDel="00000000" w:rsidP="00000000" w:rsidRDefault="00000000" w:rsidRPr="00000000" w14:paraId="0000000A">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This non-invasive, non-surgical technology is what makes the Coolculpting treatment an ideal fat reduction solution. Afterward, there is no downtime required and the before and after results are astonishing. </w:t>
      </w:r>
    </w:p>
    <w:p w:rsidR="00000000" w:rsidDel="00000000" w:rsidP="00000000" w:rsidRDefault="00000000" w:rsidRPr="00000000" w14:paraId="0000000B">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What is CoolSculpting? | Treatment Areas </w:t>
      </w:r>
    </w:p>
    <w:p w:rsidR="00000000" w:rsidDel="00000000" w:rsidP="00000000" w:rsidRDefault="00000000" w:rsidRPr="00000000" w14:paraId="0000000C">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The ideal CoolSculpting candidate is someone who already maintains a moderately active and healthy lifestyle but is still struggles with unsightly areas of fat that seem resistant to diet and exercise.</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Therefore, CoolSculpting is best utilized to target these stubborn fat deposits that accumulate in common areas such as the belly or thighs. </w:t>
      </w:r>
    </w:p>
    <w:p w:rsidR="00000000" w:rsidDel="00000000" w:rsidP="00000000" w:rsidRDefault="00000000" w:rsidRPr="00000000" w14:paraId="0000000D">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CoolSculpting is ideal for treating  the following areas:</w:t>
      </w:r>
    </w:p>
    <w:p w:rsidR="00000000" w:rsidDel="00000000" w:rsidP="00000000" w:rsidRDefault="00000000" w:rsidRPr="00000000" w14:paraId="0000000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-Inner Thighs </w:t>
      </w:r>
    </w:p>
    <w:p w:rsidR="00000000" w:rsidDel="00000000" w:rsidP="00000000" w:rsidRDefault="00000000" w:rsidRPr="00000000" w14:paraId="0000000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-Upper arms (Batwings)</w:t>
      </w:r>
    </w:p>
    <w:p w:rsidR="00000000" w:rsidDel="00000000" w:rsidP="00000000" w:rsidRDefault="00000000" w:rsidRPr="00000000" w14:paraId="0000001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-Submental region (Double Chins)</w:t>
      </w:r>
    </w:p>
    <w:p w:rsidR="00000000" w:rsidDel="00000000" w:rsidP="00000000" w:rsidRDefault="00000000" w:rsidRPr="00000000" w14:paraId="0000001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-Back (Bra Bulge)</w:t>
      </w:r>
    </w:p>
    <w:p w:rsidR="00000000" w:rsidDel="00000000" w:rsidP="00000000" w:rsidRDefault="00000000" w:rsidRPr="00000000" w14:paraId="0000001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-Men’s Pectoral Area (Man Boobs)</w:t>
      </w:r>
    </w:p>
    <w:p w:rsidR="00000000" w:rsidDel="00000000" w:rsidP="00000000" w:rsidRDefault="00000000" w:rsidRPr="00000000" w14:paraId="0000001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-Hips and Obliques  (Love Handles, Muffin Top)</w:t>
      </w:r>
    </w:p>
    <w:p w:rsidR="00000000" w:rsidDel="00000000" w:rsidP="00000000" w:rsidRDefault="00000000" w:rsidRPr="00000000" w14:paraId="0000001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-Abdomen (Belly Fat)</w:t>
      </w:r>
    </w:p>
    <w:p w:rsidR="00000000" w:rsidDel="00000000" w:rsidP="00000000" w:rsidRDefault="00000000" w:rsidRPr="00000000" w14:paraId="00000015">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What is CoolSculpting going to do for you? It is going to give you the overall slimming transformation that will bring you closer to your ideal physique.</w:t>
      </w:r>
    </w:p>
    <w:p w:rsidR="00000000" w:rsidDel="00000000" w:rsidP="00000000" w:rsidRDefault="00000000" w:rsidRPr="00000000" w14:paraId="00000017">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after="200" w:line="276" w:lineRule="auto"/>
        <w:rPr>
          <w:rFonts w:ascii="Calibri" w:cs="Calibri" w:eastAsia="Calibri" w:hAnsi="Calibri"/>
          <w:i w:val="1"/>
        </w:rPr>
      </w:pPr>
      <w:r w:rsidDel="00000000" w:rsidR="00000000" w:rsidRPr="00000000">
        <w:rPr>
          <w:rFonts w:ascii="Calibri" w:cs="Calibri" w:eastAsia="Calibri" w:hAnsi="Calibri"/>
          <w:i w:val="1"/>
          <w:highlight w:val="yellow"/>
          <w:rtl w:val="0"/>
        </w:rPr>
        <w:t xml:space="preserve">Button: “Save 25% off CoolSculpting”</w:t>
      </w:r>
      <w:r w:rsidDel="00000000" w:rsidR="00000000" w:rsidRPr="00000000">
        <w:rPr>
          <w:rtl w:val="0"/>
        </w:rPr>
      </w:r>
    </w:p>
    <w:p w:rsidR="00000000" w:rsidDel="00000000" w:rsidP="00000000" w:rsidRDefault="00000000" w:rsidRPr="00000000" w14:paraId="00000019">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What is CoolSculpting? | Not a weight loss treatment</w:t>
      </w:r>
    </w:p>
    <w:p w:rsidR="00000000" w:rsidDel="00000000" w:rsidP="00000000" w:rsidRDefault="00000000" w:rsidRPr="00000000" w14:paraId="0000001A">
      <w:pPr>
        <w:spacing w:after="200" w:line="276" w:lineRule="auto"/>
        <w:rPr>
          <w:rFonts w:ascii="Calibri" w:cs="Calibri" w:eastAsia="Calibri" w:hAnsi="Calibri"/>
          <w:i w:val="1"/>
        </w:rPr>
      </w:pPr>
      <w:r w:rsidDel="00000000" w:rsidR="00000000" w:rsidRPr="00000000">
        <w:rPr>
          <w:rFonts w:ascii="Calibri" w:cs="Calibri" w:eastAsia="Calibri" w:hAnsi="Calibri"/>
          <w:rtl w:val="0"/>
        </w:rPr>
        <w:t xml:space="preserve">CoolSculpting is a body slimming and contouring procedure. It is intended to target and reduce isolated areas of fat but it is not a weight-loss treatment. The main objective of a weight loss program is to shrink the existing fat cells. CoolSculpting uses its innovative fat-freezing technology to instead destroy and permanently eliminate fat cells. The fat cells once eliminated can not grow back. Each subsequent treatment then removes more fat cells from the targeted area. This leads to a more effective reduction of stubborn fat deposits and creates a long-lasting slimmer effect. </w:t>
      </w:r>
      <w:r w:rsidDel="00000000" w:rsidR="00000000" w:rsidRPr="00000000">
        <w:rPr>
          <w:rtl w:val="0"/>
        </w:rPr>
      </w:r>
    </w:p>
    <w:p w:rsidR="00000000" w:rsidDel="00000000" w:rsidP="00000000" w:rsidRDefault="00000000" w:rsidRPr="00000000" w14:paraId="0000001B">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What is CoolSculpting? | Available CoolSculpting Near Me</w:t>
      </w:r>
    </w:p>
    <w:p w:rsidR="00000000" w:rsidDel="00000000" w:rsidP="00000000" w:rsidRDefault="00000000" w:rsidRPr="00000000" w14:paraId="0000001C">
      <w:pPr>
        <w:spacing w:after="200" w:line="276" w:lineRule="auto"/>
        <w:rPr>
          <w:rFonts w:ascii="Calibri" w:cs="Calibri" w:eastAsia="Calibri" w:hAnsi="Calibri"/>
        </w:rPr>
      </w:pPr>
      <w:bookmarkStart w:colFirst="0" w:colLast="0" w:name="_gjdgxs" w:id="0"/>
      <w:bookmarkEnd w:id="0"/>
      <w:r w:rsidDel="00000000" w:rsidR="00000000" w:rsidRPr="00000000">
        <w:rPr>
          <w:rFonts w:ascii="Calibri" w:cs="Calibri" w:eastAsia="Calibri" w:hAnsi="Calibri"/>
          <w:rtl w:val="0"/>
        </w:rPr>
        <w:t xml:space="preserve">If you are reading this article thinking this is the body slimming treatment you’ve been looking for, then contact our body contouring team at Laser + Skin Institute to schedule your FREE consultation. The aesthetic professionals at Laser + Skin Institute are the premier providers of CoolSculpting treatments in the Chatham area. They have the knowledge and experience to exceed your expectations and achieve your desired goals. You can request your consultation by filling out the form below or call  </w:t>
      </w:r>
      <w:r w:rsidDel="00000000" w:rsidR="00000000" w:rsidRPr="00000000">
        <w:rPr>
          <w:rFonts w:ascii="Calibri" w:cs="Calibri" w:eastAsia="Calibri" w:hAnsi="Calibri"/>
          <w:highlight w:val="white"/>
          <w:rtl w:val="0"/>
        </w:rPr>
        <w:t xml:space="preserve">(973) 828-0927 to book your appointment.</w:t>
      </w:r>
      <w:r w:rsidDel="00000000" w:rsidR="00000000" w:rsidRPr="00000000">
        <w:rPr>
          <w:sz w:val="24"/>
          <w:szCs w:val="24"/>
          <w:highlight w:val="white"/>
          <w:rtl w:val="0"/>
        </w:rPr>
        <w:t xml:space="preserve"> </w:t>
      </w:r>
      <w:r w:rsidDel="00000000" w:rsidR="00000000" w:rsidRPr="00000000">
        <w:rPr>
          <w:rtl w:val="0"/>
        </w:rPr>
      </w:r>
    </w:p>
    <w:p w:rsidR="00000000" w:rsidDel="00000000" w:rsidP="00000000" w:rsidRDefault="00000000" w:rsidRPr="00000000" w14:paraId="0000001D">
      <w:pPr>
        <w:spacing w:after="200" w:line="276" w:lineRule="auto"/>
        <w:rPr>
          <w:rFonts w:ascii="Calibri" w:cs="Calibri" w:eastAsia="Calibri" w:hAnsi="Calibri"/>
          <w:i w:val="1"/>
        </w:rPr>
      </w:pPr>
      <w:bookmarkStart w:colFirst="0" w:colLast="0" w:name="_an8y2tro6exq" w:id="1"/>
      <w:bookmarkEnd w:id="1"/>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