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933F7" w:rsidRDefault="000E2867">
      <w:bookmarkStart w:id="0" w:name="_gjdgxs" w:colFirst="0" w:colLast="0"/>
      <w:bookmarkEnd w:id="0"/>
      <w:r>
        <w:t>WHAT IS COOLTONE.ARTICLE.LSINJ.VJ</w:t>
      </w:r>
    </w:p>
    <w:p w14:paraId="00000002" w14:textId="77777777" w:rsidR="009933F7" w:rsidRDefault="000E2867">
      <w:r>
        <w:t>KW “WHAT IS COOLTONE”</w:t>
      </w:r>
    </w:p>
    <w:p w14:paraId="00000003" w14:textId="77777777" w:rsidR="009933F7" w:rsidRDefault="000E2867">
      <w:r>
        <w:t>/WHAT IS COOLTONE</w:t>
      </w:r>
    </w:p>
    <w:p w14:paraId="00000004" w14:textId="77777777" w:rsidR="009933F7" w:rsidRDefault="000E2867">
      <w:r>
        <w:t xml:space="preserve">META: What is </w:t>
      </w:r>
      <w:proofErr w:type="spellStart"/>
      <w:r>
        <w:t>CoolTone</w:t>
      </w:r>
      <w:proofErr w:type="spellEnd"/>
      <w:r>
        <w:t xml:space="preserve">? What areas can </w:t>
      </w:r>
      <w:proofErr w:type="spellStart"/>
      <w:r>
        <w:t>CoolTone</w:t>
      </w:r>
      <w:proofErr w:type="spellEnd"/>
      <w:r>
        <w:t xml:space="preserve"> treat? How much does </w:t>
      </w:r>
      <w:proofErr w:type="spellStart"/>
      <w:r>
        <w:t>CoolTone</w:t>
      </w:r>
      <w:proofErr w:type="spellEnd"/>
      <w:r>
        <w:t xml:space="preserve"> cost? </w:t>
      </w:r>
      <w:proofErr w:type="gramStart"/>
      <w:r>
        <w:t>Information about this innovative new treatment that builds muscle and burns fat.</w:t>
      </w:r>
      <w:proofErr w:type="gramEnd"/>
      <w:r>
        <w:t xml:space="preserve"> </w:t>
      </w:r>
    </w:p>
    <w:p w14:paraId="00000005" w14:textId="77777777" w:rsidR="009933F7" w:rsidRDefault="000E2867">
      <w:r>
        <w:t>WHAT IS COOLTONE?</w:t>
      </w:r>
      <w:r>
        <w:rPr>
          <w:i/>
        </w:rPr>
        <w:t xml:space="preserve"> </w:t>
      </w:r>
      <w:r>
        <w:t>| Build Muscle, Burn Fat</w:t>
      </w:r>
    </w:p>
    <w:p w14:paraId="00000006" w14:textId="1844711E" w:rsidR="009933F7" w:rsidRDefault="000E2867">
      <w:pPr>
        <w:rPr>
          <w:i/>
        </w:rPr>
      </w:pPr>
      <w:r>
        <w:t xml:space="preserve">Unlike most body contouring treatments that focus solely on the destruction of fat cells, </w:t>
      </w:r>
      <w:proofErr w:type="spellStart"/>
      <w:r>
        <w:t>CoolTone</w:t>
      </w:r>
      <w:proofErr w:type="spellEnd"/>
      <w:r>
        <w:t xml:space="preserve"> targets the larger percentage of body composition;</w:t>
      </w:r>
      <w:r>
        <w:t xml:space="preserve"> muscle mass. A tandem treatment to </w:t>
      </w:r>
      <w:proofErr w:type="spellStart"/>
      <w:r>
        <w:t>CoolSculpting</w:t>
      </w:r>
      <w:proofErr w:type="spellEnd"/>
      <w:r>
        <w:t>, this FDA-clea</w:t>
      </w:r>
      <w:r>
        <w:t>red approach to body sculpting uses electromagnetic technology to stimulate super contractions that strengthen muscles while burning fat.</w:t>
      </w:r>
    </w:p>
    <w:p w14:paraId="00000007" w14:textId="77777777" w:rsidR="009933F7" w:rsidRDefault="000E2867">
      <w:r>
        <w:t>WHAT IS COOLTONE? | Treatable Areas &amp; Benefits</w:t>
      </w:r>
    </w:p>
    <w:p w14:paraId="00000008" w14:textId="5589B13D" w:rsidR="009933F7" w:rsidRDefault="000E2867">
      <w:r>
        <w:t>If you exercise and eat healthily but still aren’t seeing the toning re</w:t>
      </w:r>
      <w:r>
        <w:t>sults you dream of</w:t>
      </w:r>
      <w:r>
        <w:t xml:space="preserve"> such as</w:t>
      </w:r>
      <w:r>
        <w:t xml:space="preserve"> washboard abs and a lifted, sculpted booty,</w:t>
      </w:r>
      <w:r>
        <w:t xml:space="preserve"> the</w:t>
      </w:r>
      <w:r>
        <w:t xml:space="preserve">n </w:t>
      </w:r>
      <w:proofErr w:type="spellStart"/>
      <w:r>
        <w:t>CoolTone</w:t>
      </w:r>
      <w:proofErr w:type="spellEnd"/>
      <w:r>
        <w:t xml:space="preserve"> is the treatment for you. What is </w:t>
      </w:r>
      <w:proofErr w:type="spellStart"/>
      <w:r>
        <w:t>CoolTone</w:t>
      </w:r>
      <w:proofErr w:type="spellEnd"/>
      <w:r>
        <w:t xml:space="preserve"> going to do to help you achieve these goals? </w:t>
      </w:r>
      <w:proofErr w:type="spellStart"/>
      <w:r>
        <w:t>CoolTone</w:t>
      </w:r>
      <w:proofErr w:type="spellEnd"/>
      <w:r>
        <w:t xml:space="preserve"> will target the three major muscle areas of your body- the abdomen, the but</w:t>
      </w:r>
      <w:r>
        <w:t>tocks, and the upper legs. This innovative procedure will increase muscle mass and strengthen these muscle groups faster than what is solely possible with regular exerci</w:t>
      </w:r>
      <w:r>
        <w:t>se</w:t>
      </w:r>
      <w:r>
        <w:t xml:space="preserve">. </w:t>
      </w:r>
    </w:p>
    <w:p w14:paraId="00000009" w14:textId="77777777" w:rsidR="009933F7" w:rsidRDefault="000E2867">
      <w:pPr>
        <w:rPr>
          <w:i/>
        </w:rPr>
      </w:pPr>
      <w:r>
        <w:t xml:space="preserve">What is </w:t>
      </w:r>
      <w:proofErr w:type="spellStart"/>
      <w:r>
        <w:t>CoolTone’s</w:t>
      </w:r>
      <w:proofErr w:type="spellEnd"/>
      <w:r>
        <w:t xml:space="preserve"> Benefit for You?</w:t>
      </w:r>
    </w:p>
    <w:p w14:paraId="0000000A" w14:textId="77777777" w:rsidR="009933F7" w:rsidRDefault="000E2867">
      <w:pPr>
        <w:numPr>
          <w:ilvl w:val="0"/>
          <w:numId w:val="1"/>
        </w:numPr>
      </w:pPr>
      <w:proofErr w:type="spellStart"/>
      <w:r>
        <w:t>CoolTone</w:t>
      </w:r>
      <w:proofErr w:type="spellEnd"/>
      <w:r>
        <w:t xml:space="preserve"> had been proven to be effective at re</w:t>
      </w:r>
      <w:r>
        <w:t>ducing the stubborn belly fat covering</w:t>
      </w:r>
      <w:r>
        <w:t xml:space="preserve"> the</w:t>
      </w:r>
      <w:r>
        <w:t xml:space="preserve"> abdominal muscles. It also defines and builds muscle mass in </w:t>
      </w:r>
      <w:r>
        <w:t>the</w:t>
      </w:r>
      <w:r>
        <w:t xml:space="preserve"> core bringing you closer to a solid, strong, sexy midsection.</w:t>
      </w:r>
    </w:p>
    <w:p w14:paraId="0000000B" w14:textId="14B45D33" w:rsidR="009933F7" w:rsidRDefault="000E2867">
      <w:pPr>
        <w:numPr>
          <w:ilvl w:val="0"/>
          <w:numId w:val="1"/>
        </w:numPr>
      </w:pPr>
      <w:proofErr w:type="spellStart"/>
      <w:r>
        <w:t>CoolTone</w:t>
      </w:r>
      <w:proofErr w:type="spellEnd"/>
      <w:r>
        <w:t xml:space="preserve"> is the leading non-invasive alternative to the popular Brazilian Butt Lift. I</w:t>
      </w:r>
      <w:r>
        <w:t xml:space="preserve">t can specifically target the buttocks to give you </w:t>
      </w:r>
      <w:r>
        <w:t>a rounded, toned</w:t>
      </w:r>
      <w:r>
        <w:t>, and</w:t>
      </w:r>
      <w:r>
        <w:t xml:space="preserve"> lifted look after only a few treatments. </w:t>
      </w:r>
    </w:p>
    <w:p w14:paraId="0000000C" w14:textId="77777777" w:rsidR="009933F7" w:rsidRDefault="000E2867">
      <w:pPr>
        <w:numPr>
          <w:ilvl w:val="0"/>
          <w:numId w:val="1"/>
        </w:numPr>
      </w:pPr>
      <w:proofErr w:type="spellStart"/>
      <w:r>
        <w:t>CoolTone</w:t>
      </w:r>
      <w:proofErr w:type="spellEnd"/>
      <w:r>
        <w:t xml:space="preserve"> is good for toning and strengthening your thighs and upper leg muscles. Stronger leg muscles can enhance your athletic performance as we</w:t>
      </w:r>
      <w:r>
        <w:t>ll as reduce that unsightly “thigh jiggle” when running and working out. Helping you feel more confident during your gym sessions.</w:t>
      </w:r>
    </w:p>
    <w:p w14:paraId="0000000D" w14:textId="77777777" w:rsidR="009933F7" w:rsidRDefault="000E2867">
      <w:r>
        <w:t xml:space="preserve">So what is </w:t>
      </w:r>
      <w:proofErr w:type="spellStart"/>
      <w:r>
        <w:t>CoolTone</w:t>
      </w:r>
      <w:proofErr w:type="spellEnd"/>
      <w:r>
        <w:t xml:space="preserve"> going to do for you? </w:t>
      </w:r>
      <w:proofErr w:type="gramStart"/>
      <w:r>
        <w:t>In short, an all-over body transformation.</w:t>
      </w:r>
      <w:proofErr w:type="gramEnd"/>
      <w:r>
        <w:t xml:space="preserve"> </w:t>
      </w:r>
    </w:p>
    <w:p w14:paraId="0000000E" w14:textId="77777777" w:rsidR="009933F7" w:rsidRDefault="000E2867">
      <w:r>
        <w:t>WHAT IS COOLTONE? | How does it work?</w:t>
      </w:r>
    </w:p>
    <w:p w14:paraId="0000000F" w14:textId="6BFA292C" w:rsidR="009933F7" w:rsidRDefault="000E2867">
      <w:r>
        <w:t>Th</w:t>
      </w:r>
      <w:r>
        <w:t xml:space="preserve">e advanced technology of the </w:t>
      </w:r>
      <w:proofErr w:type="spellStart"/>
      <w:r>
        <w:t>CoolTone</w:t>
      </w:r>
      <w:proofErr w:type="spellEnd"/>
      <w:r>
        <w:t xml:space="preserve"> machine uses the power of electromagnetic energy to induce deep muscle tissue contractions to build mass while simultaneously burning fat. This method of treatment, known as MMS or Magnetic Muscle Stimulation, produces</w:t>
      </w:r>
      <w:r>
        <w:t xml:space="preserve"> muscle contractions that are more powerful than those that can be achieved through normal strength training movements. It</w:t>
      </w:r>
      <w:r>
        <w:t xml:space="preserve"> is why they are referred to as supramaximal contractions owing to their extraordinary effectiveness. </w:t>
      </w:r>
    </w:p>
    <w:p w14:paraId="00000010" w14:textId="207053E9" w:rsidR="009933F7" w:rsidRDefault="000E2867">
      <w:r>
        <w:t xml:space="preserve">In fact, a quick 30-minute </w:t>
      </w:r>
      <w:proofErr w:type="spellStart"/>
      <w:r>
        <w:t>C</w:t>
      </w:r>
      <w:r>
        <w:t>oolTone</w:t>
      </w:r>
      <w:proofErr w:type="spellEnd"/>
      <w:r>
        <w:t xml:space="preserve"> procedure can induce more than 20,000 of these supramaximal contractions. This would be the equivalence of a person doing 20,000 squats or sit-ups. A superhuman feat! Because of this, this</w:t>
      </w:r>
      <w:r>
        <w:t xml:space="preserve"> treatment is often referred to as “Superman’s Ab Workout”. </w:t>
      </w:r>
    </w:p>
    <w:p w14:paraId="00000011" w14:textId="77777777" w:rsidR="009933F7" w:rsidRDefault="000E2867">
      <w:pPr>
        <w:rPr>
          <w:i/>
        </w:rPr>
      </w:pPr>
      <w:r>
        <w:lastRenderedPageBreak/>
        <w:t>How</w:t>
      </w:r>
      <w:r>
        <w:t>ever, despite the strength of these muscle contractions, this procedure has minimal discomfort and no downtime. With clients reporting only slight muscle soreness such as that felt after a strenuous workout.</w:t>
      </w:r>
    </w:p>
    <w:p w14:paraId="00000012" w14:textId="77777777" w:rsidR="009933F7" w:rsidRDefault="000E2867">
      <w:pPr>
        <w:shd w:val="clear" w:color="auto" w:fill="FFFFFF"/>
        <w:spacing w:line="240" w:lineRule="auto"/>
      </w:pPr>
      <w:r>
        <w:t xml:space="preserve">What is </w:t>
      </w:r>
      <w:proofErr w:type="spellStart"/>
      <w:r>
        <w:t>CoolTone</w:t>
      </w:r>
      <w:proofErr w:type="spellEnd"/>
      <w:r>
        <w:t>? | Am I an ideal candidate?</w:t>
      </w:r>
    </w:p>
    <w:p w14:paraId="00000013" w14:textId="77777777" w:rsidR="009933F7" w:rsidRDefault="000E2867">
      <w:pPr>
        <w:shd w:val="clear" w:color="auto" w:fill="FFFFFF"/>
        <w:spacing w:line="240" w:lineRule="auto"/>
      </w:pPr>
      <w:r>
        <w:t>The</w:t>
      </w:r>
      <w:r>
        <w:t xml:space="preserve"> ideal </w:t>
      </w:r>
      <w:proofErr w:type="spellStart"/>
      <w:r>
        <w:t>CoolTone</w:t>
      </w:r>
      <w:proofErr w:type="spellEnd"/>
      <w:r>
        <w:t xml:space="preserve"> candidate is someone who lives a healthy and moderately active lifestyle and is already within their desired weight range. They may have areas they wish to treat that are slow to respond to regular exercise as they work to reach their aesth</w:t>
      </w:r>
      <w:r>
        <w:t xml:space="preserve">etic and athletic goals. </w:t>
      </w:r>
    </w:p>
    <w:p w14:paraId="00000014" w14:textId="77777777" w:rsidR="009933F7" w:rsidRDefault="000E2867">
      <w:pPr>
        <w:shd w:val="clear" w:color="auto" w:fill="FFFFFF"/>
        <w:spacing w:line="240" w:lineRule="auto"/>
      </w:pPr>
      <w:r>
        <w:t xml:space="preserve">If you have questions about whether the </w:t>
      </w:r>
      <w:proofErr w:type="spellStart"/>
      <w:r>
        <w:t>CoolTone</w:t>
      </w:r>
      <w:proofErr w:type="spellEnd"/>
      <w:r>
        <w:t xml:space="preserve"> treatment is right for you, schedule your no-cost consultation today with a member of the Laser + Skin Institute’s knowledgeable aesthetics team.   </w:t>
      </w:r>
    </w:p>
    <w:p w14:paraId="00000015" w14:textId="77777777" w:rsidR="009933F7" w:rsidRDefault="000E2867">
      <w:pPr>
        <w:shd w:val="clear" w:color="auto" w:fill="FFFFFF"/>
        <w:spacing w:line="240" w:lineRule="auto"/>
      </w:pPr>
      <w:r>
        <w:t>WHAT IS COOLTONE? | Find out mor</w:t>
      </w:r>
      <w:r>
        <w:t xml:space="preserve">e today! </w:t>
      </w:r>
    </w:p>
    <w:p w14:paraId="00000016" w14:textId="46A4D2D6" w:rsidR="009933F7" w:rsidRDefault="000E2867">
      <w:r>
        <w:t>If you are reading this thinkin</w:t>
      </w:r>
      <w:r>
        <w:t>g</w:t>
      </w:r>
      <w:r>
        <w:t xml:space="preserve"> this is the treatment you’ve been waiting for,</w:t>
      </w:r>
      <w:bookmarkStart w:id="1" w:name="_GoBack"/>
      <w:bookmarkEnd w:id="1"/>
      <w:r>
        <w:t xml:space="preserve"> then</w:t>
      </w:r>
      <w:r>
        <w:t xml:space="preserve"> schedule a FREE consultation with one of the body contouring experts at Laser + Skin Institute today. A highly-</w:t>
      </w:r>
      <w:r>
        <w:t>skilled, experienced</w:t>
      </w:r>
      <w:r>
        <w:t xml:space="preserve"> member of our team will d</w:t>
      </w:r>
      <w:r>
        <w:t>iscus</w:t>
      </w:r>
      <w:r>
        <w:t>s</w:t>
      </w:r>
      <w:r>
        <w:t xml:space="preserve"> your physique goals with you</w:t>
      </w:r>
      <w:r>
        <w:t xml:space="preserve"> </w:t>
      </w:r>
      <w:r>
        <w:t>in-depth and develop a treatment plan to exceed your expectations. You may contact us now by filling out the form below or by calling us directly at (</w:t>
      </w:r>
      <w:r>
        <w:t>973) 828-0637.</w:t>
      </w:r>
    </w:p>
    <w:p w14:paraId="00000017" w14:textId="77777777" w:rsidR="009933F7" w:rsidRDefault="009933F7"/>
    <w:p w14:paraId="00000018" w14:textId="77777777" w:rsidR="009933F7" w:rsidRDefault="009933F7"/>
    <w:sectPr w:rsidR="009933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445CC"/>
    <w:multiLevelType w:val="multilevel"/>
    <w:tmpl w:val="B4E40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
  <w:rsids>
    <w:rsidRoot w:val="009933F7"/>
    <w:rsid w:val="000E2867"/>
    <w:rsid w:val="0099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A470-D356-40F3-A597-16094064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2020-06-17T19:43:00Z</dcterms:created>
  <dcterms:modified xsi:type="dcterms:W3CDTF">2020-06-17T19:43:00Z</dcterms:modified>
</cp:coreProperties>
</file>