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 (Web)"/>
        <w:spacing w:before="240" w:after="200"/>
      </w:pPr>
      <w:r>
        <w:rPr>
          <w:rFonts w:ascii="Arial" w:hAnsi="Arial"/>
          <w:color w:val="000000"/>
          <w:sz w:val="22"/>
          <w:szCs w:val="22"/>
          <w:u w:color="000000"/>
          <w:rtl w:val="0"/>
          <w:lang w:val="en-US"/>
        </w:rPr>
        <w:t>Dermal Fillers.Service Page.Lips and Drips.KA</w:t>
      </w:r>
    </w:p>
    <w:p>
      <w:pPr>
        <w:pStyle w:val="Normal (Web)"/>
        <w:spacing w:before="240" w:after="200"/>
      </w:pPr>
      <w:r>
        <w:rPr>
          <w:rFonts w:ascii="Arial" w:hAnsi="Arial"/>
          <w:color w:val="000000"/>
          <w:sz w:val="22"/>
          <w:szCs w:val="22"/>
          <w:u w:color="000000"/>
          <w:rtl w:val="0"/>
          <w:lang w:val="en-US"/>
        </w:rPr>
        <w:t>/Dermal Fillers</w:t>
      </w:r>
    </w:p>
    <w:p>
      <w:pPr>
        <w:pStyle w:val="Normal (Web)"/>
        <w:spacing w:before="240" w:after="200"/>
      </w:pPr>
      <w:r>
        <w:rPr>
          <w:rFonts w:ascii="Arial" w:hAnsi="Arial"/>
          <w:color w:val="000000"/>
          <w:sz w:val="22"/>
          <w:szCs w:val="22"/>
          <w:u w:color="000000"/>
          <w:rtl w:val="0"/>
          <w:lang w:val="en-US"/>
        </w:rPr>
        <w:t>KW dermal fillers</w:t>
      </w:r>
    </w:p>
    <w:p>
      <w:pPr>
        <w:pStyle w:val="Normal (Web)"/>
        <w:spacing w:before="240" w:after="200"/>
      </w:pPr>
      <w:r>
        <w:rPr>
          <w:rFonts w:ascii="Arial" w:hAnsi="Arial"/>
          <w:color w:val="000000"/>
          <w:sz w:val="22"/>
          <w:szCs w:val="22"/>
          <w:u w:color="000000"/>
          <w:rtl w:val="0"/>
          <w:lang w:val="en-US"/>
        </w:rPr>
        <w:t>Juv</w:t>
      </w:r>
      <w:r>
        <w:rPr>
          <w:rFonts w:ascii="Arial" w:hAnsi="Arial" w:hint="default"/>
          <w:color w:val="000000"/>
          <w:sz w:val="22"/>
          <w:szCs w:val="22"/>
          <w:u w:color="000000"/>
          <w:rtl w:val="0"/>
          <w:lang w:val="en-US"/>
        </w:rPr>
        <w:t>é</w:t>
      </w:r>
      <w:r>
        <w:rPr>
          <w:rFonts w:ascii="Arial" w:hAnsi="Arial"/>
          <w:color w:val="000000"/>
          <w:sz w:val="22"/>
          <w:szCs w:val="22"/>
          <w:u w:color="000000"/>
          <w:rtl w:val="0"/>
          <w:lang w:val="en-US"/>
        </w:rPr>
        <w:t>derm</w:t>
      </w:r>
    </w:p>
    <w:p>
      <w:pPr>
        <w:pStyle w:val="Normal (Web)"/>
        <w:spacing w:before="240" w:after="200"/>
      </w:pPr>
      <w:r>
        <w:rPr>
          <w:rFonts w:ascii="Arial" w:hAnsi="Arial"/>
          <w:color w:val="000000"/>
          <w:sz w:val="22"/>
          <w:szCs w:val="22"/>
          <w:u w:color="000000"/>
          <w:rtl w:val="0"/>
          <w:lang w:val="en-US"/>
        </w:rPr>
        <w:t>Restylane</w:t>
      </w:r>
    </w:p>
    <w:p>
      <w:pPr>
        <w:pStyle w:val="Normal (Web)"/>
        <w:spacing w:before="240" w:after="200"/>
      </w:pPr>
      <w:r>
        <w:rPr>
          <w:rFonts w:ascii="Arial" w:hAnsi="Arial"/>
          <w:color w:val="000000"/>
          <w:sz w:val="22"/>
          <w:szCs w:val="22"/>
          <w:u w:color="000000"/>
          <w:rtl w:val="0"/>
          <w:lang w:val="en-US"/>
        </w:rPr>
        <w:t>Meta: Dermal fillers like Juv</w:t>
      </w:r>
      <w:r>
        <w:rPr>
          <w:rFonts w:ascii="Arial" w:hAnsi="Arial" w:hint="default"/>
          <w:color w:val="000000"/>
          <w:sz w:val="22"/>
          <w:szCs w:val="22"/>
          <w:u w:color="000000"/>
          <w:rtl w:val="0"/>
          <w:lang w:val="en-US"/>
        </w:rPr>
        <w:t>é</w:t>
      </w:r>
      <w:r>
        <w:rPr>
          <w:rFonts w:ascii="Arial" w:hAnsi="Arial"/>
          <w:color w:val="000000"/>
          <w:sz w:val="22"/>
          <w:szCs w:val="22"/>
          <w:u w:color="000000"/>
          <w:rtl w:val="0"/>
          <w:lang w:val="en-US"/>
        </w:rPr>
        <w:t>derm and Restylane diminish the appearance of fine lines and wrinkles while restoring facial volume for optimal skin rejuvenation.</w:t>
      </w:r>
    </w:p>
    <w:p>
      <w:pPr>
        <w:pStyle w:val="Normal (Web)"/>
        <w:spacing w:before="240" w:after="200"/>
      </w:pPr>
      <w:r>
        <w:rPr>
          <w:rFonts w:ascii="Arial" w:hAnsi="Arial"/>
          <w:color w:val="000000"/>
          <w:sz w:val="22"/>
          <w:szCs w:val="22"/>
          <w:u w:color="000000"/>
          <w:rtl w:val="0"/>
          <w:lang w:val="en-US"/>
        </w:rPr>
        <w:t>Dermal Fillers</w:t>
      </w:r>
    </w:p>
    <w:p>
      <w:pPr>
        <w:pStyle w:val="Normal (Web)"/>
        <w:spacing w:before="240" w:after="200"/>
      </w:pPr>
      <w:r>
        <w:rPr>
          <w:rFonts w:ascii="Arial" w:hAnsi="Arial"/>
          <w:color w:val="000000"/>
          <w:sz w:val="22"/>
          <w:szCs w:val="22"/>
          <w:u w:color="000000"/>
          <w:rtl w:val="0"/>
          <w:lang w:val="en-US"/>
        </w:rPr>
        <w:t>Dermal fillers are among the most popular cosmetic injectables. Hyaluronic acid fillers like Juv</w:t>
      </w:r>
      <w:r>
        <w:rPr>
          <w:rFonts w:ascii="Arial" w:hAnsi="Arial" w:hint="default"/>
          <w:color w:val="000000"/>
          <w:sz w:val="22"/>
          <w:szCs w:val="22"/>
          <w:u w:color="000000"/>
          <w:rtl w:val="0"/>
          <w:lang w:val="en-US"/>
        </w:rPr>
        <w:t>é</w:t>
      </w:r>
      <w:r>
        <w:rPr>
          <w:rFonts w:ascii="Arial" w:hAnsi="Arial"/>
          <w:color w:val="000000"/>
          <w:sz w:val="22"/>
          <w:szCs w:val="22"/>
          <w:u w:color="000000"/>
          <w:rtl w:val="0"/>
          <w:lang w:val="en-US"/>
        </w:rPr>
        <w:t>derm and Restylane help countless people restore their youthful appearance and rejuvenate their skin. Treatments work by filling in fine lines and wrinkles, plumping up areas suffering from volume loss due to aging, restoring symmetry, and enhancing aesthetic contours in the lips and cheeks. In addition, people choose dermal fillers as a safe, non-surgical alternative to a facelift or fat transfer.</w:t>
      </w:r>
    </w:p>
    <w:p>
      <w:pPr>
        <w:pStyle w:val="Normal (Web)"/>
        <w:spacing w:before="240" w:after="200"/>
      </w:pPr>
      <w:r>
        <w:rPr>
          <w:rFonts w:ascii="Arial" w:hAnsi="Arial"/>
          <w:color w:val="000000"/>
          <w:sz w:val="22"/>
          <w:szCs w:val="22"/>
          <w:u w:color="000000"/>
          <w:rtl w:val="0"/>
          <w:lang w:val="en-US"/>
        </w:rPr>
        <w:t>Rejuvenate your skin and turn back the clock with Dermal Fillers at Lips and Drips. We are a leading provider of Juv</w:t>
      </w:r>
      <w:r>
        <w:rPr>
          <w:rFonts w:ascii="Arial" w:hAnsi="Arial" w:hint="default"/>
          <w:color w:val="000000"/>
          <w:sz w:val="22"/>
          <w:szCs w:val="22"/>
          <w:u w:color="000000"/>
          <w:rtl w:val="0"/>
          <w:lang w:val="en-US"/>
        </w:rPr>
        <w:t>é</w:t>
      </w:r>
      <w:r>
        <w:rPr>
          <w:rFonts w:ascii="Arial" w:hAnsi="Arial"/>
          <w:color w:val="000000"/>
          <w:sz w:val="22"/>
          <w:szCs w:val="22"/>
          <w:u w:color="000000"/>
          <w:rtl w:val="0"/>
          <w:lang w:val="en-US"/>
        </w:rPr>
        <w:t xml:space="preserve">derm and Restylane fillers in Philadelphia, PA. Call us at </w:t>
      </w:r>
      <w:r>
        <w:rPr>
          <w:rFonts w:ascii="Arial" w:hAnsi="Arial"/>
          <w:color w:val="000000"/>
          <w:sz w:val="22"/>
          <w:szCs w:val="22"/>
          <w:u w:color="000000"/>
          <w:rtl w:val="0"/>
          <w:lang w:val="en-US"/>
        </w:rPr>
        <w:t>555-555-5555</w:t>
      </w:r>
      <w:r>
        <w:rPr>
          <w:rFonts w:ascii="Arial" w:hAnsi="Arial"/>
          <w:color w:val="000000"/>
          <w:sz w:val="22"/>
          <w:szCs w:val="22"/>
          <w:u w:color="000000"/>
          <w:rtl w:val="0"/>
          <w:lang w:val="en-US"/>
        </w:rPr>
        <w:t xml:space="preserve"> to schedule a complimentary consultation to learn more about how our dermal fillers can restore your youthful appearance.</w:t>
      </w:r>
    </w:p>
    <w:p>
      <w:pPr>
        <w:pStyle w:val="Normal (Web)"/>
        <w:spacing w:before="240" w:after="200"/>
      </w:pPr>
      <w:r>
        <w:rPr>
          <w:rFonts w:ascii="Arial" w:hAnsi="Arial"/>
          <w:color w:val="000000"/>
          <w:sz w:val="22"/>
          <w:szCs w:val="22"/>
          <w:u w:color="000000"/>
          <w:rtl w:val="0"/>
          <w:lang w:val="en-US"/>
        </w:rPr>
        <w:t>The Benefits of Dermal Fillers</w:t>
      </w:r>
    </w:p>
    <w:p>
      <w:pPr>
        <w:pStyle w:val="Normal (Web)"/>
        <w:spacing w:before="240" w:after="20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Reduce fine lines and wrinkles</w:t>
      </w:r>
    </w:p>
    <w:p>
      <w:pPr>
        <w:pStyle w:val="Normal (Web)"/>
        <w:spacing w:before="240" w:after="20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Improve under eye bags</w:t>
      </w:r>
    </w:p>
    <w:p>
      <w:pPr>
        <w:pStyle w:val="Normal (Web)"/>
        <w:spacing w:before="240" w:after="20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Fill in lines and wrinkles around the mouth and nose</w:t>
      </w:r>
    </w:p>
    <w:p>
      <w:pPr>
        <w:pStyle w:val="Normal (Web)"/>
        <w:spacing w:before="240" w:after="20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Plump up sunken areas and restore facial volume</w:t>
      </w:r>
    </w:p>
    <w:p>
      <w:pPr>
        <w:pStyle w:val="Normal (Web)"/>
        <w:spacing w:before="240" w:after="20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Enhance lips and cheeks</w:t>
      </w:r>
    </w:p>
    <w:p>
      <w:pPr>
        <w:pStyle w:val="Normal (Web)"/>
        <w:spacing w:before="240" w:after="20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Non-surgical facelift alternative</w:t>
      </w:r>
    </w:p>
    <w:p>
      <w:pPr>
        <w:pStyle w:val="Normal (Web)"/>
        <w:spacing w:before="240" w:after="20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FDA cleared</w:t>
      </w:r>
    </w:p>
    <w:p>
      <w:pPr>
        <w:pStyle w:val="Normal (Web)"/>
        <w:spacing w:before="240" w:after="20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Safe and effective</w:t>
      </w:r>
    </w:p>
    <w:p>
      <w:pPr>
        <w:pStyle w:val="Normal (Web)"/>
        <w:spacing w:before="240" w:after="20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Natural-looking results</w:t>
      </w:r>
    </w:p>
    <w:p>
      <w:pPr>
        <w:pStyle w:val="Normal (Web)"/>
        <w:spacing w:before="240" w:after="200"/>
      </w:pPr>
      <w:r>
        <w:rPr>
          <w:rFonts w:ascii="Arial" w:hAnsi="Arial"/>
          <w:color w:val="000000"/>
          <w:sz w:val="22"/>
          <w:szCs w:val="22"/>
          <w:u w:color="000000"/>
          <w:rtl w:val="0"/>
          <w:lang w:val="en-US"/>
        </w:rPr>
        <w:t>Dermal Filler Before and After</w:t>
      </w:r>
    </w:p>
    <w:p>
      <w:pPr>
        <w:pStyle w:val="Normal (Web)"/>
        <w:spacing w:before="240" w:after="200"/>
      </w:pPr>
      <w:r>
        <w:rPr>
          <w:rFonts w:ascii="Arial" w:hAnsi="Arial"/>
          <w:color w:val="000000"/>
          <w:sz w:val="22"/>
          <w:szCs w:val="22"/>
          <w:u w:color="000000"/>
          <w:rtl w:val="0"/>
          <w:lang w:val="en-US"/>
        </w:rPr>
        <w:t>Dermal filler before and after images show why these cosmetic injectables are so popular. As with any injectable, results may vary.* However, when a professional injection specialist administers Juv</w:t>
      </w:r>
      <w:r>
        <w:rPr>
          <w:rFonts w:ascii="Arial" w:hAnsi="Arial" w:hint="default"/>
          <w:color w:val="000000"/>
          <w:sz w:val="22"/>
          <w:szCs w:val="22"/>
          <w:u w:color="000000"/>
          <w:rtl w:val="0"/>
          <w:lang w:val="en-US"/>
        </w:rPr>
        <w:t>é</w:t>
      </w:r>
      <w:r>
        <w:rPr>
          <w:rFonts w:ascii="Arial" w:hAnsi="Arial"/>
          <w:color w:val="000000"/>
          <w:sz w:val="22"/>
          <w:szCs w:val="22"/>
          <w:u w:color="000000"/>
          <w:rtl w:val="0"/>
          <w:lang w:val="en-US"/>
        </w:rPr>
        <w:t>derm and Restylane, each person achieves impressive skin rejuvenation and an overall more youthful appearance.</w:t>
      </w:r>
    </w:p>
    <w:p>
      <w:pPr>
        <w:pStyle w:val="Normal (Web)"/>
        <w:spacing w:before="240" w:after="200"/>
      </w:pPr>
      <w:r>
        <w:rPr>
          <w:rFonts w:ascii="Arial" w:hAnsi="Arial"/>
          <w:color w:val="000000"/>
          <w:sz w:val="22"/>
          <w:szCs w:val="22"/>
          <w:u w:color="000000"/>
          <w:rtl w:val="0"/>
          <w:lang w:val="en-US"/>
        </w:rPr>
        <w:t>How Do Dermal Fillers Work?</w:t>
      </w:r>
    </w:p>
    <w:p>
      <w:pPr>
        <w:pStyle w:val="Normal (Web)"/>
        <w:spacing w:before="240" w:after="200"/>
      </w:pPr>
      <w:r>
        <w:rPr>
          <w:rFonts w:ascii="Arial" w:hAnsi="Arial"/>
          <w:color w:val="000000"/>
          <w:sz w:val="22"/>
          <w:szCs w:val="22"/>
          <w:u w:color="000000"/>
          <w:rtl w:val="0"/>
          <w:lang w:val="en-US"/>
        </w:rPr>
        <w:t>Hyaluronic Acid fillers are cosmetic injections consisting of a clear-gel derivative. The advanced formula acts as a volum</w:t>
      </w:r>
      <w:r>
        <w:rPr>
          <w:rFonts w:ascii="Arial" w:hAnsi="Arial"/>
          <w:color w:val="000000"/>
          <w:sz w:val="22"/>
          <w:szCs w:val="22"/>
          <w:u w:color="000000"/>
          <w:rtl w:val="0"/>
          <w:lang w:val="en-US"/>
        </w:rPr>
        <w:t>izing</w:t>
      </w:r>
      <w:r>
        <w:rPr>
          <w:rFonts w:ascii="Arial" w:hAnsi="Arial"/>
          <w:color w:val="000000"/>
          <w:sz w:val="22"/>
          <w:szCs w:val="22"/>
          <w:u w:color="000000"/>
          <w:rtl w:val="0"/>
          <w:lang w:val="en-US"/>
        </w:rPr>
        <w:t xml:space="preserve"> substance injected into the skin and </w:t>
      </w:r>
      <w:r>
        <w:rPr>
          <w:rFonts w:ascii="Arial" w:hAnsi="Arial"/>
          <w:color w:val="000000"/>
          <w:sz w:val="22"/>
          <w:szCs w:val="22"/>
          <w:u w:color="000000"/>
          <w:rtl w:val="0"/>
          <w:lang w:val="en-US"/>
        </w:rPr>
        <w:t xml:space="preserve">is </w:t>
      </w:r>
      <w:r>
        <w:rPr>
          <w:rFonts w:ascii="Arial" w:hAnsi="Arial"/>
          <w:color w:val="000000"/>
          <w:sz w:val="22"/>
          <w:szCs w:val="22"/>
          <w:u w:color="000000"/>
          <w:rtl w:val="0"/>
          <w:lang w:val="en-US"/>
        </w:rPr>
        <w:t>absorbed by the body. When used as a cosmetic injection, Hyaluronic Acid fills in fine lines and wrinkles that form in the lower part of the face, usually around the mouth and nose. HA fillers also restore volume to areas that have become sunken due to aging. In addition, HA fillers plump up the upper cheekbones and improve the appearance of under-eye bags. They are also commonly used for lip injections or to enhance facial features by contouring shape and adding volume.</w:t>
      </w:r>
    </w:p>
    <w:p>
      <w:pPr>
        <w:pStyle w:val="Normal (Web)"/>
        <w:spacing w:before="240" w:after="200"/>
      </w:pPr>
      <w:r>
        <w:rPr>
          <w:rFonts w:ascii="Arial" w:hAnsi="Arial"/>
          <w:color w:val="000000"/>
          <w:sz w:val="22"/>
          <w:szCs w:val="22"/>
          <w:u w:color="000000"/>
          <w:rtl w:val="0"/>
          <w:lang w:val="en-US"/>
        </w:rPr>
        <w:t>For optimal anti-aging results, Hyaluronic Acid fillers complement Botox treatments. Customized treatment plans that combine Juv</w:t>
      </w:r>
      <w:r>
        <w:rPr>
          <w:rFonts w:ascii="Arial" w:hAnsi="Arial" w:hint="default"/>
          <w:color w:val="000000"/>
          <w:sz w:val="22"/>
          <w:szCs w:val="22"/>
          <w:u w:color="000000"/>
          <w:rtl w:val="0"/>
          <w:lang w:val="en-US"/>
        </w:rPr>
        <w:t>é</w:t>
      </w:r>
      <w:r>
        <w:rPr>
          <w:rFonts w:ascii="Arial" w:hAnsi="Arial"/>
          <w:color w:val="000000"/>
          <w:sz w:val="22"/>
          <w:szCs w:val="22"/>
          <w:u w:color="000000"/>
          <w:rtl w:val="0"/>
          <w:lang w:val="en-US"/>
        </w:rPr>
        <w:t>derm or Restylane with Botox deliver stunning, natural-looking results.</w:t>
      </w:r>
    </w:p>
    <w:p>
      <w:pPr>
        <w:pStyle w:val="Normal (Web)"/>
        <w:shd w:val="clear" w:color="auto" w:fill="ffffff"/>
        <w:spacing w:before="0" w:after="0"/>
      </w:pPr>
      <w:r>
        <w:rPr>
          <w:rFonts w:ascii="Arial" w:hAnsi="Arial"/>
          <w:color w:val="000000"/>
          <w:sz w:val="22"/>
          <w:szCs w:val="22"/>
          <w:u w:color="000000"/>
          <w:rtl w:val="0"/>
          <w:lang w:val="en-US"/>
        </w:rPr>
        <w:t>Juv</w:t>
      </w:r>
      <w:r>
        <w:rPr>
          <w:rFonts w:ascii="Arial" w:hAnsi="Arial" w:hint="default"/>
          <w:color w:val="000000"/>
          <w:sz w:val="22"/>
          <w:szCs w:val="22"/>
          <w:u w:color="000000"/>
          <w:rtl w:val="0"/>
          <w:lang w:val="en-US"/>
        </w:rPr>
        <w:t>é</w:t>
      </w:r>
      <w:r>
        <w:rPr>
          <w:rFonts w:ascii="Arial" w:hAnsi="Arial"/>
          <w:color w:val="000000"/>
          <w:sz w:val="22"/>
          <w:szCs w:val="22"/>
          <w:u w:color="000000"/>
          <w:rtl w:val="0"/>
          <w:lang w:val="en-US"/>
        </w:rPr>
        <w:t>derm and Restylane at Lips and Drips</w:t>
      </w:r>
    </w:p>
    <w:p>
      <w:pPr>
        <w:pStyle w:val="Normal (Web)"/>
        <w:shd w:val="clear" w:color="auto" w:fill="ffffff"/>
        <w:spacing w:before="0" w:after="0"/>
      </w:pPr>
      <w:r>
        <w:rPr>
          <w:rFonts w:ascii="Arial" w:hAnsi="Arial"/>
          <w:color w:val="000000"/>
          <w:sz w:val="22"/>
          <w:szCs w:val="22"/>
          <w:u w:val="single" w:color="000000"/>
          <w:rtl w:val="0"/>
          <w:lang w:val="en-US"/>
        </w:rPr>
        <w:t>Juv</w:t>
      </w:r>
      <w:r>
        <w:rPr>
          <w:rFonts w:ascii="Arial" w:hAnsi="Arial" w:hint="default"/>
          <w:color w:val="000000"/>
          <w:sz w:val="22"/>
          <w:szCs w:val="22"/>
          <w:u w:val="single" w:color="000000"/>
          <w:rtl w:val="0"/>
          <w:lang w:val="en-US"/>
        </w:rPr>
        <w:t>é</w:t>
      </w:r>
      <w:r>
        <w:rPr>
          <w:rFonts w:ascii="Arial" w:hAnsi="Arial"/>
          <w:color w:val="000000"/>
          <w:sz w:val="22"/>
          <w:szCs w:val="22"/>
          <w:u w:val="single" w:color="000000"/>
          <w:rtl w:val="0"/>
          <w:lang w:val="en-US"/>
        </w:rPr>
        <w:t>derm</w:t>
      </w:r>
    </w:p>
    <w:p>
      <w:pPr>
        <w:pStyle w:val="Normal (Web)"/>
        <w:shd w:val="clear" w:color="auto" w:fill="ffffff"/>
        <w:spacing w:before="0" w:after="240"/>
      </w:pPr>
      <w:r>
        <w:rPr>
          <w:rFonts w:ascii="Arial" w:hAnsi="Arial"/>
          <w:color w:val="000000"/>
          <w:sz w:val="22"/>
          <w:szCs w:val="22"/>
          <w:u w:color="000000"/>
          <w:rtl w:val="0"/>
          <w:lang w:val="en-US"/>
        </w:rPr>
        <w:t>Juv</w:t>
      </w:r>
      <w:r>
        <w:rPr>
          <w:rFonts w:ascii="Arial" w:hAnsi="Arial" w:hint="default"/>
          <w:color w:val="000000"/>
          <w:sz w:val="22"/>
          <w:szCs w:val="22"/>
          <w:u w:color="000000"/>
          <w:rtl w:val="0"/>
          <w:lang w:val="en-US"/>
        </w:rPr>
        <w:t>é</w:t>
      </w:r>
      <w:r>
        <w:rPr>
          <w:rFonts w:ascii="Arial" w:hAnsi="Arial"/>
          <w:color w:val="000000"/>
          <w:sz w:val="22"/>
          <w:szCs w:val="22"/>
          <w:u w:color="000000"/>
          <w:rtl w:val="0"/>
          <w:lang w:val="en-US"/>
        </w:rPr>
        <w:t>derm results are seen within days after the cosmetic treatment. This dermal filler typically lasts anywhere from 6 to 9 months, with some fillers lasting up to two years. Individual experience may vary.*</w:t>
      </w:r>
    </w:p>
    <w:p>
      <w:pPr>
        <w:pStyle w:val="Normal (Web)"/>
        <w:shd w:val="clear" w:color="auto" w:fill="ffffff"/>
        <w:spacing w:before="0" w:after="0"/>
        <w:ind w:left="720" w:firstLine="0"/>
      </w:pPr>
      <w:r>
        <w:rPr>
          <w:rFonts w:ascii="Arial" w:hAnsi="Arial"/>
          <w:color w:val="000000"/>
          <w:sz w:val="22"/>
          <w:szCs w:val="22"/>
          <w:u w:color="000000"/>
          <w:rtl w:val="0"/>
          <w:lang w:val="en-US"/>
        </w:rPr>
        <w:t>Juv</w:t>
      </w:r>
      <w:r>
        <w:rPr>
          <w:rFonts w:ascii="Arial" w:hAnsi="Arial" w:hint="default"/>
          <w:color w:val="000000"/>
          <w:sz w:val="22"/>
          <w:szCs w:val="22"/>
          <w:u w:color="000000"/>
          <w:rtl w:val="0"/>
          <w:lang w:val="en-US"/>
        </w:rPr>
        <w:t>é</w:t>
      </w:r>
      <w:r>
        <w:rPr>
          <w:rFonts w:ascii="Arial" w:hAnsi="Arial"/>
          <w:color w:val="000000"/>
          <w:sz w:val="22"/>
          <w:szCs w:val="22"/>
          <w:u w:color="000000"/>
          <w:rtl w:val="0"/>
          <w:lang w:val="en-US"/>
        </w:rPr>
        <w:t>derm Fillers Improve:</w:t>
      </w:r>
    </w:p>
    <w:p>
      <w:pPr>
        <w:pStyle w:val="Normal (Web)"/>
        <w:shd w:val="clear" w:color="auto" w:fill="ffffff"/>
        <w:spacing w:before="0" w:after="0"/>
        <w:ind w:left="720" w:firstLine="0"/>
      </w:pPr>
      <w:r>
        <w:rPr>
          <w:rFonts w:ascii="Arial" w:hAnsi="Arial" w:hint="default"/>
          <w:color w:val="000000"/>
          <w:sz w:val="22"/>
          <w:szCs w:val="22"/>
          <w:u w:color="000000"/>
          <w:rtl w:val="0"/>
          <w:lang w:val="en-US"/>
        </w:rPr>
        <w:t> </w:t>
      </w:r>
    </w:p>
    <w:p>
      <w:pPr>
        <w:pStyle w:val="Normal (Web)"/>
        <w:shd w:val="clear" w:color="auto" w:fill="ffffff"/>
        <w:spacing w:before="0" w:after="0"/>
        <w:ind w:left="720" w:firstLine="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Fine Lines and Wrinkles</w:t>
      </w:r>
    </w:p>
    <w:p>
      <w:pPr>
        <w:pStyle w:val="Normal (Web)"/>
        <w:shd w:val="clear" w:color="auto" w:fill="ffffff"/>
        <w:spacing w:before="0" w:after="0"/>
        <w:ind w:left="720" w:firstLine="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Deep Facial Creases</w:t>
      </w:r>
    </w:p>
    <w:p>
      <w:pPr>
        <w:pStyle w:val="Normal (Web)"/>
        <w:shd w:val="clear" w:color="auto" w:fill="ffffff"/>
        <w:spacing w:before="0" w:after="0"/>
        <w:ind w:left="720" w:firstLine="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Nasolabial Folds</w:t>
      </w:r>
    </w:p>
    <w:p>
      <w:pPr>
        <w:pStyle w:val="Normal (Web)"/>
        <w:shd w:val="clear" w:color="auto" w:fill="ffffff"/>
        <w:spacing w:before="0" w:after="0"/>
        <w:ind w:left="720" w:firstLine="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Marionette Lines</w:t>
      </w:r>
    </w:p>
    <w:p>
      <w:pPr>
        <w:pStyle w:val="Normal (Web)"/>
        <w:shd w:val="clear" w:color="auto" w:fill="ffffff"/>
        <w:spacing w:before="0" w:after="0"/>
        <w:ind w:left="720" w:firstLine="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Volume Loss in Cheeks and Across Jawline</w:t>
      </w:r>
    </w:p>
    <w:p>
      <w:pPr>
        <w:pStyle w:val="Normal (Web)"/>
        <w:shd w:val="clear" w:color="auto" w:fill="ffffff"/>
        <w:spacing w:before="0" w:after="0"/>
        <w:ind w:left="720" w:firstLine="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Thin Lips</w:t>
      </w:r>
    </w:p>
    <w:p>
      <w:pPr>
        <w:pStyle w:val="Normal (Web)"/>
        <w:shd w:val="clear" w:color="auto" w:fill="ffffff"/>
        <w:spacing w:before="240" w:after="0"/>
      </w:pPr>
      <w:r>
        <w:rPr>
          <w:rFonts w:ascii="Arial" w:hAnsi="Arial"/>
          <w:color w:val="000000"/>
          <w:sz w:val="22"/>
          <w:szCs w:val="22"/>
          <w:u w:val="single" w:color="000000"/>
          <w:rtl w:val="0"/>
          <w:lang w:val="en-US"/>
        </w:rPr>
        <w:t>Restylane</w:t>
      </w:r>
    </w:p>
    <w:p>
      <w:pPr>
        <w:pStyle w:val="Normal (Web)"/>
        <w:shd w:val="clear" w:color="auto" w:fill="ffffff"/>
        <w:spacing w:before="0" w:after="0"/>
      </w:pPr>
      <w:r>
        <w:rPr>
          <w:rFonts w:ascii="Arial" w:hAnsi="Arial"/>
          <w:color w:val="000000"/>
          <w:sz w:val="22"/>
          <w:szCs w:val="22"/>
          <w:u w:color="000000"/>
          <w:rtl w:val="0"/>
          <w:lang w:val="en-US"/>
        </w:rPr>
        <w:t>Restylane results are noticeable within days after the injection. This type of HA filler lasts for 6 to 9 months, some fillers last up to 18 months. Individual experience will vary.* Furthermore, some Restylane fillers provide progressive results by stimulating collagen production.</w:t>
      </w:r>
    </w:p>
    <w:p>
      <w:pPr>
        <w:pStyle w:val="Normal (Web)"/>
        <w:shd w:val="clear" w:color="auto" w:fill="ffffff"/>
        <w:spacing w:before="0" w:after="0"/>
      </w:pPr>
      <w:r>
        <w:rPr>
          <w:rFonts w:ascii="Arial" w:hAnsi="Arial" w:hint="default"/>
          <w:color w:val="000000"/>
          <w:sz w:val="22"/>
          <w:szCs w:val="22"/>
          <w:u w:color="000000"/>
          <w:rtl w:val="0"/>
          <w:lang w:val="en-US"/>
        </w:rPr>
        <w:t> </w:t>
      </w:r>
    </w:p>
    <w:p>
      <w:pPr>
        <w:pStyle w:val="Normal (Web)"/>
        <w:shd w:val="clear" w:color="auto" w:fill="ffffff"/>
        <w:spacing w:before="0" w:after="0"/>
      </w:pPr>
      <w:r>
        <w:rPr>
          <w:rFonts w:ascii="Arial" w:hAnsi="Arial"/>
          <w:color w:val="000000"/>
          <w:sz w:val="22"/>
          <w:szCs w:val="22"/>
          <w:u w:color="000000"/>
          <w:rtl w:val="0"/>
          <w:lang w:val="en-US"/>
        </w:rPr>
        <w:t>Restylane Fillers Improve:</w:t>
      </w:r>
    </w:p>
    <w:p>
      <w:pPr>
        <w:pStyle w:val="Normal (Web)"/>
        <w:shd w:val="clear" w:color="auto" w:fill="ffffff"/>
        <w:spacing w:before="0" w:after="0"/>
      </w:pPr>
      <w:r>
        <w:rPr>
          <w:rFonts w:ascii="Arial" w:hAnsi="Arial" w:hint="default"/>
          <w:color w:val="000000"/>
          <w:sz w:val="22"/>
          <w:szCs w:val="22"/>
          <w:u w:color="000000"/>
          <w:rtl w:val="0"/>
          <w:lang w:val="en-US"/>
        </w:rPr>
        <w:t> </w:t>
      </w:r>
    </w:p>
    <w:p>
      <w:pPr>
        <w:pStyle w:val="Normal (Web)"/>
        <w:shd w:val="clear" w:color="auto" w:fill="ffffff"/>
        <w:spacing w:before="0" w:after="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Deep facial lines</w:t>
      </w:r>
    </w:p>
    <w:p>
      <w:pPr>
        <w:pStyle w:val="Normal (Web)"/>
        <w:shd w:val="clear" w:color="auto" w:fill="ffffff"/>
        <w:spacing w:before="0" w:after="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Restores facial volume</w:t>
      </w:r>
    </w:p>
    <w:p>
      <w:pPr>
        <w:pStyle w:val="Normal (Web)"/>
        <w:shd w:val="clear" w:color="auto" w:fill="ffffff"/>
        <w:spacing w:before="0" w:after="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Smooths out acne scars</w:t>
      </w:r>
    </w:p>
    <w:p>
      <w:pPr>
        <w:pStyle w:val="Normal (Web)"/>
        <w:shd w:val="clear" w:color="auto" w:fill="ffffff"/>
        <w:spacing w:before="0" w:after="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Plumps up lips</w:t>
      </w:r>
    </w:p>
    <w:p>
      <w:pPr>
        <w:pStyle w:val="Normal (Web)"/>
        <w:shd w:val="clear" w:color="auto" w:fill="ffffff"/>
        <w:spacing w:before="0" w:after="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Correct under eye hollows</w:t>
      </w:r>
    </w:p>
    <w:p>
      <w:pPr>
        <w:pStyle w:val="Normal (Web)"/>
        <w:shd w:val="clear" w:color="auto" w:fill="ffffff"/>
        <w:spacing w:before="0" w:after="0"/>
      </w:pPr>
      <w:r>
        <w:rPr>
          <w:rFonts w:ascii="Arial" w:hAnsi="Arial" w:hint="default"/>
          <w:color w:val="000000"/>
          <w:sz w:val="22"/>
          <w:szCs w:val="22"/>
          <w:u w:color="000000"/>
          <w:rtl w:val="0"/>
          <w:lang w:val="en-US"/>
        </w:rPr>
        <w:t xml:space="preserve">·         </w:t>
      </w:r>
      <w:r>
        <w:rPr>
          <w:rFonts w:ascii="Arial" w:hAnsi="Arial"/>
          <w:color w:val="000000"/>
          <w:sz w:val="22"/>
          <w:szCs w:val="22"/>
          <w:u w:color="000000"/>
          <w:rtl w:val="0"/>
          <w:lang w:val="en-US"/>
        </w:rPr>
        <w:t>Hand rejuvenation</w:t>
      </w:r>
    </w:p>
    <w:p>
      <w:pPr>
        <w:pStyle w:val="Normal (Web)"/>
        <w:shd w:val="clear" w:color="auto" w:fill="ffffff"/>
        <w:spacing w:before="0" w:after="0"/>
      </w:pPr>
      <w:r>
        <w:rPr>
          <w:rFonts w:ascii="Arial" w:hAnsi="Arial"/>
          <w:color w:val="000000"/>
          <w:sz w:val="22"/>
          <w:szCs w:val="22"/>
          <w:u w:color="000000"/>
          <w:rtl w:val="0"/>
          <w:lang w:val="en-US"/>
        </w:rPr>
        <w:t>Juv</w:t>
      </w:r>
      <w:r>
        <w:rPr>
          <w:rFonts w:ascii="Arial" w:hAnsi="Arial" w:hint="default"/>
          <w:color w:val="000000"/>
          <w:sz w:val="22"/>
          <w:szCs w:val="22"/>
          <w:u w:color="000000"/>
          <w:rtl w:val="0"/>
          <w:lang w:val="en-US"/>
        </w:rPr>
        <w:t>é</w:t>
      </w:r>
      <w:r>
        <w:rPr>
          <w:rFonts w:ascii="Arial" w:hAnsi="Arial"/>
          <w:color w:val="000000"/>
          <w:sz w:val="22"/>
          <w:szCs w:val="22"/>
          <w:u w:color="000000"/>
          <w:rtl w:val="0"/>
          <w:lang w:val="en-US"/>
        </w:rPr>
        <w:t>derm and Restylane Side Effects</w:t>
      </w:r>
    </w:p>
    <w:p>
      <w:pPr>
        <w:pStyle w:val="Normal (Web)"/>
        <w:shd w:val="clear" w:color="auto" w:fill="ffffff"/>
        <w:spacing w:before="0" w:after="0"/>
      </w:pPr>
      <w:r>
        <w:rPr>
          <w:rFonts w:ascii="Arial" w:hAnsi="Arial"/>
          <w:color w:val="000000"/>
          <w:sz w:val="22"/>
          <w:szCs w:val="22"/>
          <w:u w:color="000000"/>
          <w:rtl w:val="0"/>
          <w:lang w:val="en-US"/>
        </w:rPr>
        <w:t>Juv</w:t>
      </w:r>
      <w:r>
        <w:rPr>
          <w:rFonts w:ascii="Arial" w:hAnsi="Arial" w:hint="default"/>
          <w:color w:val="000000"/>
          <w:sz w:val="22"/>
          <w:szCs w:val="22"/>
          <w:u w:color="000000"/>
          <w:rtl w:val="0"/>
          <w:lang w:val="en-US"/>
        </w:rPr>
        <w:t>é</w:t>
      </w:r>
      <w:r>
        <w:rPr>
          <w:rFonts w:ascii="Arial" w:hAnsi="Arial"/>
          <w:color w:val="000000"/>
          <w:sz w:val="22"/>
          <w:szCs w:val="22"/>
          <w:u w:color="000000"/>
          <w:rtl w:val="0"/>
          <w:lang w:val="en-US"/>
        </w:rPr>
        <w:t>derm and Restylane are FDA-cleared treatments with an impressive safety profile. Side effects are rare. However, patients can expect to experience redness, tenderness, firmness, bruising, swelling, or discoloration at the injection site. If Juv</w:t>
      </w:r>
      <w:r>
        <w:rPr>
          <w:rFonts w:ascii="Arial" w:hAnsi="Arial" w:hint="default"/>
          <w:color w:val="000000"/>
          <w:sz w:val="22"/>
          <w:szCs w:val="22"/>
          <w:u w:color="000000"/>
          <w:rtl w:val="0"/>
          <w:lang w:val="en-US"/>
        </w:rPr>
        <w:t>é</w:t>
      </w:r>
      <w:r>
        <w:rPr>
          <w:rFonts w:ascii="Arial" w:hAnsi="Arial"/>
          <w:color w:val="000000"/>
          <w:sz w:val="22"/>
          <w:szCs w:val="22"/>
          <w:u w:color="000000"/>
          <w:rtl w:val="0"/>
          <w:lang w:val="en-US"/>
        </w:rPr>
        <w:t>derm or Restylane side effects occur, they are usually mild and short-term, although individual results may vary.* Dermal fillers are technique-sensitive. The best way to avoid side effects is by choosing a master injector with ample experience with cosmetic injections.</w:t>
      </w:r>
    </w:p>
    <w:p>
      <w:pPr>
        <w:pStyle w:val="Normal (Web)"/>
        <w:spacing w:before="240" w:after="200"/>
      </w:pPr>
      <w:r>
        <w:rPr>
          <w:rFonts w:ascii="Arial" w:hAnsi="Arial"/>
          <w:color w:val="000000"/>
          <w:sz w:val="22"/>
          <w:szCs w:val="22"/>
          <w:u w:color="000000"/>
          <w:rtl w:val="0"/>
          <w:lang w:val="en-US"/>
        </w:rPr>
        <w:t>How Much Do Dermal Filler Cost?</w:t>
      </w:r>
    </w:p>
    <w:p>
      <w:pPr>
        <w:pStyle w:val="Normal (Web)"/>
        <w:spacing w:before="240" w:after="200"/>
      </w:pPr>
      <w:r>
        <w:rPr>
          <w:rFonts w:ascii="Arial" w:hAnsi="Arial"/>
          <w:color w:val="000000"/>
          <w:sz w:val="22"/>
          <w:szCs w:val="22"/>
          <w:u w:color="000000"/>
          <w:rtl w:val="0"/>
          <w:lang w:val="en-US"/>
        </w:rPr>
        <w:t>Dermal filler cost depends on different factors, including the treatment area, number of injections, and whether the fillers are used in conjunction with other treatments like Botox. The best way to understand and receive a personalized dermal filler cost is by scheduling a FREE consultation with Lips and Drips. During your visit, you speak one-on-one with an injection specialist. They listen to aesthetic goals and create a plan that achieves optimal skin rejuvenation at a price you can afford.</w:t>
      </w:r>
    </w:p>
    <w:p>
      <w:pPr>
        <w:pStyle w:val="Normal (Web)"/>
        <w:spacing w:before="240" w:after="200"/>
      </w:pPr>
      <w:r>
        <w:rPr>
          <w:rFonts w:ascii="Arial" w:hAnsi="Arial"/>
          <w:color w:val="000000"/>
          <w:sz w:val="22"/>
          <w:szCs w:val="22"/>
          <w:u w:color="000000"/>
          <w:rtl w:val="0"/>
          <w:lang w:val="en-US"/>
        </w:rPr>
        <w:t>Dermal Fillers Near Me</w:t>
      </w:r>
    </w:p>
    <w:p>
      <w:pPr>
        <w:pStyle w:val="Normal (Web)"/>
        <w:spacing w:before="240" w:after="200"/>
      </w:pPr>
      <w:r>
        <w:rPr>
          <w:rFonts w:ascii="Arial" w:hAnsi="Arial"/>
          <w:color w:val="000000"/>
          <w:sz w:val="22"/>
          <w:szCs w:val="22"/>
          <w:u w:color="000000"/>
          <w:rtl w:val="0"/>
          <w:lang w:val="en-US"/>
        </w:rPr>
        <w:t xml:space="preserve">If you live in Philadelphia, PA, or the surrounding areas, and want to learn more about rejuvenating your appearance with dermal fillers, contact Lips and Drips. We are a leading provider of cosmetic injectables, including the most popular HA fillers, Juvederm and Restylane. Call us at </w:t>
      </w:r>
      <w:r>
        <w:rPr>
          <w:rFonts w:ascii="Arial" w:hAnsi="Arial"/>
          <w:color w:val="000000"/>
          <w:sz w:val="22"/>
          <w:szCs w:val="22"/>
          <w:u w:color="000000"/>
          <w:rtl w:val="0"/>
          <w:lang w:val="en-US"/>
        </w:rPr>
        <w:t>555-555-5555</w:t>
      </w:r>
      <w:r>
        <w:rPr>
          <w:rFonts w:ascii="Arial" w:hAnsi="Arial"/>
          <w:color w:val="000000"/>
          <w:sz w:val="22"/>
          <w:szCs w:val="22"/>
          <w:u w:color="000000"/>
          <w:rtl w:val="0"/>
          <w:lang w:val="en-US"/>
        </w:rPr>
        <w:t xml:space="preserve"> to schedule your consultation and learn how to achieve more youthful skin.</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