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A0F5" w14:textId="216F26BE" w:rsidR="00F83A88" w:rsidRPr="003B0847" w:rsidRDefault="00F83A88" w:rsidP="00602E8C">
      <w:pPr>
        <w:pStyle w:val="NormalWeb"/>
        <w:spacing w:before="240" w:beforeAutospacing="0" w:after="0" w:afterAutospacing="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Microneedling.Service</w:t>
      </w:r>
      <w:proofErr w:type="spellEnd"/>
      <w:r w:rsidRPr="003B0847">
        <w:rPr>
          <w:rFonts w:asciiTheme="minorHAnsi" w:hAnsiTheme="minorHAnsi" w:cstheme="minorHAnsi"/>
          <w:color w:val="0E101A"/>
        </w:rPr>
        <w:t xml:space="preserve"> </w:t>
      </w:r>
      <w:proofErr w:type="spellStart"/>
      <w:r w:rsidRPr="003B0847">
        <w:rPr>
          <w:rFonts w:asciiTheme="minorHAnsi" w:hAnsiTheme="minorHAnsi" w:cstheme="minorHAnsi"/>
          <w:color w:val="0E101A"/>
        </w:rPr>
        <w:t>Page.Eternal</w:t>
      </w:r>
      <w:proofErr w:type="spellEnd"/>
      <w:r w:rsidRPr="003B0847">
        <w:rPr>
          <w:rFonts w:asciiTheme="minorHAnsi" w:hAnsiTheme="minorHAnsi" w:cstheme="minorHAnsi"/>
          <w:color w:val="0E101A"/>
        </w:rPr>
        <w:t xml:space="preserve"> </w:t>
      </w:r>
      <w:proofErr w:type="spellStart"/>
      <w:r w:rsidRPr="003B0847">
        <w:rPr>
          <w:rFonts w:asciiTheme="minorHAnsi" w:hAnsiTheme="minorHAnsi" w:cstheme="minorHAnsi"/>
          <w:color w:val="0E101A"/>
        </w:rPr>
        <w:t>Medspa.KA</w:t>
      </w:r>
      <w:proofErr w:type="spellEnd"/>
    </w:p>
    <w:p w14:paraId="402E1B51" w14:textId="7164C30C" w:rsidR="00F83A88" w:rsidRPr="003B0847" w:rsidRDefault="00F83A88" w:rsidP="00602E8C">
      <w:pPr>
        <w:pStyle w:val="NormalWeb"/>
        <w:spacing w:before="240" w:beforeAutospacing="0" w:after="0" w:afterAutospacing="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p>
    <w:p w14:paraId="419B9A7F" w14:textId="0DF19AD1" w:rsidR="00F83A88" w:rsidRPr="003B0847" w:rsidRDefault="00F83A88" w:rsidP="00602E8C">
      <w:pPr>
        <w:pStyle w:val="NormalWeb"/>
        <w:spacing w:before="240" w:beforeAutospacing="0" w:after="0" w:afterAutospacing="0"/>
        <w:rPr>
          <w:rFonts w:asciiTheme="minorHAnsi" w:hAnsiTheme="minorHAnsi" w:cstheme="minorHAnsi"/>
          <w:color w:val="0E101A"/>
        </w:rPr>
      </w:pPr>
      <w:r w:rsidRPr="003B0847">
        <w:rPr>
          <w:rFonts w:asciiTheme="minorHAnsi" w:hAnsiTheme="minorHAnsi" w:cstheme="minorHAnsi"/>
          <w:color w:val="0E101A"/>
        </w:rPr>
        <w:t xml:space="preserve">KW RF </w:t>
      </w:r>
      <w:proofErr w:type="spellStart"/>
      <w:r w:rsidRPr="003B0847">
        <w:rPr>
          <w:rFonts w:asciiTheme="minorHAnsi" w:hAnsiTheme="minorHAnsi" w:cstheme="minorHAnsi"/>
          <w:color w:val="0E101A"/>
        </w:rPr>
        <w:t>Microneedling</w:t>
      </w:r>
      <w:proofErr w:type="spellEnd"/>
    </w:p>
    <w:p w14:paraId="08CCF53B" w14:textId="26D04F59" w:rsidR="00F83A88" w:rsidRPr="003B0847" w:rsidRDefault="00F83A88" w:rsidP="00602E8C">
      <w:pPr>
        <w:pStyle w:val="NormalWeb"/>
        <w:spacing w:before="240" w:beforeAutospacing="0" w:after="0" w:afterAutospacing="0"/>
        <w:rPr>
          <w:rFonts w:asciiTheme="minorHAnsi" w:hAnsiTheme="minorHAnsi" w:cstheme="minorHAnsi"/>
          <w:color w:val="0E101A"/>
        </w:rPr>
      </w:pPr>
      <w:r w:rsidRPr="003B0847">
        <w:rPr>
          <w:rFonts w:asciiTheme="minorHAnsi" w:hAnsiTheme="minorHAnsi" w:cstheme="minorHAnsi"/>
          <w:color w:val="0E101A"/>
        </w:rPr>
        <w:t>Secondary KW Morpheus8</w:t>
      </w:r>
    </w:p>
    <w:p w14:paraId="3FFBC0B9" w14:textId="613E1691"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Meta: </w:t>
      </w:r>
      <w:r w:rsidR="00EA5B1D">
        <w:rPr>
          <w:rFonts w:ascii="Calibri" w:hAnsi="Calibri" w:cs="Calibri"/>
          <w:color w:val="0E101A"/>
          <w:sz w:val="22"/>
          <w:szCs w:val="22"/>
        </w:rPr>
        <w:t xml:space="preserve">RF </w:t>
      </w:r>
      <w:proofErr w:type="spellStart"/>
      <w:r w:rsidR="00EA5B1D">
        <w:rPr>
          <w:rFonts w:ascii="Calibri" w:hAnsi="Calibri" w:cs="Calibri"/>
          <w:color w:val="0E101A"/>
          <w:sz w:val="22"/>
          <w:szCs w:val="22"/>
        </w:rPr>
        <w:t>Microneedling</w:t>
      </w:r>
      <w:proofErr w:type="spellEnd"/>
      <w:r w:rsidR="00EA5B1D">
        <w:rPr>
          <w:rFonts w:ascii="Calibri" w:hAnsi="Calibri" w:cs="Calibri"/>
          <w:color w:val="0E101A"/>
          <w:sz w:val="22"/>
          <w:szCs w:val="22"/>
        </w:rPr>
        <w:t xml:space="preserve"> using the new Morpheus8 transforms your appearance by rejuvenating the skin, stimulating collagen, and remodeling tissue. Learn more here.</w:t>
      </w:r>
    </w:p>
    <w:p w14:paraId="381D5525"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 Skin Rejuvenation with Morpheus8</w:t>
      </w:r>
    </w:p>
    <w:p w14:paraId="58584169" w14:textId="0A28A898"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is not like </w:t>
      </w:r>
      <w:r>
        <w:rPr>
          <w:rFonts w:asciiTheme="minorHAnsi" w:hAnsiTheme="minorHAnsi" w:cstheme="minorHAnsi"/>
          <w:color w:val="0E101A"/>
        </w:rPr>
        <w:t xml:space="preserve">the traditional </w:t>
      </w:r>
      <w:proofErr w:type="spellStart"/>
      <w:r>
        <w:rPr>
          <w:rFonts w:asciiTheme="minorHAnsi" w:hAnsiTheme="minorHAnsi" w:cstheme="minorHAnsi"/>
          <w:color w:val="0E101A"/>
        </w:rPr>
        <w:t>microneedling</w:t>
      </w:r>
      <w:proofErr w:type="spellEnd"/>
      <w:r>
        <w:rPr>
          <w:rFonts w:asciiTheme="minorHAnsi" w:hAnsiTheme="minorHAnsi" w:cstheme="minorHAnsi"/>
          <w:color w:val="0E101A"/>
        </w:rPr>
        <w:t xml:space="preserve"> treatments of the past</w:t>
      </w:r>
      <w:r w:rsidRPr="003B0847">
        <w:rPr>
          <w:rFonts w:asciiTheme="minorHAnsi" w:hAnsiTheme="minorHAnsi" w:cstheme="minorHAnsi"/>
          <w:color w:val="0E101A"/>
        </w:rPr>
        <w:t xml:space="preserve">.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t>
      </w:r>
      <w:r>
        <w:rPr>
          <w:rFonts w:asciiTheme="minorHAnsi" w:hAnsiTheme="minorHAnsi" w:cstheme="minorHAnsi"/>
          <w:color w:val="0E101A"/>
        </w:rPr>
        <w:t xml:space="preserve">is a revolutionary method of skin rejuvenation </w:t>
      </w:r>
      <w:r w:rsidRPr="003B0847">
        <w:rPr>
          <w:rFonts w:asciiTheme="minorHAnsi" w:hAnsiTheme="minorHAnsi" w:cstheme="minorHAnsi"/>
          <w:color w:val="0E101A"/>
        </w:rPr>
        <w:t>us</w:t>
      </w:r>
      <w:r>
        <w:rPr>
          <w:rFonts w:asciiTheme="minorHAnsi" w:hAnsiTheme="minorHAnsi" w:cstheme="minorHAnsi"/>
          <w:color w:val="0E101A"/>
        </w:rPr>
        <w:t>ing</w:t>
      </w:r>
      <w:r w:rsidRPr="003B0847">
        <w:rPr>
          <w:rFonts w:asciiTheme="minorHAnsi" w:hAnsiTheme="minorHAnsi" w:cstheme="minorHAnsi"/>
          <w:color w:val="0E101A"/>
        </w:rPr>
        <w:t xml:space="preserve"> Radio Frequency energy</w:t>
      </w:r>
      <w:r>
        <w:rPr>
          <w:rFonts w:asciiTheme="minorHAnsi" w:hAnsiTheme="minorHAnsi" w:cstheme="minorHAnsi"/>
          <w:color w:val="0E101A"/>
        </w:rPr>
        <w:t>.</w:t>
      </w:r>
      <w:r w:rsidRPr="003B0847">
        <w:rPr>
          <w:rFonts w:asciiTheme="minorHAnsi" w:hAnsiTheme="minorHAnsi" w:cstheme="minorHAnsi"/>
          <w:color w:val="0E101A"/>
        </w:rPr>
        <w:t xml:space="preserve"> </w:t>
      </w:r>
      <w:r>
        <w:rPr>
          <w:rFonts w:asciiTheme="minorHAnsi" w:hAnsiTheme="minorHAnsi" w:cstheme="minorHAnsi"/>
          <w:color w:val="0E101A"/>
        </w:rPr>
        <w:t xml:space="preserve">Treatments </w:t>
      </w:r>
      <w:r w:rsidRPr="003B0847">
        <w:rPr>
          <w:rFonts w:asciiTheme="minorHAnsi" w:hAnsiTheme="minorHAnsi" w:cstheme="minorHAnsi"/>
          <w:color w:val="0E101A"/>
        </w:rPr>
        <w:t>safely resurfac</w:t>
      </w:r>
      <w:r>
        <w:rPr>
          <w:rFonts w:asciiTheme="minorHAnsi" w:hAnsiTheme="minorHAnsi" w:cstheme="minorHAnsi"/>
          <w:color w:val="0E101A"/>
        </w:rPr>
        <w:t>e</w:t>
      </w:r>
      <w:r w:rsidRPr="003B0847">
        <w:rPr>
          <w:rFonts w:asciiTheme="minorHAnsi" w:hAnsiTheme="minorHAnsi" w:cstheme="minorHAnsi"/>
          <w:color w:val="0E101A"/>
        </w:rPr>
        <w:t xml:space="preserve"> the skin and promot</w:t>
      </w:r>
      <w:r>
        <w:rPr>
          <w:rFonts w:asciiTheme="minorHAnsi" w:hAnsiTheme="minorHAnsi" w:cstheme="minorHAnsi"/>
          <w:color w:val="0E101A"/>
        </w:rPr>
        <w:t>e</w:t>
      </w:r>
      <w:r w:rsidRPr="003B0847">
        <w:rPr>
          <w:rFonts w:asciiTheme="minorHAnsi" w:hAnsiTheme="minorHAnsi" w:cstheme="minorHAnsi"/>
          <w:color w:val="0E101A"/>
        </w:rPr>
        <w:t xml:space="preserve"> collagen production </w:t>
      </w:r>
      <w:r>
        <w:rPr>
          <w:rFonts w:asciiTheme="minorHAnsi" w:hAnsiTheme="minorHAnsi" w:cstheme="minorHAnsi"/>
          <w:color w:val="0E101A"/>
        </w:rPr>
        <w:t>at</w:t>
      </w:r>
      <w:r w:rsidRPr="003B0847">
        <w:rPr>
          <w:rFonts w:asciiTheme="minorHAnsi" w:hAnsiTheme="minorHAnsi" w:cstheme="minorHAnsi"/>
          <w:color w:val="0E101A"/>
        </w:rPr>
        <w:t xml:space="preserve"> a </w:t>
      </w:r>
      <w:r>
        <w:rPr>
          <w:rFonts w:asciiTheme="minorHAnsi" w:hAnsiTheme="minorHAnsi" w:cstheme="minorHAnsi"/>
          <w:color w:val="0E101A"/>
        </w:rPr>
        <w:t xml:space="preserve">much </w:t>
      </w:r>
      <w:r w:rsidRPr="003B0847">
        <w:rPr>
          <w:rFonts w:asciiTheme="minorHAnsi" w:hAnsiTheme="minorHAnsi" w:cstheme="minorHAnsi"/>
          <w:color w:val="0E101A"/>
        </w:rPr>
        <w:t xml:space="preserve">higher level. This </w:t>
      </w:r>
      <w:r>
        <w:rPr>
          <w:rFonts w:asciiTheme="minorHAnsi" w:hAnsiTheme="minorHAnsi" w:cstheme="minorHAnsi"/>
          <w:color w:val="0E101A"/>
        </w:rPr>
        <w:t xml:space="preserve">skin rejuvenation procedure </w:t>
      </w:r>
      <w:r w:rsidRPr="003B0847">
        <w:rPr>
          <w:rFonts w:asciiTheme="minorHAnsi" w:hAnsiTheme="minorHAnsi" w:cstheme="minorHAnsi"/>
          <w:color w:val="0E101A"/>
        </w:rPr>
        <w:t xml:space="preserve">also improves skin texture and tone by reducing signs of aging and reducing skin blemishes. Furthermore,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is virtually painless, convenient, and requires no downtime. </w:t>
      </w:r>
    </w:p>
    <w:p w14:paraId="4CD2323C" w14:textId="2CD68BC8"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If you want to learn more about the comprehensive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treatments using the Morpheus8 device, contact Eternal </w:t>
      </w:r>
      <w:proofErr w:type="spellStart"/>
      <w:r w:rsidRPr="003B0847">
        <w:rPr>
          <w:rFonts w:asciiTheme="minorHAnsi" w:hAnsiTheme="minorHAnsi" w:cstheme="minorHAnsi"/>
          <w:color w:val="0E101A"/>
        </w:rPr>
        <w:t>Medspa</w:t>
      </w:r>
      <w:proofErr w:type="spellEnd"/>
      <w:r w:rsidRPr="003B0847">
        <w:rPr>
          <w:rFonts w:asciiTheme="minorHAnsi" w:hAnsiTheme="minorHAnsi" w:cstheme="minorHAnsi"/>
          <w:color w:val="0E101A"/>
        </w:rPr>
        <w:t xml:space="preserve">. We are the leading provider of transformative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treatments in Totowa, New Jersey. Call us at 973-240-8958 to schedule a complimentary consultation to learn more about this </w:t>
      </w:r>
      <w:r w:rsidR="0065405D">
        <w:rPr>
          <w:rFonts w:asciiTheme="minorHAnsi" w:hAnsiTheme="minorHAnsi" w:cstheme="minorHAnsi"/>
          <w:color w:val="0E101A"/>
        </w:rPr>
        <w:t xml:space="preserve">new, popular skin </w:t>
      </w:r>
      <w:r w:rsidRPr="003B0847">
        <w:rPr>
          <w:rFonts w:asciiTheme="minorHAnsi" w:hAnsiTheme="minorHAnsi" w:cstheme="minorHAnsi"/>
          <w:color w:val="0E101A"/>
        </w:rPr>
        <w:t xml:space="preserve">service. </w:t>
      </w:r>
    </w:p>
    <w:p w14:paraId="785EA8AD" w14:textId="77777777" w:rsidR="0065405D"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Benefits of Micro-Needling with Morpheus8</w:t>
      </w:r>
    </w:p>
    <w:p w14:paraId="1341C074" w14:textId="77777777" w:rsidR="0065405D" w:rsidRDefault="003B0847" w:rsidP="003B0847">
      <w:pPr>
        <w:pStyle w:val="NormalWeb"/>
        <w:numPr>
          <w:ilvl w:val="0"/>
          <w:numId w:val="5"/>
        </w:numPr>
        <w:spacing w:before="240" w:after="240"/>
        <w:rPr>
          <w:rFonts w:asciiTheme="minorHAnsi" w:hAnsiTheme="minorHAnsi" w:cstheme="minorHAnsi"/>
          <w:color w:val="0E101A"/>
        </w:rPr>
      </w:pPr>
      <w:r w:rsidRPr="003B0847">
        <w:rPr>
          <w:rFonts w:asciiTheme="minorHAnsi" w:hAnsiTheme="minorHAnsi" w:cstheme="minorHAnsi"/>
          <w:color w:val="0E101A"/>
        </w:rPr>
        <w:t>Rejuvenates the skin</w:t>
      </w:r>
    </w:p>
    <w:p w14:paraId="6AE1FC35" w14:textId="77777777" w:rsidR="0065405D" w:rsidRDefault="003B0847" w:rsidP="003B0847">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Virtually painless</w:t>
      </w:r>
    </w:p>
    <w:p w14:paraId="3F3C4534" w14:textId="77777777" w:rsidR="0065405D" w:rsidRDefault="003B0847" w:rsidP="003B0847">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Convenient, quick treatment</w:t>
      </w:r>
    </w:p>
    <w:p w14:paraId="4572665D" w14:textId="77777777" w:rsidR="0065405D" w:rsidRDefault="003B0847" w:rsidP="0065405D">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No downtime needed</w:t>
      </w:r>
    </w:p>
    <w:p w14:paraId="4C612B51" w14:textId="77777777" w:rsidR="0065405D" w:rsidRDefault="003B0847" w:rsidP="0065405D">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Stimulates collagen productio</w:t>
      </w:r>
      <w:r w:rsidR="0065405D">
        <w:rPr>
          <w:rFonts w:asciiTheme="minorHAnsi" w:hAnsiTheme="minorHAnsi" w:cstheme="minorHAnsi"/>
          <w:color w:val="0E101A"/>
        </w:rPr>
        <w:t>n</w:t>
      </w:r>
    </w:p>
    <w:p w14:paraId="6D32274B" w14:textId="77777777" w:rsidR="0065405D" w:rsidRDefault="0065405D" w:rsidP="003B0847">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Repairs skin on a cellular level</w:t>
      </w:r>
    </w:p>
    <w:p w14:paraId="4EA17E95" w14:textId="77777777" w:rsidR="0065405D" w:rsidRDefault="003B0847" w:rsidP="003B0847">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FDA-cleared</w:t>
      </w:r>
    </w:p>
    <w:p w14:paraId="707E29AA" w14:textId="77E606D8" w:rsidR="003B0847" w:rsidRPr="0065405D" w:rsidRDefault="003B0847" w:rsidP="003B0847">
      <w:pPr>
        <w:pStyle w:val="NormalWeb"/>
        <w:numPr>
          <w:ilvl w:val="0"/>
          <w:numId w:val="5"/>
        </w:numPr>
        <w:spacing w:before="240" w:after="240"/>
        <w:rPr>
          <w:rFonts w:asciiTheme="minorHAnsi" w:hAnsiTheme="minorHAnsi" w:cstheme="minorHAnsi"/>
          <w:color w:val="0E101A"/>
        </w:rPr>
      </w:pPr>
      <w:r w:rsidRPr="0065405D">
        <w:rPr>
          <w:rFonts w:asciiTheme="minorHAnsi" w:hAnsiTheme="minorHAnsi" w:cstheme="minorHAnsi"/>
          <w:color w:val="0E101A"/>
        </w:rPr>
        <w:t xml:space="preserve">Scientifically proven as safe and effective </w:t>
      </w:r>
    </w:p>
    <w:p w14:paraId="331162DC"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Before and After*</w:t>
      </w:r>
    </w:p>
    <w:p w14:paraId="3D0A4E64" w14:textId="33779AAB" w:rsid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before and after images shows the results of this </w:t>
      </w:r>
      <w:r w:rsidR="0065405D">
        <w:rPr>
          <w:rFonts w:asciiTheme="minorHAnsi" w:hAnsiTheme="minorHAnsi" w:cstheme="minorHAnsi"/>
          <w:color w:val="0E101A"/>
        </w:rPr>
        <w:t>new</w:t>
      </w:r>
      <w:r w:rsidRPr="003B0847">
        <w:rPr>
          <w:rFonts w:asciiTheme="minorHAnsi" w:hAnsiTheme="minorHAnsi" w:cstheme="minorHAnsi"/>
          <w:color w:val="0E101A"/>
        </w:rPr>
        <w:t xml:space="preserve"> treatment. </w:t>
      </w:r>
      <w:r w:rsidR="0065405D">
        <w:rPr>
          <w:rFonts w:asciiTheme="minorHAnsi" w:hAnsiTheme="minorHAnsi" w:cstheme="minorHAnsi"/>
          <w:color w:val="0E101A"/>
        </w:rPr>
        <w:t>The images highlight the</w:t>
      </w:r>
      <w:r w:rsidRPr="003B0847">
        <w:rPr>
          <w:rFonts w:asciiTheme="minorHAnsi" w:hAnsiTheme="minorHAnsi" w:cstheme="minorHAnsi"/>
          <w:color w:val="0E101A"/>
        </w:rPr>
        <w:t xml:space="preserve"> typical skin rejuvenation</w:t>
      </w:r>
      <w:r w:rsidR="0065405D">
        <w:rPr>
          <w:rFonts w:asciiTheme="minorHAnsi" w:hAnsiTheme="minorHAnsi" w:cstheme="minorHAnsi"/>
          <w:color w:val="0E101A"/>
        </w:rPr>
        <w:t xml:space="preserve"> results possible with RF </w:t>
      </w:r>
      <w:proofErr w:type="spellStart"/>
      <w:r w:rsidR="0065405D">
        <w:rPr>
          <w:rFonts w:asciiTheme="minorHAnsi" w:hAnsiTheme="minorHAnsi" w:cstheme="minorHAnsi"/>
          <w:color w:val="0E101A"/>
        </w:rPr>
        <w:t>Microneedling</w:t>
      </w:r>
      <w:proofErr w:type="spellEnd"/>
      <w:r w:rsidR="0065405D">
        <w:rPr>
          <w:rFonts w:asciiTheme="minorHAnsi" w:hAnsiTheme="minorHAnsi" w:cstheme="minorHAnsi"/>
          <w:color w:val="0E101A"/>
        </w:rPr>
        <w:t>. Each person shown looks</w:t>
      </w:r>
      <w:r w:rsidRPr="003B0847">
        <w:rPr>
          <w:rFonts w:asciiTheme="minorHAnsi" w:hAnsiTheme="minorHAnsi" w:cstheme="minorHAnsi"/>
          <w:color w:val="0E101A"/>
        </w:rPr>
        <w:t xml:space="preserve"> more youthful</w:t>
      </w:r>
      <w:r w:rsidR="0065405D">
        <w:rPr>
          <w:rFonts w:asciiTheme="minorHAnsi" w:hAnsiTheme="minorHAnsi" w:cstheme="minorHAnsi"/>
          <w:color w:val="0E101A"/>
        </w:rPr>
        <w:t xml:space="preserve">, with more </w:t>
      </w:r>
      <w:r w:rsidRPr="003B0847">
        <w:rPr>
          <w:rFonts w:asciiTheme="minorHAnsi" w:hAnsiTheme="minorHAnsi" w:cstheme="minorHAnsi"/>
          <w:color w:val="0E101A"/>
        </w:rPr>
        <w:t xml:space="preserve">radiant skin </w:t>
      </w:r>
      <w:r w:rsidR="0065405D">
        <w:rPr>
          <w:rFonts w:asciiTheme="minorHAnsi" w:hAnsiTheme="minorHAnsi" w:cstheme="minorHAnsi"/>
          <w:color w:val="0E101A"/>
        </w:rPr>
        <w:t>and less noticeable imperfections</w:t>
      </w:r>
      <w:r w:rsidRPr="003B0847">
        <w:rPr>
          <w:rFonts w:asciiTheme="minorHAnsi" w:hAnsiTheme="minorHAnsi" w:cstheme="minorHAnsi"/>
          <w:color w:val="0E101A"/>
        </w:rPr>
        <w:t xml:space="preserve">. As with any cosmetic procedure, results may vary per </w:t>
      </w:r>
      <w:proofErr w:type="gramStart"/>
      <w:r w:rsidRPr="003B0847">
        <w:rPr>
          <w:rFonts w:asciiTheme="minorHAnsi" w:hAnsiTheme="minorHAnsi" w:cstheme="minorHAnsi"/>
          <w:color w:val="0E101A"/>
        </w:rPr>
        <w:t>person.*</w:t>
      </w:r>
      <w:proofErr w:type="gramEnd"/>
    </w:p>
    <w:p w14:paraId="428FA34A" w14:textId="77777777" w:rsidR="00AA0F14" w:rsidRDefault="0065405D" w:rsidP="003B0847">
      <w:pPr>
        <w:pStyle w:val="NormalWeb"/>
        <w:spacing w:before="240" w:after="240"/>
        <w:rPr>
          <w:rFonts w:asciiTheme="minorHAnsi" w:hAnsiTheme="minorHAnsi" w:cstheme="minorHAnsi"/>
          <w:color w:val="0E101A"/>
        </w:rPr>
      </w:pPr>
      <w:r w:rsidRPr="0065405D">
        <w:rPr>
          <w:rFonts w:asciiTheme="minorHAnsi" w:hAnsiTheme="minorHAnsi" w:cstheme="minorHAnsi"/>
          <w:color w:val="0E101A"/>
        </w:rPr>
        <w:lastRenderedPageBreak/>
        <w:t xml:space="preserve">It is important to note that RF </w:t>
      </w:r>
      <w:proofErr w:type="spellStart"/>
      <w:r w:rsidRPr="0065405D">
        <w:rPr>
          <w:rFonts w:asciiTheme="minorHAnsi" w:hAnsiTheme="minorHAnsi" w:cstheme="minorHAnsi"/>
          <w:color w:val="0E101A"/>
        </w:rPr>
        <w:t>Microneedling</w:t>
      </w:r>
      <w:proofErr w:type="spellEnd"/>
      <w:r w:rsidRPr="0065405D">
        <w:rPr>
          <w:rFonts w:asciiTheme="minorHAnsi" w:hAnsiTheme="minorHAnsi" w:cstheme="minorHAnsi"/>
          <w:color w:val="0E101A"/>
        </w:rPr>
        <w:t xml:space="preserve"> is a skill-sensitive treatment. If you want dramatic results, it is crucial to select the best provider in your area. If you live in Totowa, New Jersey, choose Eternal </w:t>
      </w:r>
      <w:proofErr w:type="spellStart"/>
      <w:r w:rsidRPr="0065405D">
        <w:rPr>
          <w:rFonts w:asciiTheme="minorHAnsi" w:hAnsiTheme="minorHAnsi" w:cstheme="minorHAnsi"/>
          <w:color w:val="0E101A"/>
        </w:rPr>
        <w:t>Medspa</w:t>
      </w:r>
      <w:proofErr w:type="spellEnd"/>
      <w:r w:rsidRPr="0065405D">
        <w:rPr>
          <w:rFonts w:asciiTheme="minorHAnsi" w:hAnsiTheme="minorHAnsi" w:cstheme="minorHAnsi"/>
          <w:color w:val="0E101A"/>
        </w:rPr>
        <w:t xml:space="preserve"> as your reputable provider for RF </w:t>
      </w:r>
      <w:proofErr w:type="spellStart"/>
      <w:r w:rsidRPr="0065405D">
        <w:rPr>
          <w:rFonts w:asciiTheme="minorHAnsi" w:hAnsiTheme="minorHAnsi" w:cstheme="minorHAnsi"/>
          <w:color w:val="0E101A"/>
        </w:rPr>
        <w:t>Microneedling</w:t>
      </w:r>
      <w:proofErr w:type="spellEnd"/>
      <w:r w:rsidRPr="0065405D">
        <w:rPr>
          <w:rFonts w:asciiTheme="minorHAnsi" w:hAnsiTheme="minorHAnsi" w:cstheme="minorHAnsi"/>
          <w:color w:val="0E101A"/>
        </w:rPr>
        <w:t xml:space="preserve"> with Morpheus8. Eternal </w:t>
      </w:r>
      <w:proofErr w:type="spellStart"/>
      <w:r w:rsidRPr="0065405D">
        <w:rPr>
          <w:rFonts w:asciiTheme="minorHAnsi" w:hAnsiTheme="minorHAnsi" w:cstheme="minorHAnsi"/>
          <w:color w:val="0E101A"/>
        </w:rPr>
        <w:t>Medspa</w:t>
      </w:r>
      <w:proofErr w:type="spellEnd"/>
      <w:r w:rsidRPr="0065405D">
        <w:rPr>
          <w:rFonts w:asciiTheme="minorHAnsi" w:hAnsiTheme="minorHAnsi" w:cstheme="minorHAnsi"/>
          <w:color w:val="0E101A"/>
        </w:rPr>
        <w:t xml:space="preserve"> provides each patient with safe, effective treatments that yield impressive results. </w:t>
      </w:r>
    </w:p>
    <w:p w14:paraId="4F6E1C35" w14:textId="2197406F"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How Does Radiofrequency Micro Needling Work?</w:t>
      </w:r>
    </w:p>
    <w:p w14:paraId="4E3CFAD7" w14:textId="5BF46945"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Micro Needling uses a state-of-the-art handpiece with tiny, surgical-grade needles. During treatments, the handpiece passes over the skin painlessly. The ultrafine needles create microscopic wounds in the skin. The super small injuries </w:t>
      </w:r>
      <w:proofErr w:type="spellStart"/>
      <w:r w:rsidRPr="003B0847">
        <w:rPr>
          <w:rFonts w:asciiTheme="minorHAnsi" w:hAnsiTheme="minorHAnsi" w:cstheme="minorHAnsi"/>
          <w:color w:val="0E101A"/>
        </w:rPr>
        <w:t>cause</w:t>
      </w:r>
      <w:proofErr w:type="spellEnd"/>
      <w:r w:rsidRPr="003B0847">
        <w:rPr>
          <w:rFonts w:asciiTheme="minorHAnsi" w:hAnsiTheme="minorHAnsi" w:cstheme="minorHAnsi"/>
          <w:color w:val="0E101A"/>
        </w:rPr>
        <w:t xml:space="preserve"> no damage to the skin’s surface. Instead, they stimulate a natural healing response. As a result, the body begins naturally creating more collagen. </w:t>
      </w:r>
      <w:r w:rsidR="00AA0F14">
        <w:rPr>
          <w:rFonts w:asciiTheme="minorHAnsi" w:hAnsiTheme="minorHAnsi" w:cstheme="minorHAnsi"/>
          <w:color w:val="0E101A"/>
        </w:rPr>
        <w:t>Moreover, t</w:t>
      </w:r>
      <w:r w:rsidRPr="003B0847">
        <w:rPr>
          <w:rFonts w:asciiTheme="minorHAnsi" w:hAnsiTheme="minorHAnsi" w:cstheme="minorHAnsi"/>
          <w:color w:val="0E101A"/>
        </w:rPr>
        <w:t>h</w:t>
      </w:r>
      <w:r w:rsidR="00AA0F14">
        <w:rPr>
          <w:rFonts w:asciiTheme="minorHAnsi" w:hAnsiTheme="minorHAnsi" w:cstheme="minorHAnsi"/>
          <w:color w:val="0E101A"/>
        </w:rPr>
        <w:t>ere is also an</w:t>
      </w:r>
      <w:r w:rsidRPr="003B0847">
        <w:rPr>
          <w:rFonts w:asciiTheme="minorHAnsi" w:hAnsiTheme="minorHAnsi" w:cstheme="minorHAnsi"/>
          <w:color w:val="0E101A"/>
        </w:rPr>
        <w:t xml:space="preserve"> increase in cellular renewal and circulation.</w:t>
      </w:r>
    </w:p>
    <w:p w14:paraId="146FDEED"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In addition to creating microtears, the device sends Radio Frequency energy deep into the skin’s dermis. This process improves the skin on a cellular level. The thermal energy of the RF heats the tissue. After this, the healing response intensifies. More collagen is created, and the tissues become thicker or tighter.</w:t>
      </w:r>
    </w:p>
    <w:p w14:paraId="2F4C3C61" w14:textId="77777777" w:rsidR="00AA0F14"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Micro Needling is also an effective treatment for reducing the appearance of acne scars and stretch marks. </w:t>
      </w:r>
    </w:p>
    <w:p w14:paraId="6C187934" w14:textId="5FF0ADE6"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Applications</w:t>
      </w:r>
    </w:p>
    <w:p w14:paraId="3F8B679F" w14:textId="304CACEF" w:rsidR="003B0847" w:rsidRPr="003B0847" w:rsidRDefault="003B0847" w:rsidP="003B0847">
      <w:pPr>
        <w:pStyle w:val="NormalWeb"/>
        <w:spacing w:before="240" w:after="240"/>
        <w:rPr>
          <w:rFonts w:asciiTheme="minorHAnsi" w:hAnsiTheme="minorHAnsi" w:cstheme="minorHAnsi"/>
          <w:color w:val="0E101A"/>
        </w:rPr>
      </w:pP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with RF energy repairs and rejuvenates the skin in</w:t>
      </w:r>
      <w:r w:rsidR="00AA0F14">
        <w:rPr>
          <w:rFonts w:asciiTheme="minorHAnsi" w:hAnsiTheme="minorHAnsi" w:cstheme="minorHAnsi"/>
          <w:color w:val="0E101A"/>
        </w:rPr>
        <w:t xml:space="preserve"> </w:t>
      </w:r>
      <w:r w:rsidRPr="003B0847">
        <w:rPr>
          <w:rFonts w:asciiTheme="minorHAnsi" w:hAnsiTheme="minorHAnsi" w:cstheme="minorHAnsi"/>
          <w:color w:val="0E101A"/>
        </w:rPr>
        <w:t>a variety of ways. It is clinically shown to improve the following:</w:t>
      </w:r>
    </w:p>
    <w:p w14:paraId="6213112F"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Wrinkles</w:t>
      </w:r>
    </w:p>
    <w:p w14:paraId="1087216D"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Fine lines</w:t>
      </w:r>
    </w:p>
    <w:p w14:paraId="2B1A14E9"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Skin laxity</w:t>
      </w:r>
    </w:p>
    <w:p w14:paraId="22A0FEF8"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Loose facial or neck skin</w:t>
      </w:r>
    </w:p>
    <w:p w14:paraId="15623F25"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Full skin tone</w:t>
      </w:r>
    </w:p>
    <w:p w14:paraId="751D3A1E"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Irregular skin texture</w:t>
      </w:r>
    </w:p>
    <w:p w14:paraId="7D4B7C44"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Enlarged pores</w:t>
      </w:r>
    </w:p>
    <w:p w14:paraId="53EB4825"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Treatment areas for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include the face, neck, décolletage, body, and the back of the hands.</w:t>
      </w:r>
    </w:p>
    <w:p w14:paraId="043B8EA2"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lastRenderedPageBreak/>
        <w:t xml:space="preserve">How Much Does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Cost?</w:t>
      </w:r>
    </w:p>
    <w:p w14:paraId="7BDB927F" w14:textId="3A2B37B1" w:rsidR="003B0847" w:rsidRPr="003B0847" w:rsidRDefault="003B0847" w:rsidP="003B0847">
      <w:pPr>
        <w:pStyle w:val="NormalWeb"/>
        <w:spacing w:before="240" w:after="240"/>
        <w:rPr>
          <w:rFonts w:asciiTheme="minorHAnsi" w:hAnsiTheme="minorHAnsi" w:cstheme="minorHAnsi"/>
          <w:color w:val="0E101A"/>
        </w:rPr>
      </w:pP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with the Morpheus8 is entirely customized to fit each patient's unique needs. Therefore, treatment cost varies. Contact Eternal </w:t>
      </w:r>
      <w:proofErr w:type="spellStart"/>
      <w:r w:rsidRPr="003B0847">
        <w:rPr>
          <w:rFonts w:asciiTheme="minorHAnsi" w:hAnsiTheme="minorHAnsi" w:cstheme="minorHAnsi"/>
          <w:color w:val="0E101A"/>
        </w:rPr>
        <w:t>Medspa</w:t>
      </w:r>
      <w:proofErr w:type="spellEnd"/>
      <w:r w:rsidRPr="003B0847">
        <w:rPr>
          <w:rFonts w:asciiTheme="minorHAnsi" w:hAnsiTheme="minorHAnsi" w:cstheme="minorHAnsi"/>
          <w:color w:val="0E101A"/>
        </w:rPr>
        <w:t xml:space="preserve"> to schedule a free consultation to determine the exact price you will pay for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Our </w:t>
      </w:r>
      <w:r w:rsidR="00AA0F14">
        <w:rPr>
          <w:rFonts w:asciiTheme="minorHAnsi" w:hAnsiTheme="minorHAnsi" w:cstheme="minorHAnsi"/>
          <w:color w:val="0E101A"/>
        </w:rPr>
        <w:t xml:space="preserve">treatment </w:t>
      </w:r>
      <w:r w:rsidRPr="003B0847">
        <w:rPr>
          <w:rFonts w:asciiTheme="minorHAnsi" w:hAnsiTheme="minorHAnsi" w:cstheme="minorHAnsi"/>
          <w:color w:val="0E101A"/>
        </w:rPr>
        <w:t xml:space="preserve">specialists evaluate your skin while listening to your aesthetic goals. Afterward, they create the perfect treatment plan helping you achieve optimal skin rejuvenation at a price you can afford. </w:t>
      </w:r>
    </w:p>
    <w:p w14:paraId="31901470"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Morpheus8 vs. </w:t>
      </w:r>
      <w:proofErr w:type="spellStart"/>
      <w:r w:rsidRPr="003B0847">
        <w:rPr>
          <w:rFonts w:asciiTheme="minorHAnsi" w:hAnsiTheme="minorHAnsi" w:cstheme="minorHAnsi"/>
          <w:color w:val="0E101A"/>
        </w:rPr>
        <w:t>Dermarollers</w:t>
      </w:r>
      <w:proofErr w:type="spellEnd"/>
    </w:p>
    <w:p w14:paraId="0895A2C6" w14:textId="07B48235" w:rsidR="00AA0F14"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Traditionally,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treatments used a device known as a </w:t>
      </w:r>
      <w:proofErr w:type="spellStart"/>
      <w:r w:rsidRPr="003B0847">
        <w:rPr>
          <w:rFonts w:asciiTheme="minorHAnsi" w:hAnsiTheme="minorHAnsi" w:cstheme="minorHAnsi"/>
          <w:color w:val="0E101A"/>
        </w:rPr>
        <w:t>Dermaroller</w:t>
      </w:r>
      <w:proofErr w:type="spellEnd"/>
      <w:r w:rsidRPr="003B0847">
        <w:rPr>
          <w:rFonts w:asciiTheme="minorHAnsi" w:hAnsiTheme="minorHAnsi" w:cstheme="minorHAnsi"/>
          <w:color w:val="0E101A"/>
        </w:rPr>
        <w:t xml:space="preserve">. The device was made of a manually run drum with microscopic needles. </w:t>
      </w:r>
      <w:r w:rsidR="00AA0F14">
        <w:rPr>
          <w:rFonts w:asciiTheme="minorHAnsi" w:hAnsiTheme="minorHAnsi" w:cstheme="minorHAnsi"/>
          <w:color w:val="0E101A"/>
        </w:rPr>
        <w:t xml:space="preserve">Today, the cosmetic industry is seeing countless device improvements for popular treatments, including the Morpheus8. This new device takes </w:t>
      </w:r>
      <w:proofErr w:type="spellStart"/>
      <w:r w:rsidR="00AA0F14">
        <w:rPr>
          <w:rFonts w:asciiTheme="minorHAnsi" w:hAnsiTheme="minorHAnsi" w:cstheme="minorHAnsi"/>
          <w:color w:val="0E101A"/>
        </w:rPr>
        <w:t>microneedling</w:t>
      </w:r>
      <w:proofErr w:type="spellEnd"/>
      <w:r w:rsidR="00AA0F14">
        <w:rPr>
          <w:rFonts w:asciiTheme="minorHAnsi" w:hAnsiTheme="minorHAnsi" w:cstheme="minorHAnsi"/>
          <w:color w:val="0E101A"/>
        </w:rPr>
        <w:t xml:space="preserve"> to the next level.  </w:t>
      </w:r>
    </w:p>
    <w:p w14:paraId="470A6391" w14:textId="77777777" w:rsidR="009378C2"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Eternal </w:t>
      </w:r>
      <w:proofErr w:type="spellStart"/>
      <w:r w:rsidRPr="003B0847">
        <w:rPr>
          <w:rFonts w:asciiTheme="minorHAnsi" w:hAnsiTheme="minorHAnsi" w:cstheme="minorHAnsi"/>
          <w:color w:val="0E101A"/>
        </w:rPr>
        <w:t>Medspa</w:t>
      </w:r>
      <w:proofErr w:type="spellEnd"/>
      <w:r w:rsidRPr="003B0847">
        <w:rPr>
          <w:rFonts w:asciiTheme="minorHAnsi" w:hAnsiTheme="minorHAnsi" w:cstheme="minorHAnsi"/>
          <w:color w:val="0E101A"/>
        </w:rPr>
        <w:t xml:space="preserve"> offers th</w:t>
      </w:r>
      <w:r w:rsidR="00AA0F14">
        <w:rPr>
          <w:rFonts w:asciiTheme="minorHAnsi" w:hAnsiTheme="minorHAnsi" w:cstheme="minorHAnsi"/>
          <w:color w:val="0E101A"/>
        </w:rPr>
        <w:t>is</w:t>
      </w:r>
      <w:r w:rsidRPr="003B0847">
        <w:rPr>
          <w:rFonts w:asciiTheme="minorHAnsi" w:hAnsiTheme="minorHAnsi" w:cstheme="minorHAnsi"/>
          <w:color w:val="0E101A"/>
        </w:rPr>
        <w:t xml:space="preserve"> newest advancement in </w:t>
      </w:r>
      <w:proofErr w:type="spellStart"/>
      <w:r w:rsidRPr="003B0847">
        <w:rPr>
          <w:rFonts w:asciiTheme="minorHAnsi" w:hAnsiTheme="minorHAnsi" w:cstheme="minorHAnsi"/>
          <w:color w:val="0E101A"/>
        </w:rPr>
        <w:t>Microneedling</w:t>
      </w:r>
      <w:proofErr w:type="spellEnd"/>
      <w:r w:rsidR="00AA0F14">
        <w:rPr>
          <w:rFonts w:asciiTheme="minorHAnsi" w:hAnsiTheme="minorHAnsi" w:cstheme="minorHAnsi"/>
          <w:color w:val="0E101A"/>
        </w:rPr>
        <w:t>. Morphues8</w:t>
      </w:r>
      <w:r w:rsidRPr="003B0847">
        <w:rPr>
          <w:rFonts w:asciiTheme="minorHAnsi" w:hAnsiTheme="minorHAnsi" w:cstheme="minorHAnsi"/>
          <w:color w:val="0E101A"/>
        </w:rPr>
        <w:t xml:space="preserve"> uses fractionated radiofrequency to stimulate the sub-dermal layer of the skin.</w:t>
      </w:r>
      <w:r w:rsidR="00AA0F14">
        <w:rPr>
          <w:rFonts w:asciiTheme="minorHAnsi" w:hAnsiTheme="minorHAnsi" w:cstheme="minorHAnsi"/>
          <w:color w:val="0E101A"/>
        </w:rPr>
        <w:t xml:space="preserve"> It </w:t>
      </w:r>
      <w:r w:rsidRPr="003B0847">
        <w:rPr>
          <w:rFonts w:asciiTheme="minorHAnsi" w:hAnsiTheme="minorHAnsi" w:cstheme="minorHAnsi"/>
          <w:color w:val="0E101A"/>
        </w:rPr>
        <w:t>safely penetrates the epidermis. I</w:t>
      </w:r>
      <w:r w:rsidR="009378C2">
        <w:rPr>
          <w:rFonts w:asciiTheme="minorHAnsi" w:hAnsiTheme="minorHAnsi" w:cstheme="minorHAnsi"/>
          <w:color w:val="0E101A"/>
        </w:rPr>
        <w:t xml:space="preserve">n addition, it </w:t>
      </w:r>
      <w:r w:rsidRPr="003B0847">
        <w:rPr>
          <w:rFonts w:asciiTheme="minorHAnsi" w:hAnsiTheme="minorHAnsi" w:cstheme="minorHAnsi"/>
          <w:color w:val="0E101A"/>
        </w:rPr>
        <w:t xml:space="preserve">delivers bipolar RF energy to the sub-dermal and deeper subcutaneous layer. </w:t>
      </w:r>
    </w:p>
    <w:p w14:paraId="0F1CA2FF" w14:textId="4461E3FA" w:rsidR="003B0847" w:rsidRPr="003B0847" w:rsidRDefault="003B0847" w:rsidP="003B0847">
      <w:pPr>
        <w:pStyle w:val="NormalWeb"/>
        <w:spacing w:before="240" w:after="240"/>
        <w:rPr>
          <w:rFonts w:asciiTheme="minorHAnsi" w:hAnsiTheme="minorHAnsi" w:cstheme="minorHAnsi"/>
          <w:color w:val="0E101A"/>
        </w:rPr>
      </w:pP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with Morpheus8 results in even longer-lasting results. It uses 24 silicone-covered microneedl</w:t>
      </w:r>
      <w:r w:rsidR="009378C2">
        <w:rPr>
          <w:rFonts w:asciiTheme="minorHAnsi" w:hAnsiTheme="minorHAnsi" w:cstheme="minorHAnsi"/>
          <w:color w:val="0E101A"/>
        </w:rPr>
        <w:t>es</w:t>
      </w:r>
      <w:r w:rsidRPr="003B0847">
        <w:rPr>
          <w:rFonts w:asciiTheme="minorHAnsi" w:hAnsiTheme="minorHAnsi" w:cstheme="minorHAnsi"/>
          <w:color w:val="0E101A"/>
        </w:rPr>
        <w:t xml:space="preserve"> that tighten fat and contract connective tissue. The bipolar RF energy is also proven to reduce the appearance of lines and wrinkles</w:t>
      </w:r>
      <w:r w:rsidR="009378C2">
        <w:rPr>
          <w:rFonts w:asciiTheme="minorHAnsi" w:hAnsiTheme="minorHAnsi" w:cstheme="minorHAnsi"/>
          <w:color w:val="0E101A"/>
        </w:rPr>
        <w:t xml:space="preserve">, </w:t>
      </w:r>
      <w:r w:rsidRPr="003B0847">
        <w:rPr>
          <w:rFonts w:asciiTheme="minorHAnsi" w:hAnsiTheme="minorHAnsi" w:cstheme="minorHAnsi"/>
          <w:color w:val="0E101A"/>
        </w:rPr>
        <w:t xml:space="preserve">enhances collagen and </w:t>
      </w:r>
      <w:r w:rsidR="009378C2">
        <w:rPr>
          <w:rFonts w:asciiTheme="minorHAnsi" w:hAnsiTheme="minorHAnsi" w:cstheme="minorHAnsi"/>
          <w:color w:val="0E101A"/>
        </w:rPr>
        <w:t xml:space="preserve">increases </w:t>
      </w:r>
      <w:r w:rsidRPr="003B0847">
        <w:rPr>
          <w:rFonts w:asciiTheme="minorHAnsi" w:hAnsiTheme="minorHAnsi" w:cstheme="minorHAnsi"/>
          <w:color w:val="0E101A"/>
        </w:rPr>
        <w:t>elastin</w:t>
      </w:r>
      <w:r w:rsidR="009378C2">
        <w:rPr>
          <w:rFonts w:asciiTheme="minorHAnsi" w:hAnsiTheme="minorHAnsi" w:cstheme="minorHAnsi"/>
          <w:color w:val="0E101A"/>
        </w:rPr>
        <w:t xml:space="preserve"> production</w:t>
      </w:r>
      <w:r w:rsidRPr="003B0847">
        <w:rPr>
          <w:rFonts w:asciiTheme="minorHAnsi" w:hAnsiTheme="minorHAnsi" w:cstheme="minorHAnsi"/>
          <w:color w:val="0E101A"/>
        </w:rPr>
        <w:t xml:space="preserve">. </w:t>
      </w:r>
    </w:p>
    <w:p w14:paraId="58A5BF04" w14:textId="77777777" w:rsidR="003B0847" w:rsidRPr="003B0847" w:rsidRDefault="003B0847" w:rsidP="003B0847">
      <w:pPr>
        <w:pStyle w:val="NormalWeb"/>
        <w:spacing w:before="240" w:after="240"/>
        <w:rPr>
          <w:rFonts w:asciiTheme="minorHAnsi" w:hAnsiTheme="minorHAnsi" w:cstheme="minorHAnsi"/>
          <w:color w:val="0E101A"/>
        </w:rPr>
      </w:pP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Treatments</w:t>
      </w:r>
    </w:p>
    <w:p w14:paraId="699DE700"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Treatments with Morpheus 8 tend to take close to 45 minutes to complete. Additional time may be required for the numbing cream to take full effect. Patients see almost instant improvements to their skin after just one treatment. Progressive enhancements are also possible with multiple treatments. Many people choose to rejuvenate their skin more effectively by opting for 3-4 treatments, spaced 4 to 6 weeks apart. As with any cosmetic treatment, results will </w:t>
      </w:r>
      <w:proofErr w:type="gramStart"/>
      <w:r w:rsidRPr="003B0847">
        <w:rPr>
          <w:rFonts w:asciiTheme="minorHAnsi" w:hAnsiTheme="minorHAnsi" w:cstheme="minorHAnsi"/>
          <w:color w:val="0E101A"/>
        </w:rPr>
        <w:t>vary.*</w:t>
      </w:r>
      <w:proofErr w:type="gramEnd"/>
    </w:p>
    <w:p w14:paraId="69B3D013"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Does Micro Needling Hurt?</w:t>
      </w:r>
    </w:p>
    <w:p w14:paraId="0A644804" w14:textId="3B69007D"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The staff at Eternal </w:t>
      </w:r>
      <w:proofErr w:type="spellStart"/>
      <w:r w:rsidRPr="003B0847">
        <w:rPr>
          <w:rFonts w:asciiTheme="minorHAnsi" w:hAnsiTheme="minorHAnsi" w:cstheme="minorHAnsi"/>
          <w:color w:val="0E101A"/>
        </w:rPr>
        <w:t>Medspa</w:t>
      </w:r>
      <w:proofErr w:type="spellEnd"/>
      <w:r w:rsidRPr="003B0847">
        <w:rPr>
          <w:rFonts w:asciiTheme="minorHAnsi" w:hAnsiTheme="minorHAnsi" w:cstheme="minorHAnsi"/>
          <w:color w:val="0E101A"/>
        </w:rPr>
        <w:t xml:space="preserve"> safeguards against pain during a</w:t>
      </w:r>
      <w:r w:rsidR="009378C2">
        <w:rPr>
          <w:rFonts w:asciiTheme="minorHAnsi" w:hAnsiTheme="minorHAnsi" w:cstheme="minorHAnsi"/>
          <w:color w:val="0E101A"/>
        </w:rPr>
        <w:t xml:space="preserve"> </w:t>
      </w:r>
      <w:r w:rsidRPr="003B0847">
        <w:rPr>
          <w:rFonts w:asciiTheme="minorHAnsi" w:hAnsiTheme="minorHAnsi" w:cstheme="minorHAnsi"/>
          <w:color w:val="0E101A"/>
        </w:rPr>
        <w:t>treatment with Morphues8. We use the most effective numbing creams to always</w:t>
      </w:r>
      <w:r w:rsidR="009378C2">
        <w:rPr>
          <w:rFonts w:asciiTheme="minorHAnsi" w:hAnsiTheme="minorHAnsi" w:cstheme="minorHAnsi"/>
          <w:color w:val="0E101A"/>
        </w:rPr>
        <w:t xml:space="preserve"> </w:t>
      </w:r>
      <w:r w:rsidRPr="003B0847">
        <w:rPr>
          <w:rFonts w:asciiTheme="minorHAnsi" w:hAnsiTheme="minorHAnsi" w:cstheme="minorHAnsi"/>
          <w:color w:val="0E101A"/>
        </w:rPr>
        <w:t>ensure full patient comfortability.</w:t>
      </w:r>
      <w:r w:rsidR="009378C2">
        <w:rPr>
          <w:rFonts w:asciiTheme="minorHAnsi" w:hAnsiTheme="minorHAnsi" w:cstheme="minorHAnsi"/>
          <w:color w:val="0E101A"/>
        </w:rPr>
        <w:t xml:space="preserve"> </w:t>
      </w:r>
      <w:r w:rsidRPr="003B0847">
        <w:rPr>
          <w:rFonts w:asciiTheme="minorHAnsi" w:hAnsiTheme="minorHAnsi" w:cstheme="minorHAnsi"/>
          <w:color w:val="0E101A"/>
        </w:rPr>
        <w:t xml:space="preserve">Furthermore, this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device is</w:t>
      </w:r>
      <w:r w:rsidR="009378C2">
        <w:rPr>
          <w:rFonts w:asciiTheme="minorHAnsi" w:hAnsiTheme="minorHAnsi" w:cstheme="minorHAnsi"/>
          <w:color w:val="0E101A"/>
        </w:rPr>
        <w:t xml:space="preserve"> </w:t>
      </w:r>
      <w:r w:rsidRPr="003B0847">
        <w:rPr>
          <w:rFonts w:asciiTheme="minorHAnsi" w:hAnsiTheme="minorHAnsi" w:cstheme="minorHAnsi"/>
          <w:color w:val="0E101A"/>
        </w:rPr>
        <w:t xml:space="preserve">entirely painless for all patients, helping </w:t>
      </w:r>
      <w:r w:rsidR="009378C2">
        <w:rPr>
          <w:rFonts w:asciiTheme="minorHAnsi" w:hAnsiTheme="minorHAnsi" w:cstheme="minorHAnsi"/>
          <w:color w:val="0E101A"/>
        </w:rPr>
        <w:t>u</w:t>
      </w:r>
      <w:r w:rsidRPr="003B0847">
        <w:rPr>
          <w:rFonts w:asciiTheme="minorHAnsi" w:hAnsiTheme="minorHAnsi" w:cstheme="minorHAnsi"/>
          <w:color w:val="0E101A"/>
        </w:rPr>
        <w:t>s provide the safest, most</w:t>
      </w:r>
      <w:r w:rsidR="009378C2">
        <w:rPr>
          <w:rFonts w:asciiTheme="minorHAnsi" w:hAnsiTheme="minorHAnsi" w:cstheme="minorHAnsi"/>
          <w:color w:val="0E101A"/>
        </w:rPr>
        <w:t xml:space="preserve"> </w:t>
      </w:r>
      <w:r w:rsidRPr="003B0847">
        <w:rPr>
          <w:rFonts w:asciiTheme="minorHAnsi" w:hAnsiTheme="minorHAnsi" w:cstheme="minorHAnsi"/>
          <w:color w:val="0E101A"/>
        </w:rPr>
        <w:t xml:space="preserve">comfortable skin rejuvenation possible in the Totowa area. </w:t>
      </w:r>
    </w:p>
    <w:p w14:paraId="442B8869" w14:textId="77777777" w:rsidR="003B0847" w:rsidRPr="003B0847" w:rsidRDefault="003B0847" w:rsidP="003B0847">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 xml:space="preserve">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Near Me</w:t>
      </w:r>
    </w:p>
    <w:p w14:paraId="2FAD121B" w14:textId="77777777" w:rsidR="003B0847" w:rsidRPr="003B0847" w:rsidRDefault="003B0847" w:rsidP="00602E8C">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lastRenderedPageBreak/>
        <w:t xml:space="preserve">Transform your appearance and enhance your skin with the Morpheus8. Contact Eternal </w:t>
      </w:r>
      <w:proofErr w:type="spellStart"/>
      <w:r w:rsidRPr="003B0847">
        <w:rPr>
          <w:rFonts w:asciiTheme="minorHAnsi" w:hAnsiTheme="minorHAnsi" w:cstheme="minorHAnsi"/>
          <w:color w:val="0E101A"/>
        </w:rPr>
        <w:t>Medspa</w:t>
      </w:r>
      <w:proofErr w:type="spellEnd"/>
      <w:r w:rsidRPr="003B0847">
        <w:rPr>
          <w:rFonts w:asciiTheme="minorHAnsi" w:hAnsiTheme="minorHAnsi" w:cstheme="minorHAnsi"/>
          <w:color w:val="0E101A"/>
        </w:rPr>
        <w:t xml:space="preserve"> today to learn more about the revolutionary RF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with Moprheus8 and how you can achieve dramatic skin rejuvenation. We are the primary provider of Morpheus8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in Totowa, New Jersey. Call us at 973-240-8958 to schedule your consultation now and learn more about the benefits of </w:t>
      </w:r>
      <w:proofErr w:type="spellStart"/>
      <w:r w:rsidRPr="003B0847">
        <w:rPr>
          <w:rFonts w:asciiTheme="minorHAnsi" w:hAnsiTheme="minorHAnsi" w:cstheme="minorHAnsi"/>
          <w:color w:val="0E101A"/>
        </w:rPr>
        <w:t>microneedling</w:t>
      </w:r>
      <w:proofErr w:type="spellEnd"/>
      <w:r w:rsidRPr="003B0847">
        <w:rPr>
          <w:rFonts w:asciiTheme="minorHAnsi" w:hAnsiTheme="minorHAnsi" w:cstheme="minorHAnsi"/>
          <w:color w:val="0E101A"/>
        </w:rPr>
        <w:t xml:space="preserve"> with radiofrequency energy.  </w:t>
      </w:r>
    </w:p>
    <w:p w14:paraId="6B2BA1C1" w14:textId="4758AB36" w:rsidR="003B0847" w:rsidRPr="003B0847" w:rsidRDefault="003B0847" w:rsidP="00602E8C">
      <w:pPr>
        <w:pStyle w:val="NormalWeb"/>
        <w:spacing w:before="240" w:after="240"/>
        <w:rPr>
          <w:rFonts w:asciiTheme="minorHAnsi" w:hAnsiTheme="minorHAnsi" w:cstheme="minorHAnsi"/>
          <w:color w:val="0E101A"/>
        </w:rPr>
      </w:pPr>
      <w:r w:rsidRPr="003B0847">
        <w:rPr>
          <w:rFonts w:asciiTheme="minorHAnsi" w:hAnsiTheme="minorHAnsi" w:cstheme="minorHAnsi"/>
          <w:color w:val="0E101A"/>
        </w:rPr>
        <w:t>Sources:</w:t>
      </w:r>
    </w:p>
    <w:p w14:paraId="7ED5592B" w14:textId="57DA423A" w:rsidR="00602E8C" w:rsidRPr="003B0847" w:rsidRDefault="00602E8C" w:rsidP="00602E8C">
      <w:pPr>
        <w:pStyle w:val="NormalWeb"/>
        <w:spacing w:before="240" w:beforeAutospacing="0" w:after="240" w:afterAutospacing="0"/>
        <w:rPr>
          <w:rFonts w:asciiTheme="minorHAnsi" w:hAnsiTheme="minorHAnsi" w:cstheme="minorHAnsi"/>
        </w:rPr>
      </w:pPr>
      <w:r w:rsidRPr="003B0847">
        <w:rPr>
          <w:rFonts w:asciiTheme="minorHAnsi" w:hAnsiTheme="minorHAnsi" w:cstheme="minorHAnsi"/>
          <w:color w:val="000000"/>
          <w:sz w:val="22"/>
          <w:szCs w:val="22"/>
        </w:rPr>
        <w:t>¹</w:t>
      </w:r>
      <w:hyperlink r:id="rId5" w:history="1">
        <w:r w:rsidRPr="003B0847">
          <w:rPr>
            <w:rStyle w:val="Hyperlink"/>
            <w:rFonts w:asciiTheme="minorHAnsi" w:hAnsiTheme="minorHAnsi" w:cstheme="minorHAnsi"/>
            <w:color w:val="000000"/>
            <w:sz w:val="22"/>
            <w:szCs w:val="22"/>
          </w:rPr>
          <w:t xml:space="preserve"> </w:t>
        </w:r>
        <w:r w:rsidRPr="003B0847">
          <w:rPr>
            <w:rStyle w:val="Hyperlink"/>
            <w:rFonts w:asciiTheme="minorHAnsi" w:hAnsiTheme="minorHAnsi" w:cstheme="minorHAnsi"/>
            <w:color w:val="1155CC"/>
            <w:sz w:val="22"/>
            <w:szCs w:val="22"/>
          </w:rPr>
          <w:t>Micro needling: A Comprehensive Review.</w:t>
        </w:r>
      </w:hyperlink>
      <w:r w:rsidRPr="003B0847">
        <w:rPr>
          <w:rFonts w:asciiTheme="minorHAnsi" w:hAnsiTheme="minorHAnsi" w:cstheme="minorHAnsi"/>
          <w:color w:val="000000"/>
          <w:sz w:val="22"/>
          <w:szCs w:val="22"/>
          <w:u w:val="single"/>
        </w:rPr>
        <w:t xml:space="preserve"> </w:t>
      </w:r>
      <w:r w:rsidRPr="003B0847">
        <w:rPr>
          <w:rFonts w:asciiTheme="minorHAnsi" w:hAnsiTheme="minorHAnsi" w:cstheme="minorHAnsi"/>
          <w:i/>
          <w:iCs/>
          <w:color w:val="000000"/>
          <w:sz w:val="22"/>
          <w:szCs w:val="22"/>
        </w:rPr>
        <w:t>Dermatological Surgery.</w:t>
      </w:r>
      <w:r w:rsidRPr="003B0847">
        <w:rPr>
          <w:rFonts w:asciiTheme="minorHAnsi" w:hAnsiTheme="minorHAnsi" w:cstheme="minorHAnsi"/>
          <w:color w:val="000000"/>
          <w:sz w:val="22"/>
          <w:szCs w:val="22"/>
        </w:rPr>
        <w:t xml:space="preserve"> 2017.</w:t>
      </w:r>
    </w:p>
    <w:p w14:paraId="59CAB60A" w14:textId="77777777" w:rsidR="00602E8C" w:rsidRPr="003B0847" w:rsidRDefault="00602E8C" w:rsidP="00602E8C">
      <w:pPr>
        <w:pStyle w:val="NormalWeb"/>
        <w:spacing w:before="240" w:beforeAutospacing="0" w:after="240" w:afterAutospacing="0"/>
        <w:rPr>
          <w:rFonts w:asciiTheme="minorHAnsi" w:hAnsiTheme="minorHAnsi" w:cstheme="minorHAnsi"/>
        </w:rPr>
      </w:pPr>
      <w:r w:rsidRPr="003B0847">
        <w:rPr>
          <w:rFonts w:asciiTheme="minorHAnsi" w:hAnsiTheme="minorHAnsi" w:cstheme="minorHAnsi"/>
          <w:color w:val="000000"/>
          <w:sz w:val="22"/>
          <w:szCs w:val="22"/>
        </w:rPr>
        <w:t>²</w:t>
      </w:r>
      <w:hyperlink r:id="rId6" w:history="1">
        <w:r w:rsidRPr="003B0847">
          <w:rPr>
            <w:rStyle w:val="Hyperlink"/>
            <w:rFonts w:asciiTheme="minorHAnsi" w:hAnsiTheme="minorHAnsi" w:cstheme="minorHAnsi"/>
            <w:color w:val="000000"/>
            <w:sz w:val="22"/>
            <w:szCs w:val="22"/>
          </w:rPr>
          <w:t xml:space="preserve"> </w:t>
        </w:r>
        <w:r w:rsidRPr="003B0847">
          <w:rPr>
            <w:rStyle w:val="Hyperlink"/>
            <w:rFonts w:asciiTheme="minorHAnsi" w:hAnsiTheme="minorHAnsi" w:cstheme="minorHAnsi"/>
            <w:color w:val="1155CC"/>
            <w:sz w:val="22"/>
            <w:szCs w:val="22"/>
          </w:rPr>
          <w:t>“Review of applications of micro needling in dermatology.”</w:t>
        </w:r>
      </w:hyperlink>
      <w:hyperlink r:id="rId7" w:history="1">
        <w:r w:rsidRPr="003B0847">
          <w:rPr>
            <w:rStyle w:val="Hyperlink"/>
            <w:rFonts w:asciiTheme="minorHAnsi" w:hAnsiTheme="minorHAnsi" w:cstheme="minorHAnsi"/>
            <w:color w:val="000000"/>
            <w:sz w:val="22"/>
            <w:szCs w:val="22"/>
          </w:rPr>
          <w:t xml:space="preserve"> </w:t>
        </w:r>
        <w:r w:rsidRPr="003B0847">
          <w:rPr>
            <w:rStyle w:val="Hyperlink"/>
            <w:rFonts w:asciiTheme="minorHAnsi" w:hAnsiTheme="minorHAnsi" w:cstheme="minorHAnsi"/>
            <w:i/>
            <w:iCs/>
            <w:color w:val="1155CC"/>
            <w:sz w:val="22"/>
            <w:szCs w:val="22"/>
          </w:rPr>
          <w:t>Clinical, Cosmetic and Investigational Dermatology</w:t>
        </w:r>
      </w:hyperlink>
      <w:r w:rsidRPr="003B0847">
        <w:rPr>
          <w:rFonts w:asciiTheme="minorHAnsi" w:hAnsiTheme="minorHAnsi" w:cstheme="minorHAnsi"/>
          <w:i/>
          <w:iCs/>
          <w:color w:val="000000"/>
          <w:sz w:val="22"/>
          <w:szCs w:val="22"/>
        </w:rPr>
        <w:t xml:space="preserve">. </w:t>
      </w:r>
      <w:r w:rsidRPr="003B0847">
        <w:rPr>
          <w:rFonts w:asciiTheme="minorHAnsi" w:hAnsiTheme="minorHAnsi" w:cstheme="minorHAnsi"/>
          <w:color w:val="000000"/>
          <w:sz w:val="22"/>
          <w:szCs w:val="22"/>
        </w:rPr>
        <w:t>2017</w:t>
      </w:r>
    </w:p>
    <w:p w14:paraId="50B67B5E" w14:textId="77777777" w:rsidR="00602E8C" w:rsidRPr="003B0847" w:rsidRDefault="00602E8C" w:rsidP="00602E8C">
      <w:pPr>
        <w:pStyle w:val="NormalWeb"/>
        <w:spacing w:before="240" w:beforeAutospacing="0" w:after="240" w:afterAutospacing="0"/>
        <w:rPr>
          <w:rFonts w:asciiTheme="minorHAnsi" w:hAnsiTheme="minorHAnsi" w:cstheme="minorHAnsi"/>
        </w:rPr>
      </w:pPr>
      <w:r w:rsidRPr="003B0847">
        <w:rPr>
          <w:rFonts w:asciiTheme="minorHAnsi" w:hAnsiTheme="minorHAnsi" w:cstheme="minorHAnsi"/>
          <w:color w:val="000000"/>
          <w:sz w:val="22"/>
          <w:szCs w:val="22"/>
        </w:rPr>
        <w:t>³</w:t>
      </w:r>
      <w:hyperlink r:id="rId8" w:history="1">
        <w:r w:rsidRPr="003B0847">
          <w:rPr>
            <w:rStyle w:val="Hyperlink"/>
            <w:rFonts w:asciiTheme="minorHAnsi" w:hAnsiTheme="minorHAnsi" w:cstheme="minorHAnsi"/>
            <w:color w:val="000000"/>
            <w:sz w:val="22"/>
            <w:szCs w:val="22"/>
          </w:rPr>
          <w:t xml:space="preserve"> </w:t>
        </w:r>
        <w:r w:rsidRPr="003B0847">
          <w:rPr>
            <w:rStyle w:val="Hyperlink"/>
            <w:rFonts w:asciiTheme="minorHAnsi" w:hAnsiTheme="minorHAnsi" w:cstheme="minorHAnsi"/>
            <w:color w:val="1155CC"/>
            <w:sz w:val="22"/>
            <w:szCs w:val="22"/>
          </w:rPr>
          <w:t>“Micro-needling: Advances and widening horizons.”</w:t>
        </w:r>
      </w:hyperlink>
      <w:hyperlink r:id="rId9" w:history="1">
        <w:r w:rsidRPr="003B0847">
          <w:rPr>
            <w:rStyle w:val="Hyperlink"/>
            <w:rFonts w:asciiTheme="minorHAnsi" w:hAnsiTheme="minorHAnsi" w:cstheme="minorHAnsi"/>
            <w:color w:val="000000"/>
            <w:sz w:val="22"/>
            <w:szCs w:val="22"/>
          </w:rPr>
          <w:t xml:space="preserve"> </w:t>
        </w:r>
        <w:r w:rsidRPr="003B0847">
          <w:rPr>
            <w:rStyle w:val="Hyperlink"/>
            <w:rFonts w:asciiTheme="minorHAnsi" w:hAnsiTheme="minorHAnsi" w:cstheme="minorHAnsi"/>
            <w:i/>
            <w:iCs/>
            <w:color w:val="1155CC"/>
            <w:sz w:val="22"/>
            <w:szCs w:val="22"/>
          </w:rPr>
          <w:t>Indian Dermatology Online Journal</w:t>
        </w:r>
      </w:hyperlink>
      <w:r w:rsidRPr="003B0847">
        <w:rPr>
          <w:rFonts w:asciiTheme="minorHAnsi" w:hAnsiTheme="minorHAnsi" w:cstheme="minorHAnsi"/>
          <w:i/>
          <w:iCs/>
          <w:color w:val="000000"/>
          <w:sz w:val="22"/>
          <w:szCs w:val="22"/>
        </w:rPr>
        <w:t>.</w:t>
      </w:r>
      <w:r w:rsidRPr="003B0847">
        <w:rPr>
          <w:rFonts w:asciiTheme="minorHAnsi" w:hAnsiTheme="minorHAnsi" w:cstheme="minorHAnsi"/>
          <w:color w:val="000000"/>
          <w:sz w:val="22"/>
          <w:szCs w:val="22"/>
        </w:rPr>
        <w:t xml:space="preserve"> 2016</w:t>
      </w:r>
    </w:p>
    <w:p w14:paraId="03A7A7E8" w14:textId="77777777" w:rsidR="00602E8C" w:rsidRPr="003B0847" w:rsidRDefault="00602E8C" w:rsidP="00602E8C">
      <w:pPr>
        <w:pStyle w:val="NormalWeb"/>
        <w:spacing w:before="240" w:beforeAutospacing="0" w:after="240" w:afterAutospacing="0"/>
        <w:rPr>
          <w:rFonts w:asciiTheme="minorHAnsi" w:hAnsiTheme="minorHAnsi" w:cstheme="minorHAnsi"/>
        </w:rPr>
      </w:pPr>
      <w:r w:rsidRPr="003B0847">
        <w:rPr>
          <w:rFonts w:asciiTheme="minorHAnsi" w:hAnsiTheme="minorHAnsi" w:cstheme="minorHAnsi"/>
          <w:color w:val="000000"/>
          <w:sz w:val="22"/>
          <w:szCs w:val="22"/>
        </w:rPr>
        <w:t xml:space="preserve">⁴ “Efficacy of a needling device for the treatment of acne scars: a randomized clinical trial.” </w:t>
      </w:r>
      <w:r w:rsidRPr="003B0847">
        <w:rPr>
          <w:rFonts w:asciiTheme="minorHAnsi" w:hAnsiTheme="minorHAnsi" w:cstheme="minorHAnsi"/>
          <w:i/>
          <w:iCs/>
          <w:color w:val="000000"/>
          <w:sz w:val="22"/>
          <w:szCs w:val="22"/>
        </w:rPr>
        <w:t>Jama Dermatology.</w:t>
      </w:r>
      <w:r w:rsidRPr="003B0847">
        <w:rPr>
          <w:rFonts w:asciiTheme="minorHAnsi" w:hAnsiTheme="minorHAnsi" w:cstheme="minorHAnsi"/>
          <w:color w:val="000000"/>
          <w:sz w:val="22"/>
          <w:szCs w:val="22"/>
        </w:rPr>
        <w:t xml:space="preserve"> 2014.</w:t>
      </w:r>
    </w:p>
    <w:p w14:paraId="51E13231" w14:textId="77777777" w:rsidR="00602E8C" w:rsidRPr="003B0847" w:rsidRDefault="00602E8C" w:rsidP="00602E8C">
      <w:pPr>
        <w:pStyle w:val="NormalWeb"/>
        <w:spacing w:before="240" w:beforeAutospacing="0" w:after="240" w:afterAutospacing="0"/>
        <w:rPr>
          <w:rFonts w:asciiTheme="minorHAnsi" w:hAnsiTheme="minorHAnsi" w:cstheme="minorHAnsi"/>
        </w:rPr>
      </w:pPr>
      <w:r w:rsidRPr="003B0847">
        <w:rPr>
          <w:rFonts w:asciiTheme="minorHAnsi" w:hAnsiTheme="minorHAnsi" w:cstheme="minorHAnsi"/>
          <w:color w:val="000000"/>
          <w:sz w:val="13"/>
          <w:szCs w:val="13"/>
          <w:vertAlign w:val="superscript"/>
        </w:rPr>
        <w:t>5</w:t>
      </w:r>
      <w:r w:rsidRPr="003B0847">
        <w:rPr>
          <w:rFonts w:asciiTheme="minorHAnsi" w:hAnsiTheme="minorHAnsi" w:cstheme="minorHAnsi"/>
          <w:color w:val="000000"/>
          <w:sz w:val="22"/>
          <w:szCs w:val="22"/>
        </w:rPr>
        <w:t xml:space="preserve"> </w:t>
      </w:r>
      <w:r w:rsidRPr="003B0847">
        <w:rPr>
          <w:rFonts w:asciiTheme="minorHAnsi" w:hAnsiTheme="minorHAnsi" w:cstheme="minorHAnsi"/>
          <w:color w:val="000000"/>
          <w:sz w:val="22"/>
          <w:szCs w:val="22"/>
          <w:u w:val="single"/>
        </w:rPr>
        <w:t>“</w:t>
      </w:r>
      <w:hyperlink r:id="rId10" w:history="1">
        <w:r w:rsidRPr="003B0847">
          <w:rPr>
            <w:rStyle w:val="Hyperlink"/>
            <w:rFonts w:asciiTheme="minorHAnsi" w:hAnsiTheme="minorHAnsi" w:cstheme="minorHAnsi"/>
            <w:color w:val="1155CC"/>
            <w:sz w:val="22"/>
            <w:szCs w:val="22"/>
            <w:shd w:val="clear" w:color="auto" w:fill="FFFFFF"/>
          </w:rPr>
          <w:t>Skin resurfacing procedures: new and emerging options</w:t>
        </w:r>
      </w:hyperlink>
      <w:r w:rsidRPr="003B0847">
        <w:rPr>
          <w:rFonts w:asciiTheme="minorHAnsi" w:hAnsiTheme="minorHAnsi" w:cstheme="minorHAnsi"/>
          <w:color w:val="000000"/>
          <w:sz w:val="22"/>
          <w:szCs w:val="22"/>
          <w:shd w:val="clear" w:color="auto" w:fill="FFFFFF"/>
        </w:rPr>
        <w:t xml:space="preserve">.” </w:t>
      </w:r>
      <w:r w:rsidRPr="003B0847">
        <w:rPr>
          <w:rFonts w:asciiTheme="minorHAnsi" w:hAnsiTheme="minorHAnsi" w:cstheme="minorHAnsi"/>
          <w:i/>
          <w:iCs/>
          <w:color w:val="000000"/>
          <w:sz w:val="22"/>
          <w:szCs w:val="22"/>
          <w:shd w:val="clear" w:color="auto" w:fill="FFFFFF"/>
        </w:rPr>
        <w:t xml:space="preserve">Clinical, Cosmetic, and Investigational Dermatology. </w:t>
      </w:r>
      <w:r w:rsidRPr="003B0847">
        <w:rPr>
          <w:rFonts w:asciiTheme="minorHAnsi" w:hAnsiTheme="minorHAnsi" w:cstheme="minorHAnsi"/>
          <w:color w:val="000000"/>
          <w:sz w:val="22"/>
          <w:szCs w:val="22"/>
          <w:shd w:val="clear" w:color="auto" w:fill="FFFFFF"/>
        </w:rPr>
        <w:t>2014.</w:t>
      </w:r>
    </w:p>
    <w:p w14:paraId="411620B0" w14:textId="77777777" w:rsidR="00F529FA" w:rsidRDefault="00F529FA"/>
    <w:sectPr w:rsidR="00F529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D5459"/>
    <w:multiLevelType w:val="hybridMultilevel"/>
    <w:tmpl w:val="26FC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E629C3"/>
    <w:multiLevelType w:val="hybridMultilevel"/>
    <w:tmpl w:val="CB76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797A10"/>
    <w:multiLevelType w:val="hybridMultilevel"/>
    <w:tmpl w:val="0D02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CF1BA9"/>
    <w:multiLevelType w:val="multilevel"/>
    <w:tmpl w:val="C2DA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95BDE"/>
    <w:multiLevelType w:val="hybridMultilevel"/>
    <w:tmpl w:val="5AFE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8C"/>
    <w:rsid w:val="000D4CCF"/>
    <w:rsid w:val="00187C80"/>
    <w:rsid w:val="001C2695"/>
    <w:rsid w:val="003B0847"/>
    <w:rsid w:val="00602E8C"/>
    <w:rsid w:val="0065405D"/>
    <w:rsid w:val="009378C2"/>
    <w:rsid w:val="00A677C0"/>
    <w:rsid w:val="00AA0F14"/>
    <w:rsid w:val="00B03D9C"/>
    <w:rsid w:val="00C60FC7"/>
    <w:rsid w:val="00EA5B1D"/>
    <w:rsid w:val="00F529FA"/>
    <w:rsid w:val="00F8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EB00"/>
  <w15:chartTrackingRefBased/>
  <w15:docId w15:val="{CE0F5BEE-9CE9-4542-831F-3F2B865A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E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2E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35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976400/" TargetMode="External"/><Relationship Id="rId3" Type="http://schemas.openxmlformats.org/officeDocument/2006/relationships/settings" Target="settings.xml"/><Relationship Id="rId7" Type="http://schemas.openxmlformats.org/officeDocument/2006/relationships/hyperlink" Target="https://dx.doi.org/10.2147/CCID.S14245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11" Type="http://schemas.openxmlformats.org/officeDocument/2006/relationships/fontTable" Target="fontTable.xml"/><Relationship Id="rId5" Type="http://schemas.openxmlformats.org/officeDocument/2006/relationships/hyperlink" Target="https://www.ncbi.nlm.nih.gov/pubmed/27755171" TargetMode="External"/><Relationship Id="rId10" Type="http://schemas.openxmlformats.org/officeDocument/2006/relationships/hyperlink" Target="https://www.ncbi.nlm.nih.gov/pmc/articles/PMC4155739/" TargetMode="External"/><Relationship Id="rId4" Type="http://schemas.openxmlformats.org/officeDocument/2006/relationships/webSettings" Target="webSettings.xml"/><Relationship Id="rId9" Type="http://schemas.openxmlformats.org/officeDocument/2006/relationships/hyperlink" Target="https://dx.doi.org/10.4103/2229-5178.185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2022-03-15T20:47:00Z</dcterms:created>
  <dcterms:modified xsi:type="dcterms:W3CDTF">2022-03-15T20:47:00Z</dcterms:modified>
</cp:coreProperties>
</file>