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25CE" w14:textId="37D75912" w:rsidR="001A3657" w:rsidRDefault="001A3657" w:rsidP="001A3657">
      <w:pPr>
        <w:shd w:val="clear" w:color="auto" w:fill="FFFFFF"/>
        <w:tabs>
          <w:tab w:val="left" w:pos="3979"/>
        </w:tabs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5 Tips to Sell More CoolSculpting</w:t>
      </w:r>
      <w:r>
        <w:rPr>
          <w:rFonts w:ascii="Arial" w:eastAsia="Times New Roman" w:hAnsi="Arial" w:cs="Arial"/>
          <w:b/>
          <w:bCs/>
          <w:color w:val="222222"/>
        </w:rPr>
        <w:t>.article.medstar.mz</w:t>
      </w:r>
    </w:p>
    <w:p w14:paraId="5B80DE88" w14:textId="711BAF6A" w:rsidR="001A3657" w:rsidRDefault="001A3657" w:rsidP="001A3657">
      <w:pPr>
        <w:shd w:val="clear" w:color="auto" w:fill="FFFFFF"/>
        <w:tabs>
          <w:tab w:val="left" w:pos="3979"/>
        </w:tabs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Kw: </w:t>
      </w:r>
      <w:r w:rsidRPr="00EF1234">
        <w:rPr>
          <w:rFonts w:ascii="Arial" w:eastAsia="Times New Roman" w:hAnsi="Arial" w:cs="Arial"/>
          <w:b/>
          <w:bCs/>
          <w:color w:val="222222"/>
        </w:rPr>
        <w:t>5 Tips to Sell More CoolSculpting</w:t>
      </w:r>
    </w:p>
    <w:p w14:paraId="4E25653A" w14:textId="46923570" w:rsidR="001A3657" w:rsidRDefault="001A3657" w:rsidP="001A3657">
      <w:pPr>
        <w:shd w:val="clear" w:color="auto" w:fill="FFFFFF"/>
        <w:tabs>
          <w:tab w:val="left" w:pos="3979"/>
        </w:tabs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/</w:t>
      </w:r>
      <w:r w:rsidRPr="00EF1234">
        <w:rPr>
          <w:rFonts w:ascii="Arial" w:eastAsia="Times New Roman" w:hAnsi="Arial" w:cs="Arial"/>
          <w:b/>
          <w:bCs/>
          <w:color w:val="222222"/>
        </w:rPr>
        <w:t>5 Tips to Sell More CoolSculpting</w:t>
      </w:r>
    </w:p>
    <w:p w14:paraId="7218DD61" w14:textId="5807B12A" w:rsidR="001A3657" w:rsidRDefault="001A3657" w:rsidP="001A3657">
      <w:pPr>
        <w:shd w:val="clear" w:color="auto" w:fill="FFFFFF"/>
        <w:tabs>
          <w:tab w:val="left" w:pos="3979"/>
        </w:tabs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META: </w:t>
      </w:r>
      <w:r w:rsidRPr="00EF1234">
        <w:rPr>
          <w:rFonts w:ascii="Arial" w:eastAsia="Times New Roman" w:hAnsi="Arial" w:cs="Arial"/>
          <w:b/>
          <w:bCs/>
          <w:color w:val="222222"/>
        </w:rPr>
        <w:t>5 Tips to Sell More CoolSculpting</w:t>
      </w:r>
      <w:r>
        <w:rPr>
          <w:rFonts w:ascii="Arial" w:eastAsia="Times New Roman" w:hAnsi="Arial" w:cs="Arial"/>
          <w:b/>
          <w:bCs/>
          <w:color w:val="222222"/>
        </w:rPr>
        <w:t xml:space="preserve"> from Medstar Media, a leading digital marketing and website development firm. Best CoolSculpting marketing.</w:t>
      </w:r>
    </w:p>
    <w:p w14:paraId="3A246B5B" w14:textId="22374665" w:rsidR="001A3657" w:rsidRDefault="001A3657" w:rsidP="001A3657">
      <w:pPr>
        <w:shd w:val="clear" w:color="auto" w:fill="FFFFFF"/>
        <w:tabs>
          <w:tab w:val="left" w:pos="3979"/>
        </w:tabs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3D945D58" w14:textId="4590569D" w:rsidR="001A3657" w:rsidRPr="00EF1234" w:rsidRDefault="001A3657" w:rsidP="001A3657">
      <w:pPr>
        <w:shd w:val="clear" w:color="auto" w:fill="FFFFFF"/>
        <w:tabs>
          <w:tab w:val="left" w:pos="3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5 Tips to Sell More CoolSculpting</w:t>
      </w:r>
      <w:r>
        <w:rPr>
          <w:rFonts w:ascii="Arial" w:eastAsia="Times New Roman" w:hAnsi="Arial" w:cs="Arial"/>
          <w:b/>
          <w:bCs/>
          <w:color w:val="222222"/>
        </w:rPr>
        <w:t xml:space="preserve"> | Medstar Media</w:t>
      </w:r>
    </w:p>
    <w:p w14:paraId="311F53A3" w14:textId="49AD800C" w:rsidR="001A3657" w:rsidRDefault="001A3657" w:rsidP="001A36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62BD2" w14:textId="6F69917E" w:rsidR="001A3657" w:rsidRPr="00EF1234" w:rsidRDefault="001A3657" w:rsidP="001A36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CoolSculpting market is competitive. Chris Zelig of Medstar Media outlines five online strategies that will optimize your business to edge out the competition and attract more CoolSculpting customers online.</w:t>
      </w:r>
    </w:p>
    <w:p w14:paraId="19D85B2D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1. Increase Website Visitors with a Higher Google Ranking (SEO)</w:t>
      </w:r>
    </w:p>
    <w:p w14:paraId="1C2E815A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50F6B" w14:textId="63DE3A1C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222222"/>
        </w:rPr>
        <w:t>If your website is not at the top of Google search results</w:t>
      </w:r>
      <w:r w:rsidR="008B7481">
        <w:rPr>
          <w:rFonts w:ascii="Arial" w:eastAsia="Times New Roman" w:hAnsi="Arial" w:cs="Arial"/>
          <w:color w:val="222222"/>
        </w:rPr>
        <w:t>,</w:t>
      </w:r>
      <w:r w:rsidRPr="00EF1234">
        <w:rPr>
          <w:rFonts w:ascii="Arial" w:eastAsia="Times New Roman" w:hAnsi="Arial" w:cs="Arial"/>
          <w:color w:val="222222"/>
        </w:rPr>
        <w:t xml:space="preserve"> you are missing out on free CoolSculpting customers.</w:t>
      </w:r>
    </w:p>
    <w:p w14:paraId="0BCD5EC8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9C924" w14:textId="4BCCA691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</w:rPr>
        <w:t>According to Christ Zelig, t</w:t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wo strategies </w:t>
      </w:r>
      <w:r>
        <w:rPr>
          <w:rFonts w:ascii="Arial" w:eastAsia="Times New Roman" w:hAnsi="Arial" w:cs="Arial"/>
          <w:b/>
          <w:bCs/>
          <w:color w:val="222222"/>
        </w:rPr>
        <w:t>that</w:t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 help </w:t>
      </w:r>
      <w:r>
        <w:rPr>
          <w:rFonts w:ascii="Arial" w:eastAsia="Times New Roman" w:hAnsi="Arial" w:cs="Arial"/>
          <w:b/>
          <w:bCs/>
          <w:color w:val="222222"/>
        </w:rPr>
        <w:t>his</w:t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 client</w:t>
      </w:r>
      <w:r>
        <w:rPr>
          <w:rFonts w:ascii="Arial" w:eastAsia="Times New Roman" w:hAnsi="Arial" w:cs="Arial"/>
          <w:b/>
          <w:bCs/>
          <w:color w:val="222222"/>
        </w:rPr>
        <w:t>s</w:t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 rank #1 on Google for CoolSculpting in their area</w:t>
      </w:r>
      <w:r>
        <w:rPr>
          <w:rFonts w:ascii="Arial" w:eastAsia="Times New Roman" w:hAnsi="Arial" w:cs="Arial"/>
          <w:b/>
          <w:bCs/>
          <w:color w:val="222222"/>
        </w:rPr>
        <w:t xml:space="preserve"> include</w:t>
      </w:r>
      <w:r w:rsidRPr="00EF1234">
        <w:rPr>
          <w:rFonts w:ascii="Arial" w:eastAsia="Times New Roman" w:hAnsi="Arial" w:cs="Arial"/>
          <w:b/>
          <w:bCs/>
          <w:color w:val="222222"/>
        </w:rPr>
        <w:t>:</w:t>
      </w:r>
    </w:p>
    <w:p w14:paraId="5266438B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A00B1" w14:textId="5274BF5D" w:rsidR="001A3657" w:rsidRPr="00EF1234" w:rsidRDefault="001A3657" w:rsidP="001A3657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222222"/>
        </w:rPr>
      </w:pPr>
      <w:r w:rsidRPr="00EF1234">
        <w:rPr>
          <w:rFonts w:ascii="Arial" w:eastAsia="Times New Roman" w:hAnsi="Arial" w:cs="Arial"/>
          <w:color w:val="222222"/>
        </w:rPr>
        <w:t>Have at least 1000 words of unique content about CoolSculpting. Do not forget to add Geo</w:t>
      </w:r>
      <w:r w:rsidR="008B7481">
        <w:rPr>
          <w:rFonts w:ascii="Arial" w:eastAsia="Times New Roman" w:hAnsi="Arial" w:cs="Arial"/>
          <w:color w:val="222222"/>
        </w:rPr>
        <w:t>-</w:t>
      </w:r>
      <w:r w:rsidRPr="00EF1234">
        <w:rPr>
          <w:rFonts w:ascii="Arial" w:eastAsia="Times New Roman" w:hAnsi="Arial" w:cs="Arial"/>
          <w:color w:val="222222"/>
        </w:rPr>
        <w:t>Targeted Keywords.</w:t>
      </w:r>
      <w:bookmarkStart w:id="0" w:name="_GoBack"/>
      <w:bookmarkEnd w:id="0"/>
    </w:p>
    <w:p w14:paraId="24394DEF" w14:textId="6D83C779" w:rsidR="001A3657" w:rsidRPr="00EF1234" w:rsidRDefault="001A3657" w:rsidP="001A3657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222222"/>
        </w:rPr>
      </w:pPr>
      <w:r w:rsidRPr="00EF1234">
        <w:rPr>
          <w:rFonts w:ascii="Arial" w:eastAsia="Times New Roman" w:hAnsi="Arial" w:cs="Arial"/>
          <w:color w:val="222222"/>
        </w:rPr>
        <w:t>Have links to your website from the press, bloggers</w:t>
      </w:r>
      <w:r w:rsidR="008B7481">
        <w:rPr>
          <w:rFonts w:ascii="Arial" w:eastAsia="Times New Roman" w:hAnsi="Arial" w:cs="Arial"/>
          <w:color w:val="222222"/>
        </w:rPr>
        <w:t>,</w:t>
      </w:r>
      <w:r w:rsidRPr="00EF1234">
        <w:rPr>
          <w:rFonts w:ascii="Arial" w:eastAsia="Times New Roman" w:hAnsi="Arial" w:cs="Arial"/>
          <w:color w:val="222222"/>
        </w:rPr>
        <w:t xml:space="preserve"> and aesthetics sites. Press releases </w:t>
      </w:r>
      <w:r>
        <w:rPr>
          <w:rFonts w:ascii="Arial" w:eastAsia="Times New Roman" w:hAnsi="Arial" w:cs="Arial"/>
          <w:color w:val="222222"/>
        </w:rPr>
        <w:t>may work in some markets. Buying links does not work anymore.</w:t>
      </w:r>
      <w:r w:rsidRPr="00EF1234">
        <w:rPr>
          <w:rFonts w:ascii="Arial" w:eastAsia="Times New Roman" w:hAnsi="Arial" w:cs="Arial"/>
          <w:color w:val="222222"/>
        </w:rPr>
        <w:t xml:space="preserve"> You need to earn the links.</w:t>
      </w:r>
    </w:p>
    <w:p w14:paraId="456F962D" w14:textId="77777777" w:rsidR="001A3657" w:rsidRPr="00EF1234" w:rsidRDefault="001A3657" w:rsidP="001A36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119B5" w14:textId="290EF69D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 xml:space="preserve">2. Stop Wasting Money on Ineffective &amp; </w:t>
      </w:r>
      <w:r w:rsidR="008B7481" w:rsidRPr="00EF1234">
        <w:rPr>
          <w:rFonts w:ascii="Arial" w:eastAsia="Times New Roman" w:hAnsi="Arial" w:cs="Arial"/>
          <w:b/>
          <w:bCs/>
          <w:color w:val="222222"/>
        </w:rPr>
        <w:t>Non-Targeted</w:t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 Advertising</w:t>
      </w:r>
    </w:p>
    <w:p w14:paraId="2AA41B08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AE411" w14:textId="2642D8CC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222222"/>
        </w:rPr>
        <w:t>Buying spots on the radio, TV and in magazines, throws a lot of money at people who will never buy CoolSculpting</w:t>
      </w:r>
      <w:r>
        <w:rPr>
          <w:rFonts w:ascii="Arial" w:eastAsia="Times New Roman" w:hAnsi="Arial" w:cs="Arial"/>
          <w:color w:val="222222"/>
        </w:rPr>
        <w:t>, says Chris Zelig</w:t>
      </w:r>
      <w:r w:rsidRPr="00EF1234"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</w:rPr>
        <w:t xml:space="preserve"> Instead</w:t>
      </w:r>
      <w:r w:rsidR="008B7481">
        <w:rPr>
          <w:rFonts w:ascii="Arial" w:eastAsia="Times New Roman" w:hAnsi="Arial" w:cs="Arial"/>
          <w:color w:val="222222"/>
        </w:rPr>
        <w:t>,</w:t>
      </w:r>
      <w:r>
        <w:rPr>
          <w:rFonts w:ascii="Arial" w:eastAsia="Times New Roman" w:hAnsi="Arial" w:cs="Arial"/>
          <w:color w:val="222222"/>
        </w:rPr>
        <w:t xml:space="preserve"> he recommends clients a</w:t>
      </w:r>
      <w:r w:rsidRPr="00EF1234">
        <w:rPr>
          <w:rFonts w:ascii="Arial" w:eastAsia="Times New Roman" w:hAnsi="Arial" w:cs="Arial"/>
          <w:color w:val="222222"/>
        </w:rPr>
        <w:t xml:space="preserve">dvertise specifically to </w:t>
      </w:r>
      <w:r>
        <w:rPr>
          <w:rFonts w:ascii="Arial" w:eastAsia="Times New Roman" w:hAnsi="Arial" w:cs="Arial"/>
          <w:color w:val="222222"/>
        </w:rPr>
        <w:t xml:space="preserve">local </w:t>
      </w:r>
      <w:r w:rsidRPr="00EF1234">
        <w:rPr>
          <w:rFonts w:ascii="Arial" w:eastAsia="Times New Roman" w:hAnsi="Arial" w:cs="Arial"/>
          <w:color w:val="222222"/>
        </w:rPr>
        <w:t>people looking for CoolSculpting with targeted marketing using Google Ads.</w:t>
      </w:r>
    </w:p>
    <w:p w14:paraId="218C464E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1E7EB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3. Speed Kills. Make Sure Your Website is Fast</w:t>
      </w:r>
    </w:p>
    <w:p w14:paraId="35DAE416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CDEEF" w14:textId="7F8B838E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222222"/>
        </w:rPr>
        <w:t>If your website takes longer than 3 seconds to load, you are losing potential customers to your competitors.  You can test your website</w:t>
      </w:r>
      <w:r w:rsidR="008B7481">
        <w:rPr>
          <w:rFonts w:ascii="Arial" w:eastAsia="Times New Roman" w:hAnsi="Arial" w:cs="Arial"/>
          <w:color w:val="222222"/>
        </w:rPr>
        <w:t>’s</w:t>
      </w:r>
      <w:r w:rsidRPr="00EF1234">
        <w:rPr>
          <w:rFonts w:ascii="Arial" w:eastAsia="Times New Roman" w:hAnsi="Arial" w:cs="Arial"/>
          <w:color w:val="222222"/>
        </w:rPr>
        <w:t xml:space="preserve"> speed here for free:</w:t>
      </w:r>
      <w:hyperlink r:id="rId5" w:history="1">
        <w:r w:rsidRPr="00EF1234">
          <w:rPr>
            <w:rFonts w:ascii="Arial" w:eastAsia="Times New Roman" w:hAnsi="Arial" w:cs="Arial"/>
            <w:color w:val="222222"/>
          </w:rPr>
          <w:t xml:space="preserve"> </w:t>
        </w:r>
        <w:r w:rsidRPr="00EF1234">
          <w:rPr>
            <w:rFonts w:ascii="Arial" w:eastAsia="Times New Roman" w:hAnsi="Arial" w:cs="Arial"/>
            <w:color w:val="1155CC"/>
            <w:u w:val="single"/>
          </w:rPr>
          <w:t>https://tools.pingdom.com/</w:t>
        </w:r>
      </w:hyperlink>
    </w:p>
    <w:p w14:paraId="3B03775D" w14:textId="2FBA8C48" w:rsidR="001A3657" w:rsidRPr="00EF1234" w:rsidRDefault="001A3657" w:rsidP="001A36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Times New Roman" w:eastAsia="Times New Roman" w:hAnsi="Times New Roman" w:cs="Times New Roman"/>
          <w:sz w:val="24"/>
          <w:szCs w:val="24"/>
        </w:rPr>
        <w:br/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4. Optimize Your CoolSculpting Website </w:t>
      </w:r>
      <w:r w:rsidR="008B7481" w:rsidRPr="00EF1234">
        <w:rPr>
          <w:rFonts w:ascii="Arial" w:eastAsia="Times New Roman" w:hAnsi="Arial" w:cs="Arial"/>
          <w:b/>
          <w:bCs/>
          <w:color w:val="222222"/>
        </w:rPr>
        <w:t>for</w:t>
      </w:r>
      <w:r w:rsidRPr="00EF1234">
        <w:rPr>
          <w:rFonts w:ascii="Arial" w:eastAsia="Times New Roman" w:hAnsi="Arial" w:cs="Arial"/>
          <w:b/>
          <w:bCs/>
          <w:color w:val="222222"/>
        </w:rPr>
        <w:t xml:space="preserve"> Lead Generation</w:t>
      </w:r>
    </w:p>
    <w:p w14:paraId="0F070BF8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2F320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000000"/>
        </w:rPr>
        <w:t>An optimized CoolSculpting website enables you to offer more value, look better, and rank higher than your competitors.</w:t>
      </w:r>
    </w:p>
    <w:p w14:paraId="1B15D7C9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40699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000000"/>
        </w:rPr>
        <w:t>Optimized pages:</w:t>
      </w:r>
    </w:p>
    <w:p w14:paraId="257DE77D" w14:textId="77777777" w:rsidR="001A3657" w:rsidRPr="00EF1234" w:rsidRDefault="001A3657" w:rsidP="001A3657">
      <w:pPr>
        <w:numPr>
          <w:ilvl w:val="0"/>
          <w:numId w:val="2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000000"/>
        </w:rPr>
      </w:pPr>
      <w:r w:rsidRPr="00EF1234">
        <w:rPr>
          <w:rFonts w:ascii="Arial" w:eastAsia="Times New Roman" w:hAnsi="Arial" w:cs="Arial"/>
          <w:color w:val="000000"/>
        </w:rPr>
        <w:t>Are Responsive</w:t>
      </w:r>
    </w:p>
    <w:p w14:paraId="6A2659F5" w14:textId="77777777" w:rsidR="001A3657" w:rsidRPr="00EF1234" w:rsidRDefault="001A3657" w:rsidP="001A3657">
      <w:pPr>
        <w:numPr>
          <w:ilvl w:val="0"/>
          <w:numId w:val="2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000000"/>
        </w:rPr>
      </w:pPr>
      <w:r w:rsidRPr="00EF1234">
        <w:rPr>
          <w:rFonts w:ascii="Arial" w:eastAsia="Times New Roman" w:hAnsi="Arial" w:cs="Arial"/>
          <w:color w:val="000000"/>
        </w:rPr>
        <w:t>Load Quickly</w:t>
      </w:r>
    </w:p>
    <w:p w14:paraId="5C560B02" w14:textId="77777777" w:rsidR="001A3657" w:rsidRPr="00EF1234" w:rsidRDefault="001A3657" w:rsidP="001A3657">
      <w:pPr>
        <w:numPr>
          <w:ilvl w:val="0"/>
          <w:numId w:val="2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000000"/>
        </w:rPr>
      </w:pPr>
      <w:r w:rsidRPr="00EF1234">
        <w:rPr>
          <w:rFonts w:ascii="Arial" w:eastAsia="Times New Roman" w:hAnsi="Arial" w:cs="Arial"/>
          <w:color w:val="000000"/>
        </w:rPr>
        <w:t>Have great content and images</w:t>
      </w:r>
    </w:p>
    <w:p w14:paraId="6BF120FE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BA53D" w14:textId="07876235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000000"/>
        </w:rPr>
        <w:lastRenderedPageBreak/>
        <w:t xml:space="preserve">Look how easy </w:t>
      </w:r>
      <w:r>
        <w:rPr>
          <w:rFonts w:ascii="Arial" w:eastAsia="Times New Roman" w:hAnsi="Arial" w:cs="Arial"/>
          <w:color w:val="000000"/>
        </w:rPr>
        <w:t>Medstar Media</w:t>
      </w:r>
      <w:r w:rsidRPr="00EF1234">
        <w:rPr>
          <w:rFonts w:ascii="Arial" w:eastAsia="Times New Roman" w:hAnsi="Arial" w:cs="Arial"/>
          <w:color w:val="000000"/>
        </w:rPr>
        <w:t xml:space="preserve"> make</w:t>
      </w:r>
      <w:r>
        <w:rPr>
          <w:rFonts w:ascii="Arial" w:eastAsia="Times New Roman" w:hAnsi="Arial" w:cs="Arial"/>
          <w:color w:val="000000"/>
        </w:rPr>
        <w:t>s</w:t>
      </w:r>
      <w:r w:rsidRPr="00EF1234">
        <w:rPr>
          <w:rFonts w:ascii="Arial" w:eastAsia="Times New Roman" w:hAnsi="Arial" w:cs="Arial"/>
          <w:color w:val="000000"/>
        </w:rPr>
        <w:t xml:space="preserve"> it for </w:t>
      </w:r>
      <w:r>
        <w:rPr>
          <w:rFonts w:ascii="Arial" w:eastAsia="Times New Roman" w:hAnsi="Arial" w:cs="Arial"/>
          <w:color w:val="000000"/>
        </w:rPr>
        <w:t>online users</w:t>
      </w:r>
      <w:r w:rsidRPr="00EF1234">
        <w:rPr>
          <w:rFonts w:ascii="Arial" w:eastAsia="Times New Roman" w:hAnsi="Arial" w:cs="Arial"/>
          <w:color w:val="000000"/>
        </w:rPr>
        <w:t xml:space="preserve"> to learn</w:t>
      </w:r>
      <w:r>
        <w:rPr>
          <w:rFonts w:ascii="Arial" w:eastAsia="Times New Roman" w:hAnsi="Arial" w:cs="Arial"/>
          <w:color w:val="000000"/>
        </w:rPr>
        <w:t xml:space="preserve"> more</w:t>
      </w:r>
      <w:r w:rsidRPr="00EF1234">
        <w:rPr>
          <w:rFonts w:ascii="Arial" w:eastAsia="Times New Roman" w:hAnsi="Arial" w:cs="Arial"/>
          <w:color w:val="000000"/>
        </w:rPr>
        <w:t xml:space="preserve"> about CoolSculpting and schedule a free consultation.</w:t>
      </w:r>
    </w:p>
    <w:p w14:paraId="344EDD78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302EF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EF1234">
          <w:rPr>
            <w:rFonts w:ascii="Arial" w:eastAsia="Times New Roman" w:hAnsi="Arial" w:cs="Arial"/>
            <w:color w:val="1155CC"/>
            <w:u w:val="single"/>
          </w:rPr>
          <w:t>https://www.skinneymedspa.com/coolsculpting/</w:t>
        </w:r>
      </w:hyperlink>
    </w:p>
    <w:p w14:paraId="32E46976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F1234">
          <w:rPr>
            <w:rFonts w:ascii="Arial" w:eastAsia="Times New Roman" w:hAnsi="Arial" w:cs="Arial"/>
            <w:color w:val="1155CC"/>
            <w:u w:val="single"/>
          </w:rPr>
          <w:t>http://centerformedicalaestheticsri.com/</w:t>
        </w:r>
      </w:hyperlink>
    </w:p>
    <w:p w14:paraId="7FAE9726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F1234">
          <w:rPr>
            <w:rFonts w:ascii="Arial" w:eastAsia="Times New Roman" w:hAnsi="Arial" w:cs="Arial"/>
            <w:color w:val="1155CC"/>
            <w:u w:val="single"/>
          </w:rPr>
          <w:t>https://santesouthlake.com/coolsculpting/</w:t>
        </w:r>
      </w:hyperlink>
    </w:p>
    <w:p w14:paraId="67E9915A" w14:textId="77777777" w:rsidR="001A3657" w:rsidRPr="00EF1234" w:rsidRDefault="001A3657" w:rsidP="001A36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7A0FFA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5. Respond to CoolSculpting Leads Quickly</w:t>
      </w:r>
    </w:p>
    <w:p w14:paraId="13C39AFA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D224A" w14:textId="05CE3B5A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color w:val="222222"/>
        </w:rPr>
        <w:t xml:space="preserve">When a potential customer requests a free consultation, contact them within 5-10 minutes. If you do not contact them </w:t>
      </w:r>
      <w:r w:rsidR="008B7481" w:rsidRPr="00EF1234">
        <w:rPr>
          <w:rFonts w:ascii="Arial" w:eastAsia="Times New Roman" w:hAnsi="Arial" w:cs="Arial"/>
          <w:color w:val="222222"/>
        </w:rPr>
        <w:t>quickly,</w:t>
      </w:r>
      <w:r w:rsidRPr="00EF1234">
        <w:rPr>
          <w:rFonts w:ascii="Arial" w:eastAsia="Times New Roman" w:hAnsi="Arial" w:cs="Arial"/>
          <w:color w:val="222222"/>
        </w:rPr>
        <w:t xml:space="preserve"> they will contact your competitors.</w:t>
      </w:r>
    </w:p>
    <w:p w14:paraId="42B956EF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8F7CC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Would You Like to Sell More CoolSculpting?</w:t>
      </w:r>
    </w:p>
    <w:p w14:paraId="1957394F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E4A44" w14:textId="77777777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234">
        <w:rPr>
          <w:rFonts w:ascii="Arial" w:eastAsia="Times New Roman" w:hAnsi="Arial" w:cs="Arial"/>
          <w:b/>
          <w:bCs/>
          <w:color w:val="222222"/>
        </w:rPr>
        <w:t>Schedule a Free CoolSculpting Marketing Consultation</w:t>
      </w:r>
    </w:p>
    <w:p w14:paraId="6AB3DFE1" w14:textId="77777777" w:rsidR="001A3657" w:rsidRPr="00EF1234" w:rsidRDefault="001A3657" w:rsidP="001A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09807" w14:textId="2C93E843" w:rsidR="001A3657" w:rsidRPr="00EF1234" w:rsidRDefault="001A3657" w:rsidP="001A3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</w:rPr>
        <w:t>Chris Zelig and the Medstar family</w:t>
      </w:r>
      <w:r w:rsidRPr="00EF1234">
        <w:rPr>
          <w:rFonts w:ascii="Arial" w:eastAsia="Times New Roman" w:hAnsi="Arial" w:cs="Arial"/>
          <w:color w:val="222222"/>
        </w:rPr>
        <w:t xml:space="preserve"> would be happy to set up a time to audit your website, research your competitors</w:t>
      </w:r>
      <w:r w:rsidR="008B7481">
        <w:rPr>
          <w:rFonts w:ascii="Arial" w:eastAsia="Times New Roman" w:hAnsi="Arial" w:cs="Arial"/>
          <w:color w:val="222222"/>
        </w:rPr>
        <w:t>,</w:t>
      </w:r>
      <w:r w:rsidRPr="00EF1234">
        <w:rPr>
          <w:rFonts w:ascii="Arial" w:eastAsia="Times New Roman" w:hAnsi="Arial" w:cs="Arial"/>
          <w:color w:val="222222"/>
        </w:rPr>
        <w:t xml:space="preserve"> and discuss proven strategies that sell more CoolSculpting. The consultation will take 15-20 minutes. </w:t>
      </w:r>
      <w:r>
        <w:rPr>
          <w:rFonts w:ascii="Arial" w:eastAsia="Times New Roman" w:hAnsi="Arial" w:cs="Arial"/>
          <w:color w:val="222222"/>
        </w:rPr>
        <w:t>We</w:t>
      </w:r>
      <w:r w:rsidRPr="00EF1234">
        <w:rPr>
          <w:rFonts w:ascii="Arial" w:eastAsia="Times New Roman" w:hAnsi="Arial" w:cs="Arial"/>
          <w:color w:val="222222"/>
        </w:rPr>
        <w:t xml:space="preserve"> look forward to talking to you.</w:t>
      </w:r>
    </w:p>
    <w:p w14:paraId="58F4FD7D" w14:textId="77777777" w:rsidR="001A3657" w:rsidRDefault="001A3657" w:rsidP="001A3657"/>
    <w:p w14:paraId="632BE44E" w14:textId="77777777" w:rsidR="001A3657" w:rsidRDefault="001A3657"/>
    <w:sectPr w:rsidR="001A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44CA2"/>
    <w:multiLevelType w:val="multilevel"/>
    <w:tmpl w:val="64D8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8344E"/>
    <w:multiLevelType w:val="multilevel"/>
    <w:tmpl w:val="A194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NrQwtzQ0MzU2MDdU0lEKTi0uzszPAykwrAUAEpvtvywAAAA="/>
  </w:docVars>
  <w:rsids>
    <w:rsidRoot w:val="001A3657"/>
    <w:rsid w:val="001A3657"/>
    <w:rsid w:val="008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8037"/>
  <w15:chartTrackingRefBased/>
  <w15:docId w15:val="{8E7EDE3A-E726-4044-A714-D0C1743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southlake.com/coolsculp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erformedicalaesthetics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nneymedspa.com/coolsculpting/" TargetMode="External"/><Relationship Id="rId5" Type="http://schemas.openxmlformats.org/officeDocument/2006/relationships/hyperlink" Target="https://tools.pingdom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2020-01-27T20:51:00Z</dcterms:created>
  <dcterms:modified xsi:type="dcterms:W3CDTF">2020-01-27T21:02:00Z</dcterms:modified>
</cp:coreProperties>
</file>