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736F" w14:textId="224E8953" w:rsidR="00A630F0" w:rsidRDefault="00B217A7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655810">
        <w:rPr>
          <w:rFonts w:ascii="Arial" w:hAnsi="Arial" w:cs="Arial"/>
          <w:color w:val="000000"/>
          <w:sz w:val="22"/>
          <w:szCs w:val="22"/>
        </w:rPr>
        <w:t xml:space="preserve"> keys for attracting customers online. </w:t>
      </w:r>
      <w:r w:rsidR="00A630F0">
        <w:rPr>
          <w:rFonts w:ascii="Arial" w:hAnsi="Arial" w:cs="Arial"/>
          <w:color w:val="000000"/>
          <w:sz w:val="22"/>
          <w:szCs w:val="22"/>
        </w:rPr>
        <w:t>Medstarmedia.article.mz</w:t>
      </w:r>
    </w:p>
    <w:p w14:paraId="07308CA5" w14:textId="38E91B4D" w:rsidR="00B97261" w:rsidRDefault="00B97261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/attracting customers online</w:t>
      </w:r>
    </w:p>
    <w:p w14:paraId="4C1A8D8F" w14:textId="7EAA4084" w:rsidR="00B97261" w:rsidRDefault="00B97261" w:rsidP="00B9726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Kw </w:t>
      </w:r>
      <w:r>
        <w:rPr>
          <w:rFonts w:ascii="Arial" w:hAnsi="Arial" w:cs="Arial"/>
          <w:color w:val="000000"/>
          <w:sz w:val="22"/>
          <w:szCs w:val="22"/>
        </w:rPr>
        <w:t>attracting customers online</w:t>
      </w:r>
    </w:p>
    <w:p w14:paraId="6479F678" w14:textId="6F9F903E" w:rsidR="00886712" w:rsidRDefault="00886712" w:rsidP="00B9726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META: Learn the </w:t>
      </w:r>
      <w:r w:rsidR="00B217A7">
        <w:rPr>
          <w:rFonts w:ascii="Arial" w:hAnsi="Arial" w:cs="Arial"/>
          <w:color w:val="000000"/>
          <w:sz w:val="22"/>
          <w:szCs w:val="22"/>
        </w:rPr>
        <w:t>six</w:t>
      </w:r>
      <w:r>
        <w:rPr>
          <w:rFonts w:ascii="Arial" w:hAnsi="Arial" w:cs="Arial"/>
          <w:color w:val="000000"/>
          <w:sz w:val="22"/>
          <w:szCs w:val="22"/>
        </w:rPr>
        <w:t xml:space="preserve"> essential keys for attracting customers online. Market your practice, increase your leads, and take your business to the next level</w:t>
      </w:r>
    </w:p>
    <w:p w14:paraId="599B2B7E" w14:textId="081D63D4" w:rsidR="00AE0F3B" w:rsidRDefault="00C66B55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SIX</w:t>
      </w:r>
      <w:r w:rsidR="00AE0F3B">
        <w:rPr>
          <w:rFonts w:ascii="Arial" w:hAnsi="Arial" w:cs="Arial"/>
          <w:color w:val="000000"/>
          <w:sz w:val="22"/>
          <w:szCs w:val="22"/>
        </w:rPr>
        <w:t xml:space="preserve"> KEYS for ATTRACTING CUSTOMERS ONLINE</w:t>
      </w:r>
    </w:p>
    <w:p w14:paraId="47176E10" w14:textId="7323B354" w:rsidR="00655810" w:rsidRDefault="00655810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Whether you are in the </w:t>
      </w:r>
      <w:r w:rsidR="00A84262">
        <w:rPr>
          <w:rFonts w:ascii="Arial" w:hAnsi="Arial" w:cs="Arial"/>
          <w:color w:val="000000"/>
          <w:sz w:val="22"/>
          <w:szCs w:val="22"/>
        </w:rPr>
        <w:t>business</w:t>
      </w:r>
      <w:r>
        <w:rPr>
          <w:rFonts w:ascii="Arial" w:hAnsi="Arial" w:cs="Arial"/>
          <w:color w:val="000000"/>
          <w:sz w:val="22"/>
          <w:szCs w:val="22"/>
        </w:rPr>
        <w:t xml:space="preserve"> of medical cosmetics, such as </w:t>
      </w:r>
      <w:r w:rsidRPr="00B97261">
        <w:rPr>
          <w:rFonts w:ascii="Arial" w:hAnsi="Arial" w:cs="Arial"/>
          <w:color w:val="000000"/>
          <w:sz w:val="22"/>
          <w:szCs w:val="22"/>
          <w:u w:val="single"/>
        </w:rPr>
        <w:t>CoolSculpting</w:t>
      </w:r>
      <w:r>
        <w:rPr>
          <w:rFonts w:ascii="Arial" w:hAnsi="Arial" w:cs="Arial"/>
          <w:color w:val="000000"/>
          <w:sz w:val="22"/>
          <w:szCs w:val="22"/>
        </w:rPr>
        <w:t xml:space="preserve">, cosmetic dentistry, </w:t>
      </w:r>
      <w:r w:rsidR="00B97261">
        <w:rPr>
          <w:rFonts w:ascii="Arial" w:hAnsi="Arial" w:cs="Arial"/>
          <w:color w:val="000000"/>
          <w:sz w:val="22"/>
          <w:szCs w:val="22"/>
        </w:rPr>
        <w:t xml:space="preserve">such as </w:t>
      </w:r>
      <w:r w:rsidR="00B97261" w:rsidRPr="00B97261">
        <w:rPr>
          <w:rFonts w:ascii="Arial" w:hAnsi="Arial" w:cs="Arial"/>
          <w:color w:val="000000"/>
          <w:sz w:val="22"/>
          <w:szCs w:val="22"/>
          <w:u w:val="single"/>
        </w:rPr>
        <w:t>Invisalign</w:t>
      </w:r>
      <w:r w:rsidR="00B9726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or any service</w:t>
      </w:r>
      <w:r w:rsidR="00A84262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based </w:t>
      </w:r>
      <w:r w:rsidR="00A84262">
        <w:rPr>
          <w:rFonts w:ascii="Arial" w:hAnsi="Arial" w:cs="Arial"/>
          <w:color w:val="000000"/>
          <w:sz w:val="22"/>
          <w:szCs w:val="22"/>
        </w:rPr>
        <w:t>industry</w:t>
      </w:r>
      <w:r>
        <w:rPr>
          <w:rFonts w:ascii="Arial" w:hAnsi="Arial" w:cs="Arial"/>
          <w:color w:val="000000"/>
          <w:sz w:val="22"/>
          <w:szCs w:val="22"/>
        </w:rPr>
        <w:t>, attract</w:t>
      </w:r>
      <w:r w:rsidR="00E80421">
        <w:rPr>
          <w:rFonts w:ascii="Arial" w:hAnsi="Arial" w:cs="Arial"/>
          <w:color w:val="000000"/>
          <w:sz w:val="22"/>
          <w:szCs w:val="22"/>
        </w:rPr>
        <w:t>ing</w:t>
      </w:r>
      <w:r>
        <w:rPr>
          <w:rFonts w:ascii="Arial" w:hAnsi="Arial" w:cs="Arial"/>
          <w:color w:val="000000"/>
          <w:sz w:val="22"/>
          <w:szCs w:val="22"/>
        </w:rPr>
        <w:t xml:space="preserve"> customers online</w:t>
      </w:r>
      <w:r w:rsidR="00E80421">
        <w:rPr>
          <w:rFonts w:ascii="Arial" w:hAnsi="Arial" w:cs="Arial"/>
          <w:color w:val="000000"/>
          <w:sz w:val="22"/>
          <w:szCs w:val="22"/>
        </w:rPr>
        <w:t xml:space="preserve"> is critical to remain competitive and operate a thriving practice.</w:t>
      </w:r>
    </w:p>
    <w:p w14:paraId="4C6324F6" w14:textId="52B5D9C8" w:rsidR="00A940FD" w:rsidRDefault="00655810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But digital marketing can quickly become a complicated platform for busy business owners to operate.</w:t>
      </w:r>
      <w:r w:rsidR="00A940FD">
        <w:rPr>
          <w:rFonts w:ascii="Arial" w:hAnsi="Arial" w:cs="Arial"/>
          <w:color w:val="000000"/>
          <w:sz w:val="22"/>
          <w:szCs w:val="22"/>
        </w:rPr>
        <w:t xml:space="preserve"> We at </w:t>
      </w:r>
      <w:r w:rsidR="00A940FD" w:rsidRPr="00A84262">
        <w:rPr>
          <w:rFonts w:ascii="Arial" w:hAnsi="Arial" w:cs="Arial"/>
          <w:color w:val="000000"/>
          <w:sz w:val="22"/>
          <w:szCs w:val="22"/>
          <w:u w:val="single"/>
        </w:rPr>
        <w:t>Medstar Media</w:t>
      </w:r>
      <w:r w:rsidR="00A940FD">
        <w:rPr>
          <w:rFonts w:ascii="Arial" w:hAnsi="Arial" w:cs="Arial"/>
          <w:color w:val="000000"/>
          <w:sz w:val="22"/>
          <w:szCs w:val="22"/>
        </w:rPr>
        <w:t xml:space="preserve"> are here to break it down for you, listing the </w:t>
      </w:r>
      <w:r w:rsidR="00C66B55">
        <w:rPr>
          <w:rFonts w:ascii="Arial" w:hAnsi="Arial" w:cs="Arial"/>
          <w:color w:val="000000"/>
          <w:sz w:val="22"/>
          <w:szCs w:val="22"/>
        </w:rPr>
        <w:t>six</w:t>
      </w:r>
      <w:r w:rsidR="00A940FD">
        <w:rPr>
          <w:rFonts w:ascii="Arial" w:hAnsi="Arial" w:cs="Arial"/>
          <w:color w:val="000000"/>
          <w:sz w:val="22"/>
          <w:szCs w:val="22"/>
        </w:rPr>
        <w:t xml:space="preserve"> </w:t>
      </w:r>
      <w:r w:rsidR="00B217A7">
        <w:rPr>
          <w:rFonts w:ascii="Arial" w:hAnsi="Arial" w:cs="Arial"/>
          <w:color w:val="000000"/>
          <w:sz w:val="22"/>
          <w:szCs w:val="22"/>
        </w:rPr>
        <w:t>critical</w:t>
      </w:r>
      <w:r w:rsidR="00A940FD">
        <w:rPr>
          <w:rFonts w:ascii="Arial" w:hAnsi="Arial" w:cs="Arial"/>
          <w:color w:val="000000"/>
          <w:sz w:val="22"/>
          <w:szCs w:val="22"/>
        </w:rPr>
        <w:t xml:space="preserve"> elements for attracting customers online. </w:t>
      </w:r>
    </w:p>
    <w:p w14:paraId="07770ADF" w14:textId="57605AF4" w:rsidR="00B97261" w:rsidRPr="00A630F0" w:rsidRDefault="00886712" w:rsidP="00AE0F3B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C66B55">
        <w:rPr>
          <w:rFonts w:ascii="Arial" w:hAnsi="Arial" w:cs="Arial"/>
          <w:color w:val="000000"/>
          <w:sz w:val="22"/>
          <w:szCs w:val="22"/>
        </w:rPr>
        <w:t>IX</w:t>
      </w:r>
      <w:r w:rsidR="00B97261">
        <w:rPr>
          <w:rFonts w:ascii="Arial" w:hAnsi="Arial" w:cs="Arial"/>
          <w:color w:val="000000"/>
          <w:sz w:val="22"/>
          <w:szCs w:val="22"/>
        </w:rPr>
        <w:t xml:space="preserve"> KEYS for ATTRACTING CUSTOMERS ONLINE</w:t>
      </w:r>
    </w:p>
    <w:p w14:paraId="30E06BEC" w14:textId="12E99D03" w:rsidR="00AE0F3B" w:rsidRDefault="00AE0F3B" w:rsidP="00AE0F3B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283C46"/>
          <w:shd w:val="clear" w:color="auto" w:fill="FFFFFF"/>
        </w:rPr>
        <w:t>1. Online Visibility:</w:t>
      </w:r>
      <w:r>
        <w:rPr>
          <w:rFonts w:ascii="Arial" w:hAnsi="Arial" w:cs="Arial"/>
          <w:color w:val="283C46"/>
          <w:shd w:val="clear" w:color="auto" w:fill="FFFFFF"/>
        </w:rPr>
        <w:t xml:space="preserve"> How visible </w:t>
      </w:r>
      <w:r w:rsidR="00E80421">
        <w:rPr>
          <w:rFonts w:ascii="Arial" w:hAnsi="Arial" w:cs="Arial"/>
          <w:color w:val="283C46"/>
          <w:shd w:val="clear" w:color="auto" w:fill="FFFFFF"/>
        </w:rPr>
        <w:t>are you to your</w:t>
      </w:r>
      <w:r>
        <w:rPr>
          <w:rFonts w:ascii="Arial" w:hAnsi="Arial" w:cs="Arial"/>
          <w:color w:val="283C46"/>
          <w:shd w:val="clear" w:color="auto" w:fill="FFFFFF"/>
        </w:rPr>
        <w:t xml:space="preserve"> online consumers? </w:t>
      </w:r>
      <w:r w:rsidRPr="00E80421">
        <w:rPr>
          <w:rFonts w:ascii="Arial" w:hAnsi="Arial" w:cs="Arial"/>
          <w:color w:val="283C46"/>
          <w:u w:val="single"/>
          <w:shd w:val="clear" w:color="auto" w:fill="FFFFFF"/>
        </w:rPr>
        <w:t xml:space="preserve">Where does </w:t>
      </w:r>
      <w:r w:rsidR="00E80421" w:rsidRPr="00E80421">
        <w:rPr>
          <w:rFonts w:ascii="Arial" w:hAnsi="Arial" w:cs="Arial"/>
          <w:color w:val="283C46"/>
          <w:u w:val="single"/>
          <w:shd w:val="clear" w:color="auto" w:fill="FFFFFF"/>
        </w:rPr>
        <w:t>your</w:t>
      </w:r>
      <w:r w:rsidRPr="00E80421">
        <w:rPr>
          <w:rFonts w:ascii="Arial" w:hAnsi="Arial" w:cs="Arial"/>
          <w:color w:val="283C46"/>
          <w:u w:val="single"/>
          <w:shd w:val="clear" w:color="auto" w:fill="FFFFFF"/>
        </w:rPr>
        <w:t xml:space="preserve"> website rank organically on Google</w:t>
      </w:r>
      <w:r>
        <w:rPr>
          <w:rFonts w:ascii="Arial" w:hAnsi="Arial" w:cs="Arial"/>
          <w:color w:val="283C46"/>
          <w:shd w:val="clear" w:color="auto" w:fill="FFFFFF"/>
        </w:rPr>
        <w:t>? How does it perform on review platforms? Is it listed on Google maps? </w:t>
      </w:r>
    </w:p>
    <w:p w14:paraId="2C990CD6" w14:textId="06B644CF" w:rsidR="00AE0F3B" w:rsidRDefault="00AE0F3B" w:rsidP="00AE0F3B">
      <w:pPr>
        <w:pStyle w:val="NormalWeb"/>
        <w:spacing w:before="240" w:beforeAutospacing="0" w:after="0" w:afterAutospacing="0"/>
        <w:rPr>
          <w:rFonts w:ascii="Arial" w:hAnsi="Arial" w:cs="Arial"/>
          <w:color w:val="283C46"/>
          <w:shd w:val="clear" w:color="auto" w:fill="FFFFFF"/>
        </w:rPr>
      </w:pPr>
      <w:r>
        <w:rPr>
          <w:rFonts w:ascii="Arial" w:hAnsi="Arial" w:cs="Arial"/>
          <w:color w:val="283C46"/>
          <w:shd w:val="clear" w:color="auto" w:fill="FFFFFF"/>
        </w:rPr>
        <w:t xml:space="preserve">If </w:t>
      </w:r>
      <w:r w:rsidR="00E80421">
        <w:rPr>
          <w:rFonts w:ascii="Arial" w:hAnsi="Arial" w:cs="Arial"/>
          <w:color w:val="283C46"/>
          <w:shd w:val="clear" w:color="auto" w:fill="FFFFFF"/>
        </w:rPr>
        <w:t>your website</w:t>
      </w:r>
      <w:r>
        <w:rPr>
          <w:rFonts w:ascii="Arial" w:hAnsi="Arial" w:cs="Arial"/>
          <w:color w:val="283C46"/>
          <w:shd w:val="clear" w:color="auto" w:fill="FFFFFF"/>
        </w:rPr>
        <w:t xml:space="preserve"> does not rank at the top of Google’s first-page search results, </w:t>
      </w:r>
      <w:r w:rsidR="00E80421">
        <w:rPr>
          <w:rFonts w:ascii="Arial" w:hAnsi="Arial" w:cs="Arial"/>
          <w:color w:val="283C46"/>
          <w:shd w:val="clear" w:color="auto" w:fill="FFFFFF"/>
        </w:rPr>
        <w:t>your</w:t>
      </w:r>
      <w:r>
        <w:rPr>
          <w:rFonts w:ascii="Arial" w:hAnsi="Arial" w:cs="Arial"/>
          <w:color w:val="283C46"/>
          <w:shd w:val="clear" w:color="auto" w:fill="FFFFFF"/>
        </w:rPr>
        <w:t xml:space="preserve"> only (immediate) option for online visibility is to </w:t>
      </w:r>
      <w:r w:rsidRPr="00E80421">
        <w:rPr>
          <w:rFonts w:ascii="Arial" w:hAnsi="Arial" w:cs="Arial"/>
          <w:color w:val="283C46"/>
          <w:u w:val="single"/>
          <w:shd w:val="clear" w:color="auto" w:fill="FFFFFF"/>
        </w:rPr>
        <w:t>run paid ads.</w:t>
      </w:r>
      <w:r>
        <w:rPr>
          <w:rFonts w:ascii="Arial" w:hAnsi="Arial" w:cs="Arial"/>
          <w:color w:val="283C46"/>
          <w:shd w:val="clear" w:color="auto" w:fill="FFFFFF"/>
        </w:rPr>
        <w:t> </w:t>
      </w:r>
    </w:p>
    <w:p w14:paraId="272F648C" w14:textId="0064A402" w:rsidR="00E20520" w:rsidRDefault="003F7614" w:rsidP="003F7614">
      <w:pPr>
        <w:pStyle w:val="NormalWeb"/>
        <w:spacing w:before="240" w:beforeAutospacing="0" w:after="0" w:afterAutospacing="0"/>
        <w:rPr>
          <w:rFonts w:ascii="Arial" w:hAnsi="Arial" w:cs="Arial"/>
          <w:color w:val="283C46"/>
          <w:shd w:val="clear" w:color="auto" w:fill="FFFFFF"/>
        </w:rPr>
      </w:pPr>
      <w:r>
        <w:rPr>
          <w:color w:val="000000"/>
        </w:rPr>
        <w:t> </w:t>
      </w:r>
      <w:r w:rsidR="00A84262">
        <w:rPr>
          <w:rFonts w:ascii="Arial" w:hAnsi="Arial" w:cs="Arial"/>
          <w:b/>
          <w:bCs/>
          <w:color w:val="283C46"/>
          <w:shd w:val="clear" w:color="auto" w:fill="FFFFFF"/>
        </w:rPr>
        <w:t>2</w:t>
      </w:r>
      <w:r>
        <w:rPr>
          <w:rFonts w:ascii="Arial" w:hAnsi="Arial" w:cs="Arial"/>
          <w:b/>
          <w:bCs/>
          <w:color w:val="283C46"/>
          <w:shd w:val="clear" w:color="auto" w:fill="FFFFFF"/>
        </w:rPr>
        <w:t>. Paid Targeted Ads</w:t>
      </w:r>
      <w:r>
        <w:rPr>
          <w:rFonts w:ascii="Arial" w:hAnsi="Arial" w:cs="Arial"/>
          <w:color w:val="283C46"/>
          <w:shd w:val="clear" w:color="auto" w:fill="FFFFFF"/>
        </w:rPr>
        <w:t xml:space="preserve"> </w:t>
      </w:r>
      <w:r w:rsidR="00C2239C">
        <w:rPr>
          <w:rFonts w:ascii="Arial" w:hAnsi="Arial" w:cs="Arial"/>
          <w:color w:val="283C46"/>
          <w:shd w:val="clear" w:color="auto" w:fill="FFFFFF"/>
        </w:rPr>
        <w:t xml:space="preserve">– The fastest way to improve your online presence and bring your website to the top of Google’s first page is with </w:t>
      </w:r>
      <w:r w:rsidR="005734D5" w:rsidRPr="00E20520">
        <w:rPr>
          <w:rFonts w:ascii="Arial" w:hAnsi="Arial" w:cs="Arial"/>
          <w:color w:val="283C46"/>
          <w:u w:val="single"/>
          <w:shd w:val="clear" w:color="auto" w:fill="FFFFFF"/>
        </w:rPr>
        <w:t>Search Engine Marketing (SEM)</w:t>
      </w:r>
      <w:r w:rsidR="005734D5">
        <w:rPr>
          <w:rFonts w:ascii="Arial" w:hAnsi="Arial" w:cs="Arial"/>
          <w:color w:val="283C46"/>
          <w:shd w:val="clear" w:color="auto" w:fill="FFFFFF"/>
        </w:rPr>
        <w:t xml:space="preserve">, namely, </w:t>
      </w:r>
      <w:r w:rsidR="00C2239C">
        <w:rPr>
          <w:rFonts w:ascii="Arial" w:hAnsi="Arial" w:cs="Arial"/>
          <w:color w:val="283C46"/>
          <w:shd w:val="clear" w:color="auto" w:fill="FFFFFF"/>
        </w:rPr>
        <w:t xml:space="preserve">paid Google ads. Also known as Pay-per-click (PPC) leads, </w:t>
      </w:r>
      <w:r w:rsidR="005734D5">
        <w:rPr>
          <w:rFonts w:ascii="Arial" w:hAnsi="Arial" w:cs="Arial"/>
          <w:color w:val="283C46"/>
          <w:shd w:val="clear" w:color="auto" w:fill="FFFFFF"/>
        </w:rPr>
        <w:t>ads are t</w:t>
      </w:r>
      <w:r>
        <w:rPr>
          <w:rFonts w:ascii="Arial" w:hAnsi="Arial" w:cs="Arial"/>
          <w:color w:val="283C46"/>
          <w:shd w:val="clear" w:color="auto" w:fill="FFFFFF"/>
        </w:rPr>
        <w:t>arget</w:t>
      </w:r>
      <w:r w:rsidR="005734D5">
        <w:rPr>
          <w:rFonts w:ascii="Arial" w:hAnsi="Arial" w:cs="Arial"/>
          <w:color w:val="283C46"/>
          <w:shd w:val="clear" w:color="auto" w:fill="FFFFFF"/>
        </w:rPr>
        <w:t xml:space="preserve">ed to specific demographics, isolated to people living in your area, and directed to consumers already showing interest in the services you are marketing. </w:t>
      </w:r>
    </w:p>
    <w:p w14:paraId="1E17E602" w14:textId="77777777" w:rsidR="00E20520" w:rsidRPr="00E20520" w:rsidRDefault="00E20520" w:rsidP="003F7614">
      <w:pPr>
        <w:pStyle w:val="NormalWeb"/>
        <w:spacing w:before="240" w:beforeAutospacing="0" w:after="0" w:afterAutospacing="0"/>
        <w:rPr>
          <w:rFonts w:ascii="Arial" w:hAnsi="Arial" w:cs="Arial"/>
          <w:b/>
          <w:bCs/>
          <w:color w:val="283C46"/>
          <w:shd w:val="clear" w:color="auto" w:fill="FFFFFF"/>
        </w:rPr>
      </w:pPr>
      <w:r w:rsidRPr="00E20520">
        <w:rPr>
          <w:rFonts w:ascii="Arial" w:hAnsi="Arial" w:cs="Arial"/>
          <w:b/>
          <w:bCs/>
          <w:color w:val="283C46"/>
          <w:shd w:val="clear" w:color="auto" w:fill="FFFFFF"/>
        </w:rPr>
        <w:t xml:space="preserve">Marketing Tip: </w:t>
      </w:r>
    </w:p>
    <w:p w14:paraId="5BDD6C49" w14:textId="59AB5CE7" w:rsidR="003F7614" w:rsidRDefault="003F7614" w:rsidP="003F7614">
      <w:pPr>
        <w:pStyle w:val="NormalWeb"/>
        <w:spacing w:before="240" w:beforeAutospacing="0" w:after="0" w:afterAutospacing="0"/>
      </w:pPr>
      <w:r>
        <w:rPr>
          <w:rFonts w:ascii="Arial" w:hAnsi="Arial" w:cs="Arial"/>
          <w:color w:val="283C46"/>
          <w:shd w:val="clear" w:color="auto" w:fill="FFFFFF"/>
        </w:rPr>
        <w:t xml:space="preserve">Only run ads that direct the consumer to </w:t>
      </w:r>
      <w:r w:rsidR="00E20520">
        <w:rPr>
          <w:rFonts w:ascii="Arial" w:hAnsi="Arial" w:cs="Arial"/>
          <w:color w:val="283C46"/>
          <w:shd w:val="clear" w:color="auto" w:fill="FFFFFF"/>
        </w:rPr>
        <w:t>your webpage</w:t>
      </w:r>
      <w:r>
        <w:rPr>
          <w:rFonts w:ascii="Arial" w:hAnsi="Arial" w:cs="Arial"/>
          <w:color w:val="283C46"/>
          <w:shd w:val="clear" w:color="auto" w:fill="FFFFFF"/>
        </w:rPr>
        <w:t>. </w:t>
      </w:r>
    </w:p>
    <w:p w14:paraId="58901259" w14:textId="77777777" w:rsidR="003F7614" w:rsidRDefault="003F7614" w:rsidP="003F7614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83C46"/>
          <w:u w:val="single"/>
          <w:shd w:val="clear" w:color="auto" w:fill="FFFFFF"/>
        </w:rPr>
        <w:t>Google ads:</w:t>
      </w:r>
      <w:r>
        <w:rPr>
          <w:rFonts w:ascii="Arial" w:hAnsi="Arial" w:cs="Arial"/>
          <w:color w:val="283C46"/>
          <w:shd w:val="clear" w:color="auto" w:fill="FFFFFF"/>
        </w:rPr>
        <w:t xml:space="preserve"> Spend the majority of marketing dollars on Google ads -- they perform the best.</w:t>
      </w:r>
    </w:p>
    <w:p w14:paraId="2A1CB467" w14:textId="5EDB5B80" w:rsidR="003F7614" w:rsidRPr="00C2239C" w:rsidRDefault="003F7614" w:rsidP="003F76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83C46"/>
        </w:rPr>
      </w:pPr>
      <w:r>
        <w:rPr>
          <w:rFonts w:ascii="Arial" w:hAnsi="Arial" w:cs="Arial"/>
          <w:color w:val="283C46"/>
          <w:u w:val="single"/>
          <w:shd w:val="clear" w:color="auto" w:fill="FFFFFF"/>
        </w:rPr>
        <w:t>Social media ads:</w:t>
      </w:r>
      <w:r>
        <w:rPr>
          <w:rFonts w:ascii="Arial" w:hAnsi="Arial" w:cs="Arial"/>
          <w:color w:val="283C46"/>
          <w:shd w:val="clear" w:color="auto" w:fill="FFFFFF"/>
        </w:rPr>
        <w:t xml:space="preserve"> Facebook performs better than Instagram. </w:t>
      </w:r>
      <w:r>
        <w:rPr>
          <w:rFonts w:ascii="Arial" w:hAnsi="Arial" w:cs="Arial"/>
          <w:color w:val="283C46"/>
          <w:u w:val="single"/>
          <w:shd w:val="clear" w:color="auto" w:fill="FFFFFF"/>
        </w:rPr>
        <w:t>Form-fill ads</w:t>
      </w:r>
      <w:r>
        <w:rPr>
          <w:rFonts w:ascii="Arial" w:hAnsi="Arial" w:cs="Arial"/>
          <w:color w:val="283C46"/>
          <w:shd w:val="clear" w:color="auto" w:fill="FFFFFF"/>
        </w:rPr>
        <w:t xml:space="preserve"> on Facebook do not work well.</w:t>
      </w:r>
    </w:p>
    <w:p w14:paraId="0C2D4A0D" w14:textId="0DC60554" w:rsidR="00C2239C" w:rsidRDefault="00A84262" w:rsidP="00C2239C">
      <w:pPr>
        <w:pStyle w:val="NormalWeb"/>
        <w:spacing w:before="240" w:beforeAutospacing="0" w:after="0" w:afterAutospacing="0"/>
      </w:pPr>
      <w:r>
        <w:rPr>
          <w:rFonts w:ascii="Arial" w:hAnsi="Arial" w:cs="Arial"/>
          <w:b/>
          <w:bCs/>
          <w:color w:val="283C46"/>
          <w:shd w:val="clear" w:color="auto" w:fill="FFFFFF"/>
        </w:rPr>
        <w:t>3</w:t>
      </w:r>
      <w:r w:rsidR="00E20520">
        <w:rPr>
          <w:rFonts w:ascii="Arial" w:hAnsi="Arial" w:cs="Arial"/>
          <w:b/>
          <w:bCs/>
          <w:color w:val="283C46"/>
          <w:shd w:val="clear" w:color="auto" w:fill="FFFFFF"/>
        </w:rPr>
        <w:t xml:space="preserve">. </w:t>
      </w:r>
      <w:r w:rsidR="00C2239C">
        <w:rPr>
          <w:rFonts w:ascii="Arial" w:hAnsi="Arial" w:cs="Arial"/>
          <w:b/>
          <w:bCs/>
          <w:color w:val="283C46"/>
          <w:shd w:val="clear" w:color="auto" w:fill="FFFFFF"/>
        </w:rPr>
        <w:t xml:space="preserve">Search Engine Optimization (SEO) </w:t>
      </w:r>
      <w:r w:rsidR="00C2239C">
        <w:rPr>
          <w:rFonts w:ascii="Arial" w:hAnsi="Arial" w:cs="Arial"/>
          <w:color w:val="283C46"/>
          <w:shd w:val="clear" w:color="auto" w:fill="FFFFFF"/>
        </w:rPr>
        <w:t xml:space="preserve">- the best leads are free. These free leads, known as organic traffic, come to providers who rank at the top of Google’s first-page </w:t>
      </w:r>
      <w:r>
        <w:rPr>
          <w:rFonts w:ascii="Arial" w:hAnsi="Arial" w:cs="Arial"/>
          <w:color w:val="283C46"/>
          <w:shd w:val="clear" w:color="auto" w:fill="FFFFFF"/>
        </w:rPr>
        <w:t xml:space="preserve">organic </w:t>
      </w:r>
      <w:r w:rsidR="00C2239C">
        <w:rPr>
          <w:rFonts w:ascii="Arial" w:hAnsi="Arial" w:cs="Arial"/>
          <w:color w:val="283C46"/>
          <w:shd w:val="clear" w:color="auto" w:fill="FFFFFF"/>
        </w:rPr>
        <w:t>search results. </w:t>
      </w:r>
    </w:p>
    <w:p w14:paraId="407E91CA" w14:textId="7BD90068" w:rsidR="00C2239C" w:rsidRDefault="00C2239C" w:rsidP="00C2239C">
      <w:pPr>
        <w:pStyle w:val="NormalWeb"/>
        <w:numPr>
          <w:ilvl w:val="0"/>
          <w:numId w:val="1"/>
        </w:numPr>
        <w:spacing w:before="240" w:beforeAutospacing="0" w:after="0" w:afterAutospacing="0"/>
        <w:rPr>
          <w:rStyle w:val="Hyperlink"/>
          <w:rFonts w:ascii="Arial" w:hAnsi="Arial" w:cs="Arial"/>
          <w:color w:val="1B6AC9"/>
          <w:shd w:val="clear" w:color="auto" w:fill="FFFFFF"/>
        </w:rPr>
      </w:pPr>
      <w:r>
        <w:rPr>
          <w:rFonts w:ascii="Arial" w:hAnsi="Arial" w:cs="Arial"/>
          <w:color w:val="283C46"/>
          <w:shd w:val="clear" w:color="auto" w:fill="FFFFFF"/>
        </w:rPr>
        <w:t xml:space="preserve">To rank organically, </w:t>
      </w:r>
      <w:r w:rsidR="001A6415">
        <w:rPr>
          <w:rFonts w:ascii="Arial" w:hAnsi="Arial" w:cs="Arial"/>
          <w:color w:val="283C46"/>
          <w:shd w:val="clear" w:color="auto" w:fill="FFFFFF"/>
        </w:rPr>
        <w:t>you need</w:t>
      </w:r>
      <w:r>
        <w:rPr>
          <w:rFonts w:ascii="Arial" w:hAnsi="Arial" w:cs="Arial"/>
          <w:color w:val="283C46"/>
          <w:shd w:val="clear" w:color="auto" w:fill="FFFFFF"/>
        </w:rPr>
        <w:t xml:space="preserve"> to enhance </w:t>
      </w:r>
      <w:r w:rsidR="001A6415">
        <w:rPr>
          <w:rFonts w:ascii="Arial" w:hAnsi="Arial" w:cs="Arial"/>
          <w:color w:val="283C46"/>
          <w:shd w:val="clear" w:color="auto" w:fill="FFFFFF"/>
        </w:rPr>
        <w:t xml:space="preserve">your </w:t>
      </w:r>
      <w:r>
        <w:rPr>
          <w:rFonts w:ascii="Arial" w:hAnsi="Arial" w:cs="Arial"/>
          <w:color w:val="283C46"/>
          <w:shd w:val="clear" w:color="auto" w:fill="FFFFFF"/>
        </w:rPr>
        <w:t xml:space="preserve">website with unique content on a monthly basis and get </w:t>
      </w:r>
      <w:hyperlink r:id="rId5" w:history="1">
        <w:r w:rsidRPr="003F7614">
          <w:rPr>
            <w:rStyle w:val="Hyperlink"/>
            <w:rFonts w:ascii="Arial" w:hAnsi="Arial" w:cs="Arial"/>
            <w:shd w:val="clear" w:color="auto" w:fill="FFFFFF"/>
          </w:rPr>
          <w:t>authoritative links</w:t>
        </w:r>
      </w:hyperlink>
      <w:r>
        <w:rPr>
          <w:rFonts w:ascii="Arial" w:hAnsi="Arial" w:cs="Arial"/>
          <w:color w:val="283C46"/>
          <w:shd w:val="clear" w:color="auto" w:fill="FFFFFF"/>
        </w:rPr>
        <w:t xml:space="preserve"> to their website.</w:t>
      </w:r>
      <w:hyperlink r:id="rId6" w:history="1">
        <w:r>
          <w:rPr>
            <w:rStyle w:val="Hyperlink"/>
            <w:rFonts w:ascii="Arial" w:hAnsi="Arial" w:cs="Arial"/>
            <w:color w:val="283C46"/>
            <w:shd w:val="clear" w:color="auto" w:fill="FFFFFF"/>
          </w:rPr>
          <w:t xml:space="preserve"> </w:t>
        </w:r>
      </w:hyperlink>
    </w:p>
    <w:p w14:paraId="205230F7" w14:textId="77777777" w:rsidR="00C2239C" w:rsidRDefault="00C2239C" w:rsidP="00C2239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83C46"/>
        </w:rPr>
      </w:pPr>
    </w:p>
    <w:p w14:paraId="6EF8DA59" w14:textId="77777777" w:rsidR="003F7614" w:rsidRDefault="003F7614" w:rsidP="00AE0F3B">
      <w:pPr>
        <w:pStyle w:val="NormalWeb"/>
        <w:spacing w:before="240" w:beforeAutospacing="0" w:after="0" w:afterAutospacing="0"/>
      </w:pPr>
    </w:p>
    <w:p w14:paraId="068E27E4" w14:textId="58A93E36" w:rsidR="00AE0F3B" w:rsidRDefault="00AE0F3B" w:rsidP="00AE0F3B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  <w:r w:rsidR="001A6415">
        <w:rPr>
          <w:rFonts w:ascii="Arial" w:hAnsi="Arial" w:cs="Arial"/>
          <w:b/>
          <w:bCs/>
          <w:color w:val="283C46"/>
          <w:shd w:val="clear" w:color="auto" w:fill="FFFFFF"/>
        </w:rPr>
        <w:t>4.</w:t>
      </w:r>
      <w:r>
        <w:rPr>
          <w:rFonts w:ascii="Arial" w:hAnsi="Arial" w:cs="Arial"/>
          <w:b/>
          <w:bCs/>
          <w:color w:val="283C46"/>
          <w:shd w:val="clear" w:color="auto" w:fill="FFFFFF"/>
        </w:rPr>
        <w:t xml:space="preserve"> Website optimization: </w:t>
      </w:r>
      <w:r w:rsidR="00C2239C" w:rsidRPr="003341CF">
        <w:t>SEO and p</w:t>
      </w:r>
      <w:r w:rsidRPr="003341CF">
        <w:t>aid campaigns</w:t>
      </w:r>
      <w:r w:rsidR="00E37465">
        <w:t xml:space="preserve"> aimed at attracting online customers are only worth their investment if</w:t>
      </w:r>
      <w:r w:rsidRPr="003341CF">
        <w:t xml:space="preserve"> consumers are directed to a </w:t>
      </w:r>
      <w:r w:rsidRPr="003341CF">
        <w:rPr>
          <w:u w:val="single"/>
        </w:rPr>
        <w:t>website optimized to generate leads.</w:t>
      </w:r>
      <w:r>
        <w:rPr>
          <w:rFonts w:ascii="Arial" w:hAnsi="Arial" w:cs="Arial"/>
          <w:color w:val="283C46"/>
          <w:shd w:val="clear" w:color="auto" w:fill="FFFFFF"/>
        </w:rPr>
        <w:t> </w:t>
      </w:r>
    </w:p>
    <w:p w14:paraId="169D0782" w14:textId="77777777" w:rsidR="00AE0F3B" w:rsidRPr="001A6415" w:rsidRDefault="00AE0F3B" w:rsidP="00AE0F3B">
      <w:pPr>
        <w:pStyle w:val="NormalWeb"/>
        <w:spacing w:before="240" w:beforeAutospacing="0" w:after="0" w:afterAutospacing="0"/>
      </w:pPr>
      <w:r w:rsidRPr="001A6415">
        <w:t xml:space="preserve">Optimized websites load quickly (test webpage load time here: </w:t>
      </w:r>
      <w:hyperlink r:id="rId7" w:history="1">
        <w:r w:rsidRPr="001A6415">
          <w:rPr>
            <w:u w:val="single"/>
          </w:rPr>
          <w:t> https://gtmetrix.com/</w:t>
        </w:r>
      </w:hyperlink>
      <w:r w:rsidRPr="001A6415">
        <w:rPr>
          <w:u w:val="single"/>
        </w:rPr>
        <w:t>.</w:t>
      </w:r>
      <w:r w:rsidRPr="001A6415">
        <w:t>  )</w:t>
      </w:r>
    </w:p>
    <w:p w14:paraId="2135CA1D" w14:textId="0BBA9AD7" w:rsidR="00AE0F3B" w:rsidRPr="001A6415" w:rsidRDefault="003341CF" w:rsidP="00AE0F3B">
      <w:pPr>
        <w:pStyle w:val="NormalWeb"/>
        <w:spacing w:before="240" w:beforeAutospacing="0" w:after="0" w:afterAutospacing="0"/>
      </w:pPr>
      <w:r w:rsidRPr="001A6415">
        <w:t>Optimized websites</w:t>
      </w:r>
      <w:r w:rsidR="00AE0F3B" w:rsidRPr="001A6415">
        <w:t xml:space="preserve"> make it easy for the consumer to contact the provider. </w:t>
      </w:r>
      <w:r w:rsidR="001A6415">
        <w:t>A</w:t>
      </w:r>
      <w:r w:rsidR="00AE0F3B" w:rsidRPr="001A6415">
        <w:t>ll vital information--phone number, available promotion, and free consult form-- should be above the “fold.” </w:t>
      </w:r>
    </w:p>
    <w:p w14:paraId="1D0E12CF" w14:textId="03FE9524" w:rsidR="003341CF" w:rsidRDefault="001A6415" w:rsidP="00AE0F3B">
      <w:pPr>
        <w:pStyle w:val="NormalWeb"/>
        <w:spacing w:before="240" w:beforeAutospacing="0" w:after="0" w:afterAutospacing="0"/>
        <w:rPr>
          <w:rFonts w:ascii="Arial" w:hAnsi="Arial" w:cs="Arial"/>
          <w:color w:val="283C46"/>
          <w:shd w:val="clear" w:color="auto" w:fill="FFFFFF"/>
        </w:rPr>
      </w:pPr>
      <w:r>
        <w:rPr>
          <w:rFonts w:ascii="Arial" w:hAnsi="Arial" w:cs="Arial"/>
          <w:b/>
          <w:bCs/>
          <w:color w:val="283C46"/>
          <w:shd w:val="clear" w:color="auto" w:fill="FFFFFF"/>
        </w:rPr>
        <w:t>5</w:t>
      </w:r>
      <w:r w:rsidR="00AE0F3B">
        <w:rPr>
          <w:rFonts w:ascii="Arial" w:hAnsi="Arial" w:cs="Arial"/>
          <w:b/>
          <w:bCs/>
          <w:color w:val="283C46"/>
          <w:shd w:val="clear" w:color="auto" w:fill="FFFFFF"/>
        </w:rPr>
        <w:t>. Lead reaction time</w:t>
      </w:r>
      <w:r w:rsidR="00AE0F3B">
        <w:rPr>
          <w:rFonts w:ascii="Arial" w:hAnsi="Arial" w:cs="Arial"/>
          <w:color w:val="283C46"/>
          <w:shd w:val="clear" w:color="auto" w:fill="FFFFFF"/>
        </w:rPr>
        <w:t xml:space="preserve"> </w:t>
      </w:r>
      <w:r w:rsidR="003341CF">
        <w:rPr>
          <w:rFonts w:ascii="Arial" w:hAnsi="Arial" w:cs="Arial"/>
          <w:color w:val="283C46"/>
          <w:shd w:val="clear" w:color="auto" w:fill="FFFFFF"/>
        </w:rPr>
        <w:t>– Leads have a short half-life. You need to contact the potential customer while their interest is still fresh.</w:t>
      </w:r>
      <w:r w:rsidR="00AE0F3B">
        <w:rPr>
          <w:rFonts w:ascii="Arial" w:hAnsi="Arial" w:cs="Arial"/>
          <w:color w:val="283C46"/>
          <w:shd w:val="clear" w:color="auto" w:fill="FFFFFF"/>
        </w:rPr>
        <w:t xml:space="preserve"> </w:t>
      </w:r>
    </w:p>
    <w:p w14:paraId="347F36B1" w14:textId="66164128" w:rsidR="00AE0F3B" w:rsidRDefault="00AE0F3B" w:rsidP="00AE0F3B">
      <w:pPr>
        <w:pStyle w:val="NormalWeb"/>
        <w:spacing w:before="240" w:beforeAutospacing="0" w:after="0" w:afterAutospacing="0"/>
      </w:pPr>
      <w:r>
        <w:rPr>
          <w:rFonts w:ascii="Arial" w:hAnsi="Arial" w:cs="Arial"/>
          <w:color w:val="283C46"/>
          <w:shd w:val="clear" w:color="auto" w:fill="FFFFFF"/>
        </w:rPr>
        <w:t>Providers</w:t>
      </w:r>
      <w:r w:rsidR="003341CF">
        <w:rPr>
          <w:rFonts w:ascii="Arial" w:hAnsi="Arial" w:cs="Arial"/>
          <w:color w:val="283C46"/>
          <w:shd w:val="clear" w:color="auto" w:fill="FFFFFF"/>
        </w:rPr>
        <w:t xml:space="preserve"> should</w:t>
      </w:r>
      <w:r>
        <w:rPr>
          <w:rFonts w:ascii="Arial" w:hAnsi="Arial" w:cs="Arial"/>
          <w:color w:val="283C46"/>
          <w:shd w:val="clear" w:color="auto" w:fill="FFFFFF"/>
        </w:rPr>
        <w:t xml:space="preserve"> immediately follow up on inquiries. </w:t>
      </w:r>
      <w:r w:rsidR="00B217A7">
        <w:rPr>
          <w:rFonts w:ascii="Arial" w:hAnsi="Arial" w:cs="Arial"/>
          <w:color w:val="283C46"/>
          <w:shd w:val="clear" w:color="auto" w:fill="FFFFFF"/>
        </w:rPr>
        <w:t>Your l</w:t>
      </w:r>
      <w:r>
        <w:rPr>
          <w:rFonts w:ascii="Arial" w:hAnsi="Arial" w:cs="Arial"/>
          <w:color w:val="283C46"/>
          <w:shd w:val="clear" w:color="auto" w:fill="FFFFFF"/>
        </w:rPr>
        <w:t xml:space="preserve">ead response time should be under 10 minutes. </w:t>
      </w:r>
      <w:r>
        <w:rPr>
          <w:rFonts w:ascii="Arial" w:hAnsi="Arial" w:cs="Arial"/>
          <w:b/>
          <w:bCs/>
          <w:color w:val="283C46"/>
          <w:shd w:val="clear" w:color="auto" w:fill="FFFFFF"/>
        </w:rPr>
        <w:t>Emails are rarely opened. Call first, then text. </w:t>
      </w:r>
    </w:p>
    <w:p w14:paraId="01A65963" w14:textId="57A2DB1D" w:rsidR="00BD1720" w:rsidRDefault="00AE0F3B" w:rsidP="00AE0F3B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hd w:val="clear" w:color="auto" w:fill="FFFFFF"/>
        </w:rPr>
      </w:pPr>
      <w:r w:rsidRPr="00655810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1A6415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655810">
        <w:rPr>
          <w:rFonts w:ascii="Arial" w:hAnsi="Arial" w:cs="Arial"/>
          <w:b/>
          <w:bCs/>
          <w:color w:val="000000"/>
          <w:sz w:val="22"/>
          <w:szCs w:val="22"/>
        </w:rPr>
        <w:t>. Website conversion rate</w:t>
      </w:r>
      <w:r>
        <w:rPr>
          <w:rFonts w:ascii="Arial" w:hAnsi="Arial" w:cs="Arial"/>
          <w:color w:val="000000"/>
          <w:sz w:val="22"/>
          <w:szCs w:val="22"/>
        </w:rPr>
        <w:t xml:space="preserve"> -  websites </w:t>
      </w:r>
      <w:r w:rsidR="001A6415">
        <w:rPr>
          <w:rFonts w:ascii="Arial" w:hAnsi="Arial" w:cs="Arial"/>
          <w:color w:val="000000"/>
          <w:sz w:val="22"/>
          <w:szCs w:val="22"/>
        </w:rPr>
        <w:t xml:space="preserve">that </w:t>
      </w:r>
      <w:r>
        <w:rPr>
          <w:rFonts w:ascii="Arial" w:hAnsi="Arial" w:cs="Arial"/>
          <w:color w:val="000000"/>
          <w:sz w:val="22"/>
          <w:szCs w:val="22"/>
        </w:rPr>
        <w:t xml:space="preserve">load </w:t>
      </w:r>
      <w:r w:rsidR="00BD1720">
        <w:rPr>
          <w:rFonts w:ascii="Arial" w:hAnsi="Arial" w:cs="Arial"/>
          <w:color w:val="000000"/>
          <w:sz w:val="22"/>
          <w:szCs w:val="22"/>
        </w:rPr>
        <w:t>quickly and easily gener</w:t>
      </w:r>
      <w:r>
        <w:rPr>
          <w:rFonts w:ascii="Arial" w:hAnsi="Arial" w:cs="Arial"/>
          <w:color w:val="000000"/>
          <w:sz w:val="22"/>
          <w:szCs w:val="22"/>
        </w:rPr>
        <w:t xml:space="preserve">ate more leads. Providers should optimize their pages to attain the highest conversion rate possible. 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0F61F35A" w14:textId="29B8254D" w:rsidR="00AE0F3B" w:rsidRDefault="00AE0F3B" w:rsidP="00AE0F3B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conversion rate</w:t>
      </w:r>
      <w:r>
        <w:rPr>
          <w:rFonts w:ascii="Arial" w:hAnsi="Arial" w:cs="Arial"/>
          <w:color w:val="222222"/>
          <w:shd w:val="clear" w:color="auto" w:fill="FFFFFF"/>
        </w:rPr>
        <w:t xml:space="preserve"> is the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percentage</w:t>
      </w:r>
      <w:r>
        <w:rPr>
          <w:rFonts w:ascii="Arial" w:hAnsi="Arial" w:cs="Arial"/>
          <w:color w:val="222222"/>
          <w:shd w:val="clear" w:color="auto" w:fill="FFFFFF"/>
        </w:rPr>
        <w:t xml:space="preserve"> of users who take </w:t>
      </w:r>
      <w:r w:rsidR="00B217A7">
        <w:rPr>
          <w:rFonts w:ascii="Arial" w:hAnsi="Arial" w:cs="Arial"/>
          <w:color w:val="222222"/>
          <w:shd w:val="clear" w:color="auto" w:fill="FFFFFF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desired action (call or fill out a consultation request form)</w:t>
      </w:r>
    </w:p>
    <w:p w14:paraId="6C5EFC8A" w14:textId="32688080" w:rsidR="001A6415" w:rsidRDefault="001A6415" w:rsidP="00AE0F3B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Get Help with Attracting Online Customers</w:t>
      </w:r>
    </w:p>
    <w:p w14:paraId="0AD6FCF9" w14:textId="2F638AD8" w:rsidR="00BD1720" w:rsidRDefault="00BD1720" w:rsidP="00AE0F3B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Ensuring you excel at these </w:t>
      </w:r>
      <w:r w:rsidR="00E37465">
        <w:rPr>
          <w:rFonts w:ascii="Arial" w:hAnsi="Arial" w:cs="Arial"/>
          <w:color w:val="222222"/>
          <w:shd w:val="clear" w:color="auto" w:fill="FFFFFF"/>
        </w:rPr>
        <w:t>six</w:t>
      </w:r>
      <w:r>
        <w:rPr>
          <w:rFonts w:ascii="Arial" w:hAnsi="Arial" w:cs="Arial"/>
          <w:color w:val="222222"/>
          <w:shd w:val="clear" w:color="auto" w:fill="FFFFFF"/>
        </w:rPr>
        <w:t xml:space="preserve"> keys for attracting online customers will take your business to the next level. We at Medstar Media would love to </w:t>
      </w:r>
      <w:r w:rsidR="00886712">
        <w:rPr>
          <w:rFonts w:ascii="Arial" w:hAnsi="Arial" w:cs="Arial"/>
          <w:color w:val="222222"/>
          <w:shd w:val="clear" w:color="auto" w:fill="FFFFFF"/>
        </w:rPr>
        <w:t xml:space="preserve">analyze your website and provide a free consultation about </w:t>
      </w:r>
      <w:r w:rsidR="00E37465">
        <w:rPr>
          <w:rFonts w:ascii="Arial" w:hAnsi="Arial" w:cs="Arial"/>
          <w:color w:val="222222"/>
          <w:shd w:val="clear" w:color="auto" w:fill="FFFFFF"/>
        </w:rPr>
        <w:t xml:space="preserve">your online presence, website, and digital marketing strategy. </w:t>
      </w:r>
      <w:r w:rsidR="00E70669">
        <w:rPr>
          <w:rFonts w:ascii="Arial" w:hAnsi="Arial" w:cs="Arial"/>
          <w:color w:val="222222"/>
          <w:shd w:val="clear" w:color="auto" w:fill="FFFFFF"/>
        </w:rPr>
        <w:t>We w</w:t>
      </w:r>
      <w:r w:rsidR="00E37465">
        <w:rPr>
          <w:rFonts w:ascii="Arial" w:hAnsi="Arial" w:cs="Arial"/>
          <w:color w:val="222222"/>
          <w:shd w:val="clear" w:color="auto" w:fill="FFFFFF"/>
        </w:rPr>
        <w:t>ill provide actionable tips and demonstrate with real</w:t>
      </w:r>
      <w:r w:rsidR="00B217A7">
        <w:rPr>
          <w:rFonts w:ascii="Arial" w:hAnsi="Arial" w:cs="Arial"/>
          <w:color w:val="222222"/>
          <w:shd w:val="clear" w:color="auto" w:fill="FFFFFF"/>
        </w:rPr>
        <w:t>-</w:t>
      </w:r>
      <w:r w:rsidR="00E37465">
        <w:rPr>
          <w:rFonts w:ascii="Arial" w:hAnsi="Arial" w:cs="Arial"/>
          <w:color w:val="222222"/>
          <w:shd w:val="clear" w:color="auto" w:fill="FFFFFF"/>
        </w:rPr>
        <w:t>world examples to ensure the consultation is valuable and worth your time (</w:t>
      </w:r>
      <w:r w:rsidR="00B217A7">
        <w:rPr>
          <w:rFonts w:ascii="Arial" w:hAnsi="Arial" w:cs="Arial"/>
          <w:color w:val="222222"/>
          <w:shd w:val="clear" w:color="auto" w:fill="FFFFFF"/>
        </w:rPr>
        <w:t>whether</w:t>
      </w:r>
      <w:r w:rsidR="00E37465">
        <w:rPr>
          <w:rFonts w:ascii="Arial" w:hAnsi="Arial" w:cs="Arial"/>
          <w:color w:val="222222"/>
          <w:shd w:val="clear" w:color="auto" w:fill="FFFFFF"/>
        </w:rPr>
        <w:t xml:space="preserve"> you decide to work with us</w:t>
      </w:r>
      <w:r w:rsidR="00B217A7">
        <w:rPr>
          <w:rFonts w:ascii="Arial" w:hAnsi="Arial" w:cs="Arial"/>
          <w:color w:val="222222"/>
          <w:shd w:val="clear" w:color="auto" w:fill="FFFFFF"/>
        </w:rPr>
        <w:t xml:space="preserve"> or not</w:t>
      </w:r>
      <w:r w:rsidR="00E37465">
        <w:rPr>
          <w:rFonts w:ascii="Arial" w:hAnsi="Arial" w:cs="Arial"/>
          <w:color w:val="222222"/>
          <w:shd w:val="clear" w:color="auto" w:fill="FFFFFF"/>
        </w:rPr>
        <w:t>)</w:t>
      </w:r>
      <w:r w:rsidR="00B217A7">
        <w:rPr>
          <w:rFonts w:ascii="Arial" w:hAnsi="Arial" w:cs="Arial"/>
          <w:color w:val="222222"/>
          <w:shd w:val="clear" w:color="auto" w:fill="FFFFFF"/>
        </w:rPr>
        <w:t>.</w:t>
      </w:r>
      <w:r w:rsidR="0088671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53032EC" w14:textId="45760568" w:rsidR="008E5514" w:rsidRPr="00765860" w:rsidRDefault="00886712" w:rsidP="008E55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For a free, no</w:t>
      </w:r>
      <w:r w:rsidR="00B217A7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obligation analysis and consultation, please fill out the online form below, call or text </w:t>
      </w:r>
      <w:r>
        <w:rPr>
          <w:rFonts w:ascii="Arial" w:hAnsi="Arial" w:cs="Arial"/>
          <w:color w:val="1155CC"/>
          <w:sz w:val="22"/>
          <w:szCs w:val="22"/>
          <w:shd w:val="clear" w:color="auto" w:fill="FFFFFF"/>
        </w:rPr>
        <w:t>646-694-9450</w:t>
      </w:r>
      <w:r>
        <w:rPr>
          <w:rFonts w:ascii="Arial" w:hAnsi="Arial" w:cs="Arial"/>
          <w:color w:val="1155CC"/>
          <w:sz w:val="22"/>
          <w:szCs w:val="22"/>
          <w:shd w:val="clear" w:color="auto" w:fill="FFFFFF"/>
        </w:rPr>
        <w:t xml:space="preserve">, </w:t>
      </w:r>
      <w:r w:rsidRPr="00886712">
        <w:t>or email us at</w:t>
      </w:r>
      <w:r>
        <w:rPr>
          <w:rFonts w:ascii="Arial" w:hAnsi="Arial" w:cs="Arial"/>
          <w:color w:val="1155CC"/>
          <w:sz w:val="22"/>
          <w:szCs w:val="22"/>
          <w:shd w:val="clear" w:color="auto" w:fill="FFFFFF"/>
        </w:rPr>
        <w:t xml:space="preserve"> </w:t>
      </w:r>
      <w:r w:rsidR="008E5514">
        <w:rPr>
          <w:rFonts w:ascii="Arial" w:hAnsi="Arial" w:cs="Arial"/>
          <w:color w:val="222222"/>
          <w:sz w:val="22"/>
          <w:szCs w:val="22"/>
          <w:shd w:val="clear" w:color="auto" w:fill="FFFFFF"/>
        </w:rPr>
        <w:t>chris@medstarmedia.com</w:t>
      </w:r>
      <w:r w:rsidR="008E551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3E2EB2B6" w14:textId="151E4627" w:rsidR="00886712" w:rsidRDefault="00886712" w:rsidP="00AE0F3B">
      <w:pPr>
        <w:pStyle w:val="NormalWeb"/>
        <w:spacing w:before="240" w:beforeAutospacing="0" w:after="240" w:afterAutospacing="0"/>
      </w:pPr>
    </w:p>
    <w:p w14:paraId="0E55CAB6" w14:textId="77777777" w:rsidR="00AE0F3B" w:rsidRDefault="00AE0F3B"/>
    <w:sectPr w:rsidR="00AE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7F7E"/>
    <w:multiLevelType w:val="multilevel"/>
    <w:tmpl w:val="A7FA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33DB"/>
    <w:multiLevelType w:val="multilevel"/>
    <w:tmpl w:val="4CD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MjUzNLcwMLG0NDdX0lEKTi0uzszPAykwrAUAdKhPOSwAAAA="/>
  </w:docVars>
  <w:rsids>
    <w:rsidRoot w:val="00AE0F3B"/>
    <w:rsid w:val="001A6415"/>
    <w:rsid w:val="003341CF"/>
    <w:rsid w:val="003F7614"/>
    <w:rsid w:val="005734D5"/>
    <w:rsid w:val="00655810"/>
    <w:rsid w:val="00886712"/>
    <w:rsid w:val="008E5514"/>
    <w:rsid w:val="00A630F0"/>
    <w:rsid w:val="00A84262"/>
    <w:rsid w:val="00A940FD"/>
    <w:rsid w:val="00AE0F3B"/>
    <w:rsid w:val="00B217A7"/>
    <w:rsid w:val="00B97261"/>
    <w:rsid w:val="00BD1720"/>
    <w:rsid w:val="00C2239C"/>
    <w:rsid w:val="00C66B55"/>
    <w:rsid w:val="00E20520"/>
    <w:rsid w:val="00E37465"/>
    <w:rsid w:val="00E70669"/>
    <w:rsid w:val="00E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1EDB"/>
  <w15:chartTrackingRefBased/>
  <w15:docId w15:val="{6AA3D72F-5025-4FC5-9F40-4CF16BD6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0F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tmetri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ilpatel.com/ubersuggest/" TargetMode="External"/><Relationship Id="rId5" Type="http://schemas.openxmlformats.org/officeDocument/2006/relationships/hyperlink" Target="https://neilpatel.com/ubersugg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2020-02-18T18:53:00Z</dcterms:created>
  <dcterms:modified xsi:type="dcterms:W3CDTF">2020-09-04T00:51:00Z</dcterms:modified>
</cp:coreProperties>
</file>