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DCF7B" w14:textId="69E57B87" w:rsidR="00710F18" w:rsidRPr="00680239" w:rsidRDefault="00710F18" w:rsidP="00710F18">
      <w:pPr>
        <w:spacing w:before="300" w:after="150" w:line="240" w:lineRule="auto"/>
        <w:outlineLvl w:val="0"/>
      </w:pPr>
      <w:r w:rsidRPr="00680239">
        <w:t>Medstar Website</w:t>
      </w:r>
      <w:r w:rsidRPr="00680239">
        <w:t xml:space="preserve"> Privacy Policy.mz</w:t>
      </w:r>
    </w:p>
    <w:p w14:paraId="107D9DFE" w14:textId="77777777" w:rsidR="00710F18" w:rsidRPr="00680239" w:rsidRDefault="00710F18" w:rsidP="00710F18">
      <w:pPr>
        <w:spacing w:before="300" w:after="150" w:line="240" w:lineRule="auto"/>
        <w:outlineLvl w:val="0"/>
      </w:pPr>
      <w:r w:rsidRPr="00680239">
        <w:t>Privacy Policy</w:t>
      </w:r>
    </w:p>
    <w:p w14:paraId="3E22D9F0" w14:textId="5BCA1F64" w:rsidR="00710F18" w:rsidRPr="00680239" w:rsidRDefault="00FA2A23" w:rsidP="00710F18">
      <w:pPr>
        <w:spacing w:after="150" w:line="240" w:lineRule="auto"/>
      </w:pPr>
      <w:r w:rsidRPr="00680239">
        <w:t xml:space="preserve">Medstar Media </w:t>
      </w:r>
      <w:r w:rsidR="00710F18" w:rsidRPr="00680239">
        <w:t xml:space="preserve">has always been committed to maintaining the accuracy, confidentiality, and security of your personal information. We have established Privacy Principles to govern our use of customer information. </w:t>
      </w:r>
      <w:r w:rsidRPr="00680239">
        <w:t xml:space="preserve">Medstar Media </w:t>
      </w:r>
      <w:r w:rsidR="00710F18" w:rsidRPr="00680239">
        <w:t xml:space="preserve">does not sell, share, or distribute Customer Information to any </w:t>
      </w:r>
      <w:proofErr w:type="gramStart"/>
      <w:r w:rsidR="00710F18" w:rsidRPr="00680239">
        <w:t>third party</w:t>
      </w:r>
      <w:proofErr w:type="gramEnd"/>
      <w:r w:rsidR="00710F18" w:rsidRPr="00680239">
        <w:t xml:space="preserve"> organization. Your privacy is important to us.</w:t>
      </w:r>
    </w:p>
    <w:p w14:paraId="5A0F9CA9" w14:textId="2473A7F8" w:rsidR="00710F18" w:rsidRPr="00680239" w:rsidRDefault="00710F18" w:rsidP="00710F18">
      <w:pPr>
        <w:spacing w:after="150" w:line="240" w:lineRule="auto"/>
      </w:pPr>
      <w:r w:rsidRPr="00680239">
        <w:t xml:space="preserve">This notice applies to all information collected or submitted to </w:t>
      </w:r>
      <w:r w:rsidR="00FA2A23" w:rsidRPr="00680239">
        <w:t>Medstar Media</w:t>
      </w:r>
      <w:r w:rsidRPr="00680239">
        <w:t>(www.</w:t>
      </w:r>
      <w:r w:rsidR="00FA2A23" w:rsidRPr="00680239">
        <w:t>medstarmedia.</w:t>
      </w:r>
      <w:r w:rsidRPr="00680239">
        <w:t>com.) The types of personal information collected are:</w:t>
      </w:r>
    </w:p>
    <w:p w14:paraId="23F9DC62" w14:textId="77777777" w:rsidR="00710F18" w:rsidRPr="00680239" w:rsidRDefault="00710F18" w:rsidP="00710F18">
      <w:pPr>
        <w:numPr>
          <w:ilvl w:val="0"/>
          <w:numId w:val="1"/>
        </w:numPr>
        <w:spacing w:before="100" w:beforeAutospacing="1" w:after="100" w:afterAutospacing="1" w:line="240" w:lineRule="auto"/>
      </w:pPr>
      <w:r w:rsidRPr="00680239">
        <w:t>Name</w:t>
      </w:r>
    </w:p>
    <w:p w14:paraId="43885F0A" w14:textId="77777777" w:rsidR="00710F18" w:rsidRPr="00680239" w:rsidRDefault="00710F18" w:rsidP="00710F18">
      <w:pPr>
        <w:numPr>
          <w:ilvl w:val="0"/>
          <w:numId w:val="1"/>
        </w:numPr>
        <w:spacing w:before="100" w:beforeAutospacing="1" w:after="100" w:afterAutospacing="1" w:line="240" w:lineRule="auto"/>
      </w:pPr>
      <w:r w:rsidRPr="00680239">
        <w:t>Email Address</w:t>
      </w:r>
    </w:p>
    <w:p w14:paraId="61B2C864" w14:textId="77777777" w:rsidR="00710F18" w:rsidRPr="00680239" w:rsidRDefault="00710F18" w:rsidP="00710F18">
      <w:pPr>
        <w:numPr>
          <w:ilvl w:val="0"/>
          <w:numId w:val="1"/>
        </w:numPr>
        <w:spacing w:before="100" w:beforeAutospacing="1" w:after="100" w:afterAutospacing="1" w:line="240" w:lineRule="auto"/>
      </w:pPr>
      <w:r w:rsidRPr="00680239">
        <w:t>Phone Number</w:t>
      </w:r>
    </w:p>
    <w:p w14:paraId="22BE824A" w14:textId="77777777" w:rsidR="00710F18" w:rsidRPr="00680239" w:rsidRDefault="00710F18" w:rsidP="00710F18">
      <w:pPr>
        <w:spacing w:after="150" w:line="240" w:lineRule="auto"/>
      </w:pPr>
      <w:r w:rsidRPr="00680239">
        <w:t>We use the information you provide only to provide you with the information you have requested. We do not share this information with outside parties. We never use or share the personally identifiable information provided to us online in ways unrelated to the ones described above without also providing you an opportunity to opt-out or otherwise prohibit such unrelated uses.</w:t>
      </w:r>
    </w:p>
    <w:p w14:paraId="0199222F" w14:textId="77777777" w:rsidR="00710F18" w:rsidRPr="00680239" w:rsidRDefault="00710F18" w:rsidP="00710F18">
      <w:pPr>
        <w:spacing w:after="150" w:line="240" w:lineRule="auto"/>
      </w:pPr>
      <w:r w:rsidRPr="00680239">
        <w:t>Analytics Information:</w:t>
      </w:r>
    </w:p>
    <w:p w14:paraId="6AC11B9F" w14:textId="77777777" w:rsidR="00710F18" w:rsidRPr="00680239" w:rsidRDefault="00710F18" w:rsidP="00710F18">
      <w:pPr>
        <w:spacing w:after="150" w:line="240" w:lineRule="auto"/>
      </w:pPr>
      <w:r w:rsidRPr="00680239">
        <w:t>We may directly collect analytics data, or use third-party analytics tools and services, to help us measure traffic and usage trends for this website These tools collect information sent by your browser or mobile device, including the pages you visit and other information that assists us in improving this website. We collect and use this analytics information in aggregate form such that it cannot reasonably be manipulated to identify any particular individual user.</w:t>
      </w:r>
    </w:p>
    <w:p w14:paraId="0D4D8599" w14:textId="77777777" w:rsidR="00710F18" w:rsidRPr="00680239" w:rsidRDefault="00710F18" w:rsidP="00710F18">
      <w:pPr>
        <w:spacing w:after="150" w:line="240" w:lineRule="auto"/>
      </w:pPr>
      <w:proofErr w:type="gramStart"/>
      <w:r w:rsidRPr="00680239">
        <w:t>Cookies</w:t>
      </w:r>
      <w:proofErr w:type="gramEnd"/>
      <w:r w:rsidRPr="00680239">
        <w:t xml:space="preserve"> information:</w:t>
      </w:r>
    </w:p>
    <w:p w14:paraId="720AED8F" w14:textId="03FF8893" w:rsidR="00710F18" w:rsidRPr="00680239" w:rsidRDefault="00710F18" w:rsidP="00710F18">
      <w:pPr>
        <w:spacing w:after="150" w:line="240" w:lineRule="auto"/>
      </w:pPr>
      <w:r w:rsidRPr="00680239">
        <w:t xml:space="preserve">When you visit this website, we may send one or more “cookies”— a small text file containing a string of alphanumeric characters — to your computer that uniquely identifies your browser and lets </w:t>
      </w:r>
      <w:r w:rsidR="00FA2A23" w:rsidRPr="00680239">
        <w:t xml:space="preserve">Medstar Media </w:t>
      </w:r>
      <w:r w:rsidRPr="00680239">
        <w:t>help enhance your navigation through the site. A cookie may also convey information to us about how you use this website -e.g., the pages you view, the links you click and other actions you take on this website.  A persistent cookie remains on your hard drive after you close your browser. Your browser may use persistent cookies on subsequent visits to the site. Persistent cookies can be removed by following your web browser’s directions. A session cookie is temporary and disappears after you close your browser. You can reset your web browser to refuse all cookies or to indicate when a cookie is being sent.</w:t>
      </w:r>
    </w:p>
    <w:p w14:paraId="284882E2" w14:textId="2013B899" w:rsidR="00710F18" w:rsidRPr="00680239" w:rsidRDefault="00710F18" w:rsidP="00710F18">
      <w:pPr>
        <w:spacing w:after="150" w:line="240" w:lineRule="auto"/>
      </w:pPr>
      <w:r w:rsidRPr="00680239">
        <w:t>If you do not want to receive further communication from</w:t>
      </w:r>
      <w:r w:rsidR="00FA2A23" w:rsidRPr="00680239">
        <w:t xml:space="preserve"> MedStar Media</w:t>
      </w:r>
      <w:r w:rsidRPr="00680239">
        <w:t>, you may contact us at the address or email address below.</w:t>
      </w:r>
    </w:p>
    <w:p w14:paraId="00D1DC5E" w14:textId="0946399C" w:rsidR="00710F18" w:rsidRPr="00680239" w:rsidRDefault="00FA2A23" w:rsidP="00710F18">
      <w:pPr>
        <w:spacing w:after="150" w:line="240" w:lineRule="auto"/>
      </w:pPr>
      <w:r w:rsidRPr="00680239">
        <w:t>Medstar Media</w:t>
      </w:r>
    </w:p>
    <w:p w14:paraId="4FA124C6" w14:textId="284DE86F" w:rsidR="00FA2A23" w:rsidRPr="00FA2A23" w:rsidRDefault="00FA2A23" w:rsidP="00FA2A23">
      <w:pPr>
        <w:shd w:val="clear" w:color="auto" w:fill="FFFFFF"/>
        <w:spacing w:after="0" w:line="240" w:lineRule="auto"/>
      </w:pPr>
      <w:r w:rsidRPr="00FA2A23">
        <w:t>10808 S River Front Pkwy</w:t>
      </w:r>
      <w:r w:rsidRPr="00680239">
        <w:t xml:space="preserve"> #3020</w:t>
      </w:r>
    </w:p>
    <w:p w14:paraId="5085F176" w14:textId="69164BF5" w:rsidR="00680239" w:rsidRPr="00680239" w:rsidRDefault="00680239" w:rsidP="00710F18">
      <w:pPr>
        <w:spacing w:after="150" w:line="240" w:lineRule="auto"/>
      </w:pPr>
      <w:r w:rsidRPr="00680239">
        <w:t>support@medstarmedia.com</w:t>
      </w:r>
    </w:p>
    <w:p w14:paraId="1F79BD55" w14:textId="6D577DE7" w:rsidR="00710F18" w:rsidRPr="00680239" w:rsidRDefault="00710F18" w:rsidP="00710F18">
      <w:pPr>
        <w:spacing w:after="150" w:line="240" w:lineRule="auto"/>
      </w:pPr>
      <w:r w:rsidRPr="00680239">
        <w:t>To Opt-Out of text messages, reply STOP to be permanently removed.</w:t>
      </w:r>
    </w:p>
    <w:p w14:paraId="1C612652" w14:textId="77777777" w:rsidR="00710F18" w:rsidRPr="00680239" w:rsidRDefault="00710F18" w:rsidP="00710F18"/>
    <w:p w14:paraId="25C332C6" w14:textId="77777777" w:rsidR="00710F18" w:rsidRPr="00680239" w:rsidRDefault="00710F18"/>
    <w:sectPr w:rsidR="00710F18" w:rsidRPr="00680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606BE"/>
    <w:multiLevelType w:val="multilevel"/>
    <w:tmpl w:val="B942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3NDA0tDAxMbEwNTVV0lEKTi0uzszPAykwrAUAnDF2jywAAAA="/>
  </w:docVars>
  <w:rsids>
    <w:rsidRoot w:val="00710F18"/>
    <w:rsid w:val="00680239"/>
    <w:rsid w:val="00710F18"/>
    <w:rsid w:val="00FA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EC40"/>
  <w15:chartTrackingRefBased/>
  <w15:docId w15:val="{0D6BCFD4-1A72-4323-9A07-78600A10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1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sktop-title-subcontent">
    <w:name w:val="desktop-title-subcontent"/>
    <w:basedOn w:val="DefaultParagraphFont"/>
    <w:rsid w:val="00FA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683723">
      <w:bodyDiv w:val="1"/>
      <w:marLeft w:val="0"/>
      <w:marRight w:val="0"/>
      <w:marTop w:val="0"/>
      <w:marBottom w:val="0"/>
      <w:divBdr>
        <w:top w:val="none" w:sz="0" w:space="0" w:color="auto"/>
        <w:left w:val="none" w:sz="0" w:space="0" w:color="auto"/>
        <w:bottom w:val="none" w:sz="0" w:space="0" w:color="auto"/>
        <w:right w:val="none" w:sz="0" w:space="0" w:color="auto"/>
      </w:divBdr>
      <w:divsChild>
        <w:div w:id="978267431">
          <w:marLeft w:val="0"/>
          <w:marRight w:val="0"/>
          <w:marTop w:val="0"/>
          <w:marBottom w:val="0"/>
          <w:divBdr>
            <w:top w:val="none" w:sz="0" w:space="0" w:color="auto"/>
            <w:left w:val="none" w:sz="0" w:space="0" w:color="auto"/>
            <w:bottom w:val="none" w:sz="0" w:space="0" w:color="auto"/>
            <w:right w:val="none" w:sz="0" w:space="0" w:color="auto"/>
          </w:divBdr>
          <w:divsChild>
            <w:div w:id="56175313">
              <w:marLeft w:val="0"/>
              <w:marRight w:val="0"/>
              <w:marTop w:val="0"/>
              <w:marBottom w:val="0"/>
              <w:divBdr>
                <w:top w:val="none" w:sz="0" w:space="0" w:color="auto"/>
                <w:left w:val="none" w:sz="0" w:space="0" w:color="auto"/>
                <w:bottom w:val="none" w:sz="0" w:space="0" w:color="auto"/>
                <w:right w:val="none" w:sz="0" w:space="0" w:color="auto"/>
              </w:divBdr>
              <w:divsChild>
                <w:div w:id="14145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2021-05-06T15:55:00Z</dcterms:created>
  <dcterms:modified xsi:type="dcterms:W3CDTF">2021-05-06T16:09:00Z</dcterms:modified>
</cp:coreProperties>
</file>