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DE0E" w14:textId="3ADBA912"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 xml:space="preserve">Botox Benefits </w:t>
      </w:r>
      <w:r w:rsidRPr="006774B8">
        <w:rPr>
          <w:rFonts w:ascii="Arial" w:eastAsia="Times New Roman" w:hAnsi="Arial" w:cs="Arial"/>
          <w:color w:val="000000"/>
          <w:kern w:val="0"/>
          <w14:ligatures w14:val="none"/>
        </w:rPr>
        <w:t>for</w:t>
      </w:r>
      <w:r w:rsidRPr="006774B8">
        <w:rPr>
          <w:rFonts w:ascii="Arial" w:eastAsia="Times New Roman" w:hAnsi="Arial" w:cs="Arial"/>
          <w:color w:val="000000"/>
          <w:kern w:val="0"/>
          <w14:ligatures w14:val="none"/>
        </w:rPr>
        <w:t xml:space="preserve"> The Face.Article.NEW BEAUTY AND WELLNESS.NH</w:t>
      </w:r>
    </w:p>
    <w:p w14:paraId="3525AD75"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b/>
          <w:bCs/>
          <w:color w:val="000000"/>
          <w:kern w:val="0"/>
          <w:sz w:val="22"/>
          <w:szCs w:val="22"/>
          <w14:ligatures w14:val="none"/>
        </w:rPr>
        <w:t> </w:t>
      </w:r>
    </w:p>
    <w:p w14:paraId="017C2A6A" w14:textId="6E511BBF"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highlight w:val="yellow"/>
          <w14:ligatures w14:val="none"/>
        </w:rPr>
        <w:t xml:space="preserve">Meta Title: Botox Benefits </w:t>
      </w:r>
      <w:r w:rsidRPr="006774B8">
        <w:rPr>
          <w:rFonts w:ascii="Arial" w:eastAsia="Times New Roman" w:hAnsi="Arial" w:cs="Arial"/>
          <w:color w:val="000000"/>
          <w:kern w:val="0"/>
          <w:highlight w:val="yellow"/>
          <w14:ligatures w14:val="none"/>
        </w:rPr>
        <w:t>for</w:t>
      </w:r>
      <w:r w:rsidRPr="006774B8">
        <w:rPr>
          <w:rFonts w:ascii="Arial" w:eastAsia="Times New Roman" w:hAnsi="Arial" w:cs="Arial"/>
          <w:color w:val="000000"/>
          <w:kern w:val="0"/>
          <w:highlight w:val="yellow"/>
          <w14:ligatures w14:val="none"/>
        </w:rPr>
        <w:t xml:space="preserve"> </w:t>
      </w:r>
      <w:r w:rsidRPr="006774B8">
        <w:rPr>
          <w:rFonts w:ascii="Arial" w:eastAsia="Times New Roman" w:hAnsi="Arial" w:cs="Arial"/>
          <w:color w:val="000000"/>
          <w:kern w:val="0"/>
          <w:highlight w:val="yellow"/>
          <w14:ligatures w14:val="none"/>
        </w:rPr>
        <w:t>the</w:t>
      </w:r>
      <w:r w:rsidRPr="006774B8">
        <w:rPr>
          <w:rFonts w:ascii="Arial" w:eastAsia="Times New Roman" w:hAnsi="Arial" w:cs="Arial"/>
          <w:color w:val="000000"/>
          <w:kern w:val="0"/>
          <w:highlight w:val="yellow"/>
          <w14:ligatures w14:val="none"/>
        </w:rPr>
        <w:t xml:space="preserve"> Face</w:t>
      </w:r>
    </w:p>
    <w:p w14:paraId="1373CDDF"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highlight w:val="yellow"/>
          <w14:ligatures w14:val="none"/>
        </w:rPr>
        <w:t>Slug: /botox-benefits-for-the-face/</w:t>
      </w:r>
    </w:p>
    <w:p w14:paraId="5CADA1AD"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highlight w:val="yellow"/>
          <w14:ligatures w14:val="none"/>
        </w:rPr>
        <w:t>KW: Botox benefits for face / Botox for forehead / Botox for facial slimming</w:t>
      </w:r>
    </w:p>
    <w:p w14:paraId="0C206200" w14:textId="77777777" w:rsidR="006774B8" w:rsidRPr="006774B8" w:rsidRDefault="006774B8" w:rsidP="006774B8">
      <w:pPr>
        <w:ind w:left="360"/>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 </w:t>
      </w:r>
    </w:p>
    <w:p w14:paraId="515C4442"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i/>
          <w:iCs/>
          <w:color w:val="000000"/>
          <w:kern w:val="0"/>
          <w:highlight w:val="yellow"/>
          <w14:ligatures w14:val="none"/>
        </w:rPr>
        <w:t>Meta Description: Botox injections are one of the most popular facial rejuvenation treatments. Read on to learn all about the shocking benefits of Botox for the face</w:t>
      </w:r>
      <w:r w:rsidRPr="006774B8">
        <w:rPr>
          <w:rFonts w:ascii="Arial" w:eastAsia="Times New Roman" w:hAnsi="Arial" w:cs="Arial"/>
          <w:i/>
          <w:iCs/>
          <w:color w:val="000000"/>
          <w:kern w:val="0"/>
          <w14:ligatures w14:val="none"/>
        </w:rPr>
        <w:t xml:space="preserve">. </w:t>
      </w:r>
      <w:r w:rsidRPr="006774B8">
        <w:rPr>
          <w:rFonts w:ascii="Arial" w:eastAsia="Times New Roman" w:hAnsi="Arial" w:cs="Arial"/>
          <w:i/>
          <w:iCs/>
          <w:color w:val="000000"/>
          <w:kern w:val="0"/>
          <w:highlight w:val="yellow"/>
          <w14:ligatures w14:val="none"/>
        </w:rPr>
        <w:t> </w:t>
      </w:r>
    </w:p>
    <w:p w14:paraId="5BB382E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i/>
          <w:iCs/>
          <w:color w:val="000000"/>
          <w:kern w:val="0"/>
          <w:highlight w:val="yellow"/>
          <w14:ligatures w14:val="none"/>
        </w:rPr>
        <w:t> </w:t>
      </w:r>
    </w:p>
    <w:p w14:paraId="10B1931D" w14:textId="77777777" w:rsidR="006774B8" w:rsidRPr="006774B8" w:rsidRDefault="006774B8" w:rsidP="006774B8">
      <w:pPr>
        <w:jc w:val="center"/>
        <w:rPr>
          <w:rFonts w:ascii="Times New Roman" w:eastAsia="Times New Roman" w:hAnsi="Times New Roman" w:cs="Times New Roman"/>
          <w:kern w:val="0"/>
          <w14:ligatures w14:val="none"/>
        </w:rPr>
      </w:pPr>
      <w:r w:rsidRPr="006774B8">
        <w:rPr>
          <w:rFonts w:ascii="Arial" w:eastAsia="Times New Roman" w:hAnsi="Arial" w:cs="Arial"/>
          <w:color w:val="000000"/>
          <w:kern w:val="0"/>
          <w:sz w:val="28"/>
          <w:szCs w:val="28"/>
          <w14:ligatures w14:val="none"/>
        </w:rPr>
        <w:t>H1: The Shocking Benefits of Botox for the Face</w:t>
      </w:r>
    </w:p>
    <w:p w14:paraId="0765860C"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 </w:t>
      </w:r>
    </w:p>
    <w:p w14:paraId="5CD42AE9"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As many know, Botox has a long list of cosmetic benefits. You probably know this popular treatment can smooth wrinkles and fine lines to create a wrinkle-free complexion. However, did you know that Botox can help you achieve a slimmer face, lift your brows, and even help with facial symmetry? </w:t>
      </w:r>
    </w:p>
    <w:p w14:paraId="527F2175"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 </w:t>
      </w:r>
    </w:p>
    <w:p w14:paraId="72336629"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Recently, Botox has been in high demand thanks to celebrities and models getting the popular “Botox brow lift.” This procedure helps raise the arch of the brows and opens the eyes to create a more youthful appearance. Additionally, Botox helps slim and contour the face and jawline, resulting in a more defined look. </w:t>
      </w:r>
    </w:p>
    <w:p w14:paraId="38E318DF"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 </w:t>
      </w:r>
    </w:p>
    <w:p w14:paraId="7B3E0517"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Read more about the shocking benefits of getting Botox and how you can achieve a more contoured appearance, lifted brows, and more. </w:t>
      </w:r>
    </w:p>
    <w:p w14:paraId="15563AA5"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z w:val="28"/>
          <w:szCs w:val="28"/>
          <w14:ligatures w14:val="none"/>
        </w:rPr>
        <w:t> </w:t>
      </w:r>
    </w:p>
    <w:p w14:paraId="28148603"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H2:</w:t>
      </w:r>
      <w:r w:rsidRPr="006774B8">
        <w:rPr>
          <w:rFonts w:ascii="Arial" w:eastAsia="Times New Roman" w:hAnsi="Arial" w:cs="Arial"/>
          <w:color w:val="000000"/>
          <w:kern w:val="0"/>
          <w:shd w:val="clear" w:color="auto" w:fill="FFFFFF"/>
          <w14:ligatures w14:val="none"/>
        </w:rPr>
        <w:t xml:space="preserve"> The Benefits of Botox for the Face</w:t>
      </w:r>
    </w:p>
    <w:p w14:paraId="3665F22A"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0007FD45"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Botox is a popular treatment that has many benefits for the face. Botox can help boost your self-confidence and make you feel more attractive. One of the most important benefits of this safe and non-invasive procedure is how it improves the appearance of fine lines and wrinkles.</w:t>
      </w:r>
    </w:p>
    <w:p w14:paraId="4D8BE288"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0A7E6A88"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Here are some additional benefits of Botox:</w:t>
      </w:r>
    </w:p>
    <w:p w14:paraId="2EC98C78"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051E9FC1"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Reduces forehead wrinkles, frown lines and crow's feet</w:t>
      </w:r>
    </w:p>
    <w:p w14:paraId="02E35F85"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Times New Roman" w:eastAsia="Times New Roman" w:hAnsi="Times New Roman" w:cs="Times New Roman"/>
          <w:color w:val="000000"/>
          <w:kern w:val="0"/>
          <w:sz w:val="14"/>
          <w:szCs w:val="14"/>
          <w14:ligatures w14:val="none"/>
        </w:rPr>
        <w:t> </w:t>
      </w:r>
      <w:r w:rsidRPr="006774B8">
        <w:rPr>
          <w:rFonts w:ascii="Arial" w:eastAsia="Times New Roman" w:hAnsi="Arial" w:cs="Arial"/>
          <w:color w:val="000000"/>
          <w:kern w:val="0"/>
          <w:sz w:val="22"/>
          <w:szCs w:val="22"/>
          <w:shd w:val="clear" w:color="auto" w:fill="FFFFFF"/>
          <w14:ligatures w14:val="none"/>
        </w:rPr>
        <w:t>A smoother, more youthful appearance</w:t>
      </w:r>
    </w:p>
    <w:p w14:paraId="67D431D4"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Improves facial asymmetry </w:t>
      </w:r>
    </w:p>
    <w:p w14:paraId="52887AEB"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Lifts brows </w:t>
      </w:r>
    </w:p>
    <w:p w14:paraId="58E05F3D"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Slims the face</w:t>
      </w:r>
    </w:p>
    <w:p w14:paraId="32B28725"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hyperlink r:id="rId5" w:history="1">
        <w:r w:rsidRPr="006774B8">
          <w:rPr>
            <w:rFonts w:ascii="Arial" w:eastAsia="Times New Roman" w:hAnsi="Arial" w:cs="Arial"/>
            <w:color w:val="1155CC"/>
            <w:kern w:val="0"/>
            <w:sz w:val="22"/>
            <w:szCs w:val="22"/>
            <w:u w:val="single"/>
            <w:shd w:val="clear" w:color="auto" w:fill="FFFFFF"/>
            <w14:ligatures w14:val="none"/>
          </w:rPr>
          <w:t>Defines and contours the jawline</w:t>
        </w:r>
      </w:hyperlink>
    </w:p>
    <w:p w14:paraId="05F76412"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Improves confidence</w:t>
      </w:r>
    </w:p>
    <w:p w14:paraId="7EC6C0E8"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Safe, FDA-approved procedure</w:t>
      </w:r>
    </w:p>
    <w:p w14:paraId="29E3713B"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Quick and easy procedure</w:t>
      </w:r>
    </w:p>
    <w:p w14:paraId="157B9C1C" w14:textId="77777777" w:rsidR="006774B8" w:rsidRPr="006774B8" w:rsidRDefault="006774B8" w:rsidP="006774B8">
      <w:pPr>
        <w:numPr>
          <w:ilvl w:val="0"/>
          <w:numId w:val="1"/>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No surgery, anesthesia, or long recovery time</w:t>
      </w:r>
    </w:p>
    <w:p w14:paraId="42209013"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764401B0"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Overall, Botox is a great non-surgical option if you want to reduce the appearance of wrinkles and achieve a more youthful, refreshed look.</w:t>
      </w:r>
    </w:p>
    <w:p w14:paraId="2A01C682"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z w:val="28"/>
          <w:szCs w:val="28"/>
          <w:shd w:val="clear" w:color="auto" w:fill="FFFFFF"/>
          <w14:ligatures w14:val="none"/>
        </w:rPr>
        <w:t> </w:t>
      </w:r>
    </w:p>
    <w:p w14:paraId="21292F9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lastRenderedPageBreak/>
        <w:t>H2: Understanding Botox </w:t>
      </w:r>
    </w:p>
    <w:p w14:paraId="44135679"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34E936A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Botox injections work by relaxing the facial muscles responsible for causing wrinkles. The treatment uses botulinum toxin, a type of protein. This protein is injected into the targeted muscles with fine needles. This toxin blocks the signals from the nerves to the muscles. As a result, it prevents them from contracting and causing wrinkles to form. </w:t>
      </w:r>
    </w:p>
    <w:p w14:paraId="71E25E3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14452AA4"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Over time, the treated muscles become smoother and less visible. This results in a smoother, more youthful, and refreshed appearance. Botox injections are a minimally invasive and effective way to reduce the appearance of wrinkles and fine lines on the face. However, the effects of Botox are not permanent and require follow-up treatments to maintain results. </w:t>
      </w:r>
    </w:p>
    <w:p w14:paraId="3C819425"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521D1C9E"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H2: Botox for Facial Contouring </w:t>
      </w:r>
    </w:p>
    <w:p w14:paraId="41DFB6AF"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3E7036E2"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xml:space="preserve">In addition to smoothing wrinkles, Botox is used to help contour and slim the face. When injecting Botox into the masseter muscles at the back of the jaw, the muscles are temporarily relaxed. This creates a more defined and contoured jawline. This procedure is also known as a masseter reduction or </w:t>
      </w:r>
      <w:hyperlink r:id="rId6" w:history="1">
        <w:r w:rsidRPr="006774B8">
          <w:rPr>
            <w:rFonts w:ascii="Arial" w:eastAsia="Times New Roman" w:hAnsi="Arial" w:cs="Arial"/>
            <w:color w:val="1155CC"/>
            <w:kern w:val="0"/>
            <w:u w:val="single"/>
            <w:shd w:val="clear" w:color="auto" w:fill="FFFFFF"/>
            <w14:ligatures w14:val="none"/>
          </w:rPr>
          <w:t>facial slimming</w:t>
        </w:r>
      </w:hyperlink>
      <w:r w:rsidRPr="006774B8">
        <w:rPr>
          <w:rFonts w:ascii="Arial" w:eastAsia="Times New Roman" w:hAnsi="Arial" w:cs="Arial"/>
          <w:color w:val="000000"/>
          <w:kern w:val="0"/>
          <w:shd w:val="clear" w:color="auto" w:fill="FFFFFF"/>
          <w14:ligatures w14:val="none"/>
        </w:rPr>
        <w:t>. </w:t>
      </w:r>
    </w:p>
    <w:p w14:paraId="71F657BC"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1290CD1F"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With regular treatments, Botox can help create a more sculpted face for those with a round or chubby appearance.  </w:t>
      </w:r>
    </w:p>
    <w:p w14:paraId="5819E19F" w14:textId="77777777" w:rsidR="006774B8" w:rsidRPr="006774B8" w:rsidRDefault="006774B8" w:rsidP="006774B8">
      <w:pPr>
        <w:rPr>
          <w:rFonts w:ascii="Times New Roman" w:eastAsia="Times New Roman" w:hAnsi="Times New Roman" w:cs="Times New Roman"/>
          <w:kern w:val="0"/>
          <w14:ligatures w14:val="none"/>
        </w:rPr>
      </w:pPr>
    </w:p>
    <w:p w14:paraId="73F175E9"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2CC"/>
          <w14:ligatures w14:val="none"/>
        </w:rPr>
        <w:t>INSERT BOTOX BAS</w:t>
      </w:r>
    </w:p>
    <w:p w14:paraId="11457418"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3083675B"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H2: Botox for Brow Lift</w:t>
      </w:r>
    </w:p>
    <w:p w14:paraId="3C20CF19"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51B5BF08"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Recently, the Botox “brow lift” method has grown in popularity. For this treatment, Botox is injected into the muscles that cause the brows to drag down. After, the muscles relax, and the skin above the brows becomes smooth. This creates a temporarily lifted appearance to the brows and provides a more dramatic arch. </w:t>
      </w:r>
    </w:p>
    <w:p w14:paraId="446E84A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5EE3BFFA"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H2: Improving Facial Asymmetry with Botox</w:t>
      </w:r>
    </w:p>
    <w:p w14:paraId="6248B455"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1A3B0AE8"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212121"/>
          <w:kern w:val="0"/>
          <w:shd w:val="clear" w:color="auto" w:fill="FFFFFF"/>
          <w14:ligatures w14:val="none"/>
        </w:rPr>
        <w:t>Botox injections are a helpful, minimally invasive technique for restoring facial symmetry at rest and in animation. Based on a recent study of individuals with acute facial nerve paralysis, Botox injections lead to improvement for 6 months after a single treatment.* With repeated injections, Botox can help restore balance in your appearance and improve facial tightness from Bell’s palsy and other causes.  </w:t>
      </w:r>
    </w:p>
    <w:p w14:paraId="661E1A94"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2BEE97BA"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H2: Risks of Botox Injections in the Face</w:t>
      </w:r>
    </w:p>
    <w:p w14:paraId="7B3F8CFD"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5010BE9E"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Getting Botox injections can come with some minor adverse risks. These risks include: </w:t>
      </w:r>
    </w:p>
    <w:p w14:paraId="2D6DA537"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62680572" w14:textId="77777777" w:rsidR="006774B8" w:rsidRPr="006774B8" w:rsidRDefault="006774B8" w:rsidP="006774B8">
      <w:pPr>
        <w:numPr>
          <w:ilvl w:val="0"/>
          <w:numId w:val="2"/>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Headache</w:t>
      </w:r>
    </w:p>
    <w:p w14:paraId="4BA5D7C8" w14:textId="77777777" w:rsidR="006774B8" w:rsidRPr="006774B8" w:rsidRDefault="006774B8" w:rsidP="006774B8">
      <w:pPr>
        <w:numPr>
          <w:ilvl w:val="0"/>
          <w:numId w:val="2"/>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Blepharoptosis</w:t>
      </w:r>
    </w:p>
    <w:p w14:paraId="3453E6AE" w14:textId="77777777" w:rsidR="006774B8" w:rsidRPr="006774B8" w:rsidRDefault="006774B8" w:rsidP="006774B8">
      <w:pPr>
        <w:numPr>
          <w:ilvl w:val="0"/>
          <w:numId w:val="2"/>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t>Injection site reactions</w:t>
      </w:r>
    </w:p>
    <w:p w14:paraId="11C55E95" w14:textId="77777777" w:rsidR="006774B8" w:rsidRPr="006774B8" w:rsidRDefault="006774B8" w:rsidP="006774B8">
      <w:pPr>
        <w:numPr>
          <w:ilvl w:val="0"/>
          <w:numId w:val="2"/>
        </w:numPr>
        <w:textAlignment w:val="baseline"/>
        <w:rPr>
          <w:rFonts w:ascii="Arial" w:eastAsia="Times New Roman" w:hAnsi="Arial" w:cs="Arial"/>
          <w:color w:val="000000"/>
          <w:kern w:val="0"/>
          <w:sz w:val="22"/>
          <w:szCs w:val="22"/>
          <w14:ligatures w14:val="none"/>
        </w:rPr>
      </w:pPr>
      <w:r w:rsidRPr="006774B8">
        <w:rPr>
          <w:rFonts w:ascii="Arial" w:eastAsia="Times New Roman" w:hAnsi="Arial" w:cs="Arial"/>
          <w:color w:val="000000"/>
          <w:kern w:val="0"/>
          <w:sz w:val="22"/>
          <w:szCs w:val="22"/>
          <w:shd w:val="clear" w:color="auto" w:fill="FFFFFF"/>
          <w14:ligatures w14:val="none"/>
        </w:rPr>
        <w:lastRenderedPageBreak/>
        <w:t>Infection  </w:t>
      </w:r>
    </w:p>
    <w:p w14:paraId="5BCA2489"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74E894A0"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On rare occasions, Botox can spread to other parts of the body and cause muscle weakness or other unwanted side effects. It's important to understand that this treatment is a medical procedure and should be performed by a licensed professional. </w:t>
      </w:r>
    </w:p>
    <w:p w14:paraId="199ABDCE"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60704F17"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H2: Recovery of Botox for the Face</w:t>
      </w:r>
    </w:p>
    <w:p w14:paraId="4F971B97"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730A61D2"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After getting Botox injections, the recovery process is typically quick and easy. The treated areas may be red or swollen, and there may be some minor discomfort or bruising. However, these side effects usually fade within a few days.</w:t>
      </w:r>
    </w:p>
    <w:p w14:paraId="705799B1"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6BB0046C"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In the meantime, you must avoid rubbing or massaging the treated areas. It is also suggested that you avoid rigorous physical activity that may cause excessive sweating. Additionally, it's recommended that you stay upright after the injections and avoid lying down flat for at least four hours. </w:t>
      </w:r>
    </w:p>
    <w:p w14:paraId="5AA69D71"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44F2DBC8"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With proper aftercare, the recovery process for Botox injections is short and hassle-free.</w:t>
      </w:r>
    </w:p>
    <w:p w14:paraId="33E6586E"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26DB4675"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H2: Results of Botox for the Face</w:t>
      </w:r>
    </w:p>
    <w:p w14:paraId="452ACFD2"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1673728C"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Wondering how long your Botox results will last? This answer depends on the area of the face and the dosage used in that area. </w:t>
      </w:r>
    </w:p>
    <w:p w14:paraId="65FE34BB"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6439DBE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The forehead is the most popular area where patients get Botox injections. Typically, results last anywhere from 3-6 months. Crow’s feet are another common area for Botox injections. Botox takes about three days to produce visible results around your eyes. According to studies, results last for at least 4 months.* Additionally, studies show that treatments for frown lines, better known as your “eleven’s,” last at least 3-4 months.*</w:t>
      </w:r>
    </w:p>
    <w:p w14:paraId="1AB5EAF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5003A221"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Additionally, factors like age, metabolism and frequency of facial movements also impact Botox results. </w:t>
      </w:r>
    </w:p>
    <w:p w14:paraId="366F9FC2"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7350B229"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H2: What Happens If You Stop Using Botox</w:t>
      </w:r>
    </w:p>
    <w:p w14:paraId="79CFC32E"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327FB851"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A common fear is that if you stop getting Botox, your face will sag or wrinkle even more. However, this is simply not true. If you stop getting Botox injections for your forehead wrinkles or crow’s feet, the only effect is that your wrinkles will return. </w:t>
      </w:r>
    </w:p>
    <w:p w14:paraId="68CED7F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 </w:t>
      </w:r>
    </w:p>
    <w:p w14:paraId="623FDEB8"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shd w:val="clear" w:color="auto" w:fill="FFFFFF"/>
          <w14:ligatures w14:val="none"/>
        </w:rPr>
        <w:t>H2: Try Botox for the Face in Westport, Connecticut </w:t>
      </w:r>
    </w:p>
    <w:p w14:paraId="47501754"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b/>
          <w:bCs/>
          <w:color w:val="000000"/>
          <w:kern w:val="0"/>
          <w:sz w:val="22"/>
          <w:szCs w:val="22"/>
          <w14:ligatures w14:val="none"/>
        </w:rPr>
        <w:t> </w:t>
      </w:r>
    </w:p>
    <w:p w14:paraId="669BCD3A"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 xml:space="preserve">Botox injections are the ideal solution for you if you want to slim and contour your appearance or smooth your skin by reducing fine lines and wrinkles. Learn more about Botox for the face by contacting New Beauty and Wellness today. We are the top provider of </w:t>
      </w:r>
      <w:hyperlink r:id="rId7" w:history="1">
        <w:r w:rsidRPr="006774B8">
          <w:rPr>
            <w:rFonts w:ascii="Arial" w:eastAsia="Times New Roman" w:hAnsi="Arial" w:cs="Arial"/>
            <w:color w:val="1155CC"/>
            <w:kern w:val="0"/>
            <w:u w:val="single"/>
            <w14:ligatures w14:val="none"/>
          </w:rPr>
          <w:t>Botox treatments in Westport, CT. </w:t>
        </w:r>
      </w:hyperlink>
    </w:p>
    <w:p w14:paraId="021D1080"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 </w:t>
      </w:r>
    </w:p>
    <w:p w14:paraId="300EBD97"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lastRenderedPageBreak/>
        <w:t>Give us a call at (203) 883-5112 or reach out to us online. We can’t wait to share more about how Botox can boost your self-confidence and give you a more youthful and defined appearance.</w:t>
      </w:r>
    </w:p>
    <w:p w14:paraId="408C2173"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b/>
          <w:bCs/>
          <w:color w:val="000000"/>
          <w:kern w:val="0"/>
          <w14:ligatures w14:val="none"/>
        </w:rPr>
        <w:t> </w:t>
      </w:r>
    </w:p>
    <w:p w14:paraId="5AEC1038" w14:textId="77777777" w:rsidR="006774B8" w:rsidRPr="006774B8" w:rsidRDefault="006774B8" w:rsidP="006774B8">
      <w:pPr>
        <w:rPr>
          <w:rFonts w:ascii="Times New Roman" w:eastAsia="Times New Roman" w:hAnsi="Times New Roman" w:cs="Times New Roman"/>
          <w:kern w:val="0"/>
          <w14:ligatures w14:val="none"/>
        </w:rPr>
      </w:pPr>
    </w:p>
    <w:p w14:paraId="2D370D36"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SOURCES:</w:t>
      </w:r>
    </w:p>
    <w:p w14:paraId="3402946E" w14:textId="77777777" w:rsidR="006774B8" w:rsidRPr="006774B8" w:rsidRDefault="006774B8" w:rsidP="006774B8">
      <w:pPr>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 </w:t>
      </w:r>
    </w:p>
    <w:p w14:paraId="62050232" w14:textId="77777777" w:rsidR="006774B8" w:rsidRPr="006774B8" w:rsidRDefault="006774B8" w:rsidP="006774B8">
      <w:pPr>
        <w:ind w:left="720"/>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1.</w:t>
      </w:r>
      <w:r w:rsidRPr="006774B8">
        <w:rPr>
          <w:rFonts w:ascii="Arial" w:eastAsia="Times New Roman" w:hAnsi="Arial" w:cs="Arial"/>
          <w:color w:val="000000"/>
          <w:kern w:val="0"/>
          <w:sz w:val="16"/>
          <w:szCs w:val="16"/>
          <w14:ligatures w14:val="none"/>
        </w:rPr>
        <w:t xml:space="preserve">     </w:t>
      </w:r>
      <w:hyperlink r:id="rId8" w:history="1">
        <w:r w:rsidRPr="006774B8">
          <w:rPr>
            <w:rFonts w:ascii="Arial" w:eastAsia="Times New Roman" w:hAnsi="Arial" w:cs="Arial"/>
            <w:color w:val="1155CC"/>
            <w:kern w:val="0"/>
            <w:u w:val="single"/>
            <w14:ligatures w14:val="none"/>
          </w:rPr>
          <w:t>Duration of Clinical Efficacy of OnabotulinumtoxinA in Crow's Feet Lines: Results from Two Multicenter, Randomized, Controlled Trials</w:t>
        </w:r>
      </w:hyperlink>
      <w:r w:rsidRPr="006774B8">
        <w:rPr>
          <w:rFonts w:ascii="Arial" w:eastAsia="Times New Roman" w:hAnsi="Arial" w:cs="Arial"/>
          <w:color w:val="000000"/>
          <w:kern w:val="0"/>
          <w14:ligatures w14:val="none"/>
        </w:rPr>
        <w:t>. Dermatologic Surgery. 2016. </w:t>
      </w:r>
    </w:p>
    <w:p w14:paraId="753227E1" w14:textId="77777777" w:rsidR="006774B8" w:rsidRPr="006774B8" w:rsidRDefault="006774B8" w:rsidP="006774B8">
      <w:pPr>
        <w:ind w:left="720"/>
        <w:rPr>
          <w:rFonts w:ascii="Times New Roman" w:eastAsia="Times New Roman" w:hAnsi="Times New Roman" w:cs="Times New Roman"/>
          <w:kern w:val="0"/>
          <w14:ligatures w14:val="none"/>
        </w:rPr>
      </w:pPr>
      <w:r w:rsidRPr="006774B8">
        <w:rPr>
          <w:rFonts w:ascii="Arial" w:eastAsia="Times New Roman" w:hAnsi="Arial" w:cs="Arial"/>
          <w:color w:val="000000"/>
          <w:kern w:val="0"/>
          <w14:ligatures w14:val="none"/>
        </w:rPr>
        <w:t>2.</w:t>
      </w:r>
      <w:r w:rsidRPr="006774B8">
        <w:rPr>
          <w:rFonts w:ascii="Arial" w:eastAsia="Times New Roman" w:hAnsi="Arial" w:cs="Arial"/>
          <w:color w:val="000000"/>
          <w:kern w:val="0"/>
          <w:sz w:val="16"/>
          <w:szCs w:val="16"/>
          <w14:ligatures w14:val="none"/>
        </w:rPr>
        <w:t xml:space="preserve">     </w:t>
      </w:r>
      <w:hyperlink r:id="rId9" w:history="1">
        <w:r w:rsidRPr="006774B8">
          <w:rPr>
            <w:rFonts w:ascii="Arial" w:eastAsia="Times New Roman" w:hAnsi="Arial" w:cs="Arial"/>
            <w:color w:val="1155CC"/>
            <w:kern w:val="0"/>
            <w:u w:val="single"/>
            <w14:ligatures w14:val="none"/>
          </w:rPr>
          <w:t>Botulinum toxin: examining duration of effect in facial aesthetic applications</w:t>
        </w:r>
      </w:hyperlink>
      <w:r w:rsidRPr="006774B8">
        <w:rPr>
          <w:rFonts w:ascii="Arial" w:eastAsia="Times New Roman" w:hAnsi="Arial" w:cs="Arial"/>
          <w:color w:val="000000"/>
          <w:kern w:val="0"/>
          <w14:ligatures w14:val="none"/>
        </w:rPr>
        <w:t>. American Journal of Clinical Dermatology. 2010. </w:t>
      </w:r>
    </w:p>
    <w:p w14:paraId="72C48D03" w14:textId="3930A1F3" w:rsidR="00C62F54" w:rsidRDefault="006774B8" w:rsidP="006774B8">
      <w:pPr>
        <w:ind w:firstLine="720"/>
      </w:pPr>
      <w:r w:rsidRPr="006774B8">
        <w:rPr>
          <w:rFonts w:ascii="Arial" w:eastAsia="Times New Roman" w:hAnsi="Arial" w:cs="Arial"/>
          <w:color w:val="000000"/>
          <w:kern w:val="0"/>
          <w14:ligatures w14:val="none"/>
        </w:rPr>
        <w:t>3.</w:t>
      </w:r>
      <w:r w:rsidRPr="006774B8">
        <w:rPr>
          <w:rFonts w:ascii="Arial" w:eastAsia="Times New Roman" w:hAnsi="Arial" w:cs="Arial"/>
          <w:color w:val="000000"/>
          <w:kern w:val="0"/>
          <w:sz w:val="16"/>
          <w:szCs w:val="16"/>
          <w14:ligatures w14:val="none"/>
        </w:rPr>
        <w:t xml:space="preserve">     </w:t>
      </w:r>
      <w:r w:rsidRPr="006774B8">
        <w:rPr>
          <w:rFonts w:ascii="Arial" w:eastAsia="Times New Roman" w:hAnsi="Arial" w:cs="Arial"/>
          <w:color w:val="000000"/>
          <w:kern w:val="0"/>
          <w14:ligatures w14:val="none"/>
        </w:rPr>
        <w:t> </w:t>
      </w:r>
      <w:hyperlink r:id="rId10" w:history="1">
        <w:r w:rsidRPr="006774B8">
          <w:rPr>
            <w:rFonts w:ascii="Arial" w:eastAsia="Times New Roman" w:hAnsi="Arial" w:cs="Arial"/>
            <w:color w:val="1155CC"/>
            <w:kern w:val="0"/>
            <w:u w:val="single"/>
            <w14:ligatures w14:val="none"/>
          </w:rPr>
          <w:t xml:space="preserve">The Treatment of Facial Asymmetry with Botulinum Toxin: Current Concepts, </w:t>
        </w:r>
        <w:r w:rsidRPr="006774B8">
          <w:rPr>
            <w:rFonts w:ascii="Arial" w:eastAsia="Times New Roman" w:hAnsi="Arial" w:cs="Arial"/>
            <w:color w:val="1155CC"/>
            <w:kern w:val="0"/>
            <w:u w:val="single"/>
            <w14:ligatures w14:val="none"/>
          </w:rPr>
          <w:t>G</w:t>
        </w:r>
        <w:r w:rsidRPr="006774B8">
          <w:rPr>
            <w:rFonts w:ascii="Arial" w:eastAsia="Times New Roman" w:hAnsi="Arial" w:cs="Arial"/>
            <w:color w:val="1155CC"/>
            <w:kern w:val="0"/>
            <w:u w:val="single"/>
            <w14:ligatures w14:val="none"/>
          </w:rPr>
          <w:t xml:space="preserve">uidelines, and Future Trends. </w:t>
        </w:r>
        <w:r w:rsidRPr="006774B8">
          <w:rPr>
            <w:rFonts w:ascii="Arial" w:eastAsia="Times New Roman" w:hAnsi="Arial" w:cs="Arial"/>
            <w:color w:val="000000"/>
            <w:kern w:val="0"/>
            <w:u w:val="single"/>
            <w14:ligatures w14:val="none"/>
          </w:rPr>
          <w:t>Indian Journal of Plastic Surgery. 2020.</w:t>
        </w:r>
        <w:r w:rsidRPr="006774B8">
          <w:rPr>
            <w:rFonts w:ascii="Arial" w:eastAsia="Times New Roman" w:hAnsi="Arial" w:cs="Arial"/>
            <w:color w:val="1155CC"/>
            <w:kern w:val="0"/>
            <w:u w:val="single"/>
            <w14:ligatures w14:val="none"/>
          </w:rPr>
          <w:t> </w:t>
        </w:r>
      </w:hyperlink>
      <w:r w:rsidRPr="006774B8">
        <w:rPr>
          <w:rFonts w:ascii="Arial" w:eastAsia="Times New Roman" w:hAnsi="Arial" w:cs="Arial"/>
          <w:color w:val="000000"/>
          <w:kern w:val="0"/>
          <w14:ligatures w14:val="none"/>
        </w:rPr>
        <w:t> </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95D34"/>
    <w:multiLevelType w:val="multilevel"/>
    <w:tmpl w:val="E23C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93481"/>
    <w:multiLevelType w:val="multilevel"/>
    <w:tmpl w:val="F33A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452507">
    <w:abstractNumId w:val="1"/>
  </w:num>
  <w:num w:numId="2" w16cid:durableId="94091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B8"/>
    <w:rsid w:val="006774B8"/>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6519DD"/>
  <w15:chartTrackingRefBased/>
  <w15:docId w15:val="{5055095E-E5FF-084B-8C7F-23DC70CD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4B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77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414775/" TargetMode="External"/><Relationship Id="rId3" Type="http://schemas.openxmlformats.org/officeDocument/2006/relationships/settings" Target="settings.xml"/><Relationship Id="rId7" Type="http://schemas.openxmlformats.org/officeDocument/2006/relationships/hyperlink" Target="https://newbeautywellness.com/boto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beautywellness.com/botox-facial-slimming/" TargetMode="External"/><Relationship Id="rId11" Type="http://schemas.openxmlformats.org/officeDocument/2006/relationships/fontTable" Target="fontTable.xml"/><Relationship Id="rId5" Type="http://schemas.openxmlformats.org/officeDocument/2006/relationships/hyperlink" Target="https://newbeautywellness.com/jawline-contouring-westport-ct/" TargetMode="External"/><Relationship Id="rId10" Type="http://schemas.openxmlformats.org/officeDocument/2006/relationships/hyperlink" Target="https://www.ncbi.nlm.nih.gov/pmc/articles/PMC7458832/" TargetMode="External"/><Relationship Id="rId4" Type="http://schemas.openxmlformats.org/officeDocument/2006/relationships/webSettings" Target="webSettings.xml"/><Relationship Id="rId9" Type="http://schemas.openxmlformats.org/officeDocument/2006/relationships/hyperlink" Target="https://pubmed.ncbi.nlm.nih.gov/20369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2023-05-16T17:10:00Z</dcterms:created>
  <dcterms:modified xsi:type="dcterms:W3CDTF">2023-05-16T17:11:00Z</dcterms:modified>
</cp:coreProperties>
</file>