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Blurbs.North Shore Medical Wellness.KL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https://nsmedicalwellness.com/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https://nshsc.com/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HERO IMAGE BLURB 31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Open Sans" w:cs="Open Sans" w:eastAsia="Open Sans" w:hAnsi="Open Sans"/>
          <w:b w:val="1"/>
          <w:color w:val="434343"/>
          <w:sz w:val="48"/>
          <w:szCs w:val="48"/>
        </w:rPr>
      </w:pPr>
      <w:bookmarkStart w:colFirst="0" w:colLast="0" w:name="_36qzjv3dh5ll" w:id="0"/>
      <w:bookmarkEnd w:id="0"/>
      <w:r w:rsidDel="00000000" w:rsidR="00000000" w:rsidRPr="00000000">
        <w:rPr>
          <w:rFonts w:ascii="Open Sans" w:cs="Open Sans" w:eastAsia="Open Sans" w:hAnsi="Open Sans"/>
          <w:b w:val="1"/>
          <w:color w:val="434343"/>
          <w:sz w:val="48"/>
          <w:szCs w:val="48"/>
          <w:rtl w:val="0"/>
        </w:rPr>
        <w:t xml:space="preserve">TRANSFORM YOUR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Open Sans" w:cs="Open Sans" w:eastAsia="Open Sans" w:hAnsi="Open Sans"/>
          <w:b w:val="1"/>
          <w:color w:val="434343"/>
          <w:sz w:val="48"/>
          <w:szCs w:val="48"/>
        </w:rPr>
      </w:pPr>
      <w:bookmarkStart w:colFirst="0" w:colLast="0" w:name="_36qzjv3dh5ll" w:id="0"/>
      <w:bookmarkEnd w:id="0"/>
      <w:r w:rsidDel="00000000" w:rsidR="00000000" w:rsidRPr="00000000">
        <w:rPr>
          <w:rFonts w:ascii="Open Sans" w:cs="Open Sans" w:eastAsia="Open Sans" w:hAnsi="Open Sans"/>
          <w:b w:val="1"/>
          <w:color w:val="434343"/>
          <w:sz w:val="48"/>
          <w:szCs w:val="48"/>
          <w:rtl w:val="0"/>
        </w:rPr>
        <w:t xml:space="preserve">WELLNESS &amp; PHYSIQUE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THE HERO IMAGE BLURB 245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North Shore Medical Wellness is the leading medspa in Huntington, NY offering treatments that sculpt the physique &amp; rejuvenate the body. Improve your appearance &amp; wellness with Emsculpt NEO and Emsella. Start your transformation and book with us today.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SERVICE BLURBS 737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7f7" w:val="clear"/>
        <w:spacing w:after="300" w:before="160" w:line="240" w:lineRule="auto"/>
        <w:rPr>
          <w:rFonts w:ascii="Open Sans" w:cs="Open Sans" w:eastAsia="Open Sans" w:hAnsi="Open Sans"/>
          <w:sz w:val="60"/>
          <w:szCs w:val="60"/>
        </w:rPr>
      </w:pPr>
      <w:bookmarkStart w:colFirst="0" w:colLast="0" w:name="_uu1h19c66rym" w:id="1"/>
      <w:bookmarkEnd w:id="1"/>
      <w:r w:rsidDel="00000000" w:rsidR="00000000" w:rsidRPr="00000000">
        <w:rPr>
          <w:rFonts w:ascii="Open Sans" w:cs="Open Sans" w:eastAsia="Open Sans" w:hAnsi="Open Sans"/>
          <w:sz w:val="60"/>
          <w:szCs w:val="60"/>
          <w:rtl w:val="0"/>
        </w:rPr>
        <w:t xml:space="preserve">EMSCULPT NEO</w:t>
      </w:r>
    </w:p>
    <w:p w:rsidR="00000000" w:rsidDel="00000000" w:rsidP="00000000" w:rsidRDefault="00000000" w:rsidRPr="00000000" w14:paraId="00000014">
      <w:pPr>
        <w:shd w:fill="f7f7f7" w:val="clear"/>
        <w:spacing w:after="300" w:lineRule="auto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Emsculpt NEO is the first and only body sculpting treatment that builds muscle AND reduces fat. Sculpt, define &amp; strengthen sexy muscles while burning off resistant fat cells.</w:t>
      </w:r>
      <w:r w:rsidDel="00000000" w:rsidR="00000000" w:rsidRPr="00000000">
        <w:rPr>
          <w:color w:val="212529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This treatment combines two powerful technologies to build a more toned physique. FDA approved high-intensity electromagnetic pulses combined with radiofrequency energy stimulate targeted muscles to create 20,000 contractions in just 30 minutes. 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Achieve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 dramatic body shaping results 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in easy</w:t>
      </w: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, convenient, minimally-invasive sessions . Define the abs. Firm the arms and legs. Tone and lift the buttocks. Results are natural-looking and long-lasting. Do more than just lose inches or shrink your waistline. Chisel and contour your ideal body with Emsculpt NEO.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7f7" w:val="clear"/>
        <w:spacing w:after="300" w:before="160" w:line="240" w:lineRule="auto"/>
        <w:rPr>
          <w:rFonts w:ascii="Open Sans" w:cs="Open Sans" w:eastAsia="Open Sans" w:hAnsi="Open Sans"/>
          <w:sz w:val="60"/>
          <w:szCs w:val="60"/>
        </w:rPr>
      </w:pPr>
      <w:bookmarkStart w:colFirst="0" w:colLast="0" w:name="_rfddd5b54cd2" w:id="2"/>
      <w:bookmarkEnd w:id="2"/>
      <w:r w:rsidDel="00000000" w:rsidR="00000000" w:rsidRPr="00000000">
        <w:rPr>
          <w:rFonts w:ascii="Open Sans" w:cs="Open Sans" w:eastAsia="Open Sans" w:hAnsi="Open Sans"/>
          <w:sz w:val="60"/>
          <w:szCs w:val="60"/>
          <w:rtl w:val="0"/>
        </w:rPr>
        <w:t xml:space="preserve">EMSELLA</w:t>
      </w:r>
    </w:p>
    <w:p w:rsidR="00000000" w:rsidDel="00000000" w:rsidP="00000000" w:rsidRDefault="00000000" w:rsidRPr="00000000" w14:paraId="00000017">
      <w:pPr>
        <w:shd w:fill="f7f7f7" w:val="clear"/>
        <w:spacing w:after="540" w:lineRule="auto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Say no to incontinence and take back your confidence. Emsella is a revolutionary, completely non-invasive treatment that improves your symptoms with a core-to-floor strengthening approach. Reinforce the pelvic floor and regain control of your body by re-educating muscles in this convenient, easy 30 min treatment. This treatment uses electromagnetic energy delivered through a comfortable chair to induce thousands of powerful contractions. Get noticeable improvements after just one session. Emsella is FDA-approved, and shows impressive satisfaction rates; 95% of patients report an improved quality of life. Don’t wait to find relief. Strengthen the pelvic muscles, improve urinary incontinence and boost sexual wellness with Emsella.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BOTTOM OF HOMEPAGE ICONS AND BLURBS 11/151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1395413" cy="139541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395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240" w:lineRule="auto"/>
        <w:jc w:val="center"/>
        <w:rPr>
          <w:rFonts w:ascii="Open Sans" w:cs="Open Sans" w:eastAsia="Open Sans" w:hAnsi="Open Sans"/>
          <w:color w:val="000000"/>
          <w:sz w:val="45"/>
          <w:szCs w:val="45"/>
        </w:rPr>
      </w:pPr>
      <w:bookmarkStart w:colFirst="0" w:colLast="0" w:name="_qt7vopjggh8" w:id="3"/>
      <w:bookmarkEnd w:id="3"/>
      <w:r w:rsidDel="00000000" w:rsidR="00000000" w:rsidRPr="00000000">
        <w:rPr>
          <w:rFonts w:ascii="Open Sans" w:cs="Open Sans" w:eastAsia="Open Sans" w:hAnsi="Open Sans"/>
          <w:color w:val="000000"/>
          <w:sz w:val="45"/>
          <w:szCs w:val="45"/>
          <w:rtl w:val="0"/>
        </w:rPr>
        <w:t xml:space="preserve">REVOLUTIONARY WELLNESS</w:t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Rejuvenate from the inside out</w:t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with advanced minimally-invasive treatments. Improve sexual health with Emsella &amp; sculpt your dream body with Emsculpt NEO.</w:t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240" w:lineRule="auto"/>
        <w:jc w:val="center"/>
        <w:rPr>
          <w:rFonts w:ascii="Open Sans" w:cs="Open Sans" w:eastAsia="Open Sans" w:hAnsi="Open Sans"/>
          <w:color w:val="000000"/>
          <w:sz w:val="45"/>
          <w:szCs w:val="45"/>
        </w:rPr>
      </w:pPr>
      <w:bookmarkStart w:colFirst="0" w:colLast="0" w:name="_c9bql9gvpik" w:id="4"/>
      <w:bookmarkEnd w:id="4"/>
      <w:r w:rsidDel="00000000" w:rsidR="00000000" w:rsidRPr="00000000">
        <w:rPr>
          <w:rFonts w:ascii="Open Sans" w:cs="Open Sans" w:eastAsia="Open Sans" w:hAnsi="Open Sans"/>
          <w:color w:val="000000"/>
          <w:sz w:val="45"/>
          <w:szCs w:val="45"/>
          <w:rtl w:val="0"/>
        </w:rPr>
        <w:t xml:space="preserve">ELEVATED TRAINING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281113" cy="1281113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281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Dr. Frank Ocasio and his team of specialists bring years of experience to provide unmatched, excellent patient care. Receive the best results for your body.</w:t>
      </w:r>
    </w:p>
    <w:p w:rsidR="00000000" w:rsidDel="00000000" w:rsidP="00000000" w:rsidRDefault="00000000" w:rsidRPr="00000000" w14:paraId="00000023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43434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1362218" cy="1362218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218" cy="13622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240" w:lineRule="auto"/>
        <w:jc w:val="center"/>
        <w:rPr>
          <w:rFonts w:ascii="Open Sans" w:cs="Open Sans" w:eastAsia="Open Sans" w:hAnsi="Open Sans"/>
          <w:color w:val="000000"/>
          <w:sz w:val="45"/>
          <w:szCs w:val="45"/>
        </w:rPr>
      </w:pPr>
      <w:bookmarkStart w:colFirst="0" w:colLast="0" w:name="_uuumy6lb7gq6" w:id="5"/>
      <w:bookmarkEnd w:id="5"/>
      <w:r w:rsidDel="00000000" w:rsidR="00000000" w:rsidRPr="00000000">
        <w:rPr>
          <w:rFonts w:ascii="Open Sans" w:cs="Open Sans" w:eastAsia="Open Sans" w:hAnsi="Open Sans"/>
          <w:color w:val="000000"/>
          <w:sz w:val="45"/>
          <w:szCs w:val="45"/>
          <w:rtl w:val="0"/>
        </w:rPr>
        <w:t xml:space="preserve">TOP-RATED SPA</w:t>
      </w:r>
    </w:p>
    <w:p w:rsidR="00000000" w:rsidDel="00000000" w:rsidP="00000000" w:rsidRDefault="00000000" w:rsidRPr="00000000" w14:paraId="00000026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7"/>
          <w:szCs w:val="27"/>
          <w:rtl w:val="0"/>
        </w:rPr>
        <w:t xml:space="preserve">Huntington, NY’s top-rated and leading medical spa for body shaping and wellness. Choose North Shore Medical Wellness to enjoy the best care available.</w:t>
      </w:r>
    </w:p>
    <w:p w:rsidR="00000000" w:rsidDel="00000000" w:rsidP="00000000" w:rsidRDefault="00000000" w:rsidRPr="00000000" w14:paraId="00000027">
      <w:pPr>
        <w:shd w:fill="ffffff" w:val="clear"/>
        <w:jc w:val="center"/>
        <w:rPr>
          <w:rFonts w:ascii="Open Sans" w:cs="Open Sans" w:eastAsia="Open Sans" w:hAnsi="Open Sans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43434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nsmedicalwellness.com/" TargetMode="External"/><Relationship Id="rId7" Type="http://schemas.openxmlformats.org/officeDocument/2006/relationships/hyperlink" Target="https://nshsc.com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