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0212"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Best Non-Surgical Facelift Options to Try in 2023.Article.North Shore Medical Wellness.SW</w:t>
      </w:r>
    </w:p>
    <w:p w14:paraId="55DF1FCA" w14:textId="77777777" w:rsidR="005E3D56" w:rsidRPr="005E3D56" w:rsidRDefault="005E3D56" w:rsidP="005E3D56">
      <w:pPr>
        <w:rPr>
          <w:rFonts w:ascii="Times New Roman" w:eastAsia="Times New Roman" w:hAnsi="Times New Roman" w:cs="Times New Roman"/>
          <w:kern w:val="0"/>
          <w14:ligatures w14:val="none"/>
        </w:rPr>
      </w:pPr>
    </w:p>
    <w:p w14:paraId="6BD36B83"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Meta Title: Best Non-Surgical Facelift Options to Try in 2023</w:t>
      </w:r>
    </w:p>
    <w:p w14:paraId="28D06658"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/best-non-surgical-facelift-options/</w:t>
      </w:r>
    </w:p>
    <w:p w14:paraId="5DF30B38"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KW non-surgical facelift variations, facelift without surgery, facelift alternatives</w:t>
      </w:r>
    </w:p>
    <w:p w14:paraId="50024799" w14:textId="77777777" w:rsidR="005E3D56" w:rsidRPr="005E3D56" w:rsidRDefault="005E3D56" w:rsidP="005E3D56">
      <w:pPr>
        <w:rPr>
          <w:rFonts w:ascii="Times New Roman" w:eastAsia="Times New Roman" w:hAnsi="Times New Roman" w:cs="Times New Roman"/>
          <w:kern w:val="0"/>
          <w14:ligatures w14:val="none"/>
        </w:rPr>
      </w:pPr>
    </w:p>
    <w:p w14:paraId="028193C6"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i/>
          <w:iCs/>
          <w:color w:val="000000"/>
          <w:kern w:val="0"/>
          <w14:ligatures w14:val="none"/>
        </w:rPr>
        <w:t>Meta: Discover the best non-surgical facelift options to achieve a youthful, refreshed appearance in 2023. From EMface to Sculptra, we've got you covered.</w:t>
      </w:r>
    </w:p>
    <w:p w14:paraId="400EC894" w14:textId="77777777" w:rsidR="005E3D56" w:rsidRPr="005E3D56" w:rsidRDefault="005E3D56" w:rsidP="005E3D56">
      <w:pPr>
        <w:spacing w:before="400" w:after="120"/>
        <w:jc w:val="cente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sz w:val="40"/>
          <w:szCs w:val="40"/>
          <w14:ligatures w14:val="none"/>
        </w:rPr>
        <w:t>H1 Best Non-Surgical Facelift Options to Try in 2023</w:t>
      </w:r>
    </w:p>
    <w:p w14:paraId="1231B1B5"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Non-surgical facelift options provide an excellent way to rejuvenate your appearance without going under the knife. Whether you want to reduce fine lines, boost collagen, or achieve a more youthful look, plenty of facelift alternatives are available to help you achieve your desired results. Best of all, unlike traditional facelifts, there's minimal downtime involved.</w:t>
      </w:r>
    </w:p>
    <w:p w14:paraId="177B325D" w14:textId="77777777" w:rsidR="005E3D56" w:rsidRPr="005E3D56" w:rsidRDefault="005E3D56" w:rsidP="005E3D56">
      <w:pPr>
        <w:spacing w:before="360" w:after="120"/>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sz w:val="32"/>
          <w:szCs w:val="32"/>
          <w14:ligatures w14:val="none"/>
        </w:rPr>
        <w:t>H2 What Are the Top 5 Traditional Facelift Alternatives?</w:t>
      </w:r>
    </w:p>
    <w:p w14:paraId="6C47E9CE"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Let's explore five of the best non-surgical facelifts in 2023: EMface, Botox, PDO threads, Morpheus8, and Sculptra. Each of these options has its unique benefits. We'll examine what makes them stand out and how they could be your right choice.</w:t>
      </w:r>
    </w:p>
    <w:p w14:paraId="1DE183BE" w14:textId="77777777" w:rsidR="005E3D56" w:rsidRPr="005E3D56" w:rsidRDefault="005E3D56" w:rsidP="005E3D56">
      <w:pPr>
        <w:numPr>
          <w:ilvl w:val="0"/>
          <w:numId w:val="1"/>
        </w:numPr>
        <w:spacing w:before="320" w:after="80"/>
        <w:textAlignment w:val="baseline"/>
        <w:rPr>
          <w:rFonts w:ascii="Avenir" w:eastAsia="Times New Roman" w:hAnsi="Avenir" w:cs="Times New Roman"/>
          <w:b/>
          <w:bCs/>
          <w:color w:val="434343"/>
          <w:kern w:val="0"/>
          <w:sz w:val="27"/>
          <w:szCs w:val="27"/>
          <w14:ligatures w14:val="none"/>
        </w:rPr>
      </w:pPr>
      <w:r w:rsidRPr="005E3D56">
        <w:rPr>
          <w:rFonts w:ascii="Avenir" w:eastAsia="Times New Roman" w:hAnsi="Avenir" w:cs="Times New Roman"/>
          <w:color w:val="434343"/>
          <w:kern w:val="0"/>
          <w:sz w:val="28"/>
          <w:szCs w:val="28"/>
          <w14:ligatures w14:val="none"/>
        </w:rPr>
        <w:t>EMface (H2)</w:t>
      </w:r>
    </w:p>
    <w:p w14:paraId="6F87C5E5"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EMface is the pioneer needle-free and non-surgical facelift treatment. The innovative device harnesses radiofrequency (RF) energy to reduce fine lines and wrinkles while toning and lifting facial muscles. This facelift alternative is entirely painless and requires virtually no downtime. You can get back to your daily routine right after your sessions. With EMface, it's possible to achieve optimal facial toning and sculpting in one treatment.</w:t>
      </w:r>
    </w:p>
    <w:p w14:paraId="46BFD309"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Benefits</w:t>
      </w:r>
    </w:p>
    <w:p w14:paraId="480FC906" w14:textId="77777777" w:rsidR="005E3D56" w:rsidRPr="005E3D56" w:rsidRDefault="005E3D56" w:rsidP="005E3D56">
      <w:pPr>
        <w:numPr>
          <w:ilvl w:val="0"/>
          <w:numId w:val="2"/>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No needles, incisions, toxins, or fillers</w:t>
      </w:r>
    </w:p>
    <w:p w14:paraId="209FD355" w14:textId="77777777" w:rsidR="005E3D56" w:rsidRPr="005E3D56" w:rsidRDefault="005E3D56" w:rsidP="005E3D56">
      <w:pPr>
        <w:numPr>
          <w:ilvl w:val="0"/>
          <w:numId w:val="2"/>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Refreshes and tones the face</w:t>
      </w:r>
    </w:p>
    <w:p w14:paraId="2E7B29CA" w14:textId="77777777" w:rsidR="005E3D56" w:rsidRPr="005E3D56" w:rsidRDefault="005E3D56" w:rsidP="005E3D56">
      <w:pPr>
        <w:numPr>
          <w:ilvl w:val="0"/>
          <w:numId w:val="2"/>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Quick 20-minute facelift</w:t>
      </w:r>
    </w:p>
    <w:p w14:paraId="45FEEFEB" w14:textId="77777777" w:rsidR="005E3D56" w:rsidRPr="005E3D56" w:rsidRDefault="005E3D56" w:rsidP="005E3D56">
      <w:pPr>
        <w:numPr>
          <w:ilvl w:val="0"/>
          <w:numId w:val="2"/>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Comfortable treatment</w:t>
      </w:r>
    </w:p>
    <w:p w14:paraId="6046D36D" w14:textId="77777777" w:rsidR="005E3D56" w:rsidRPr="005E3D56" w:rsidRDefault="005E3D56" w:rsidP="005E3D56">
      <w:pPr>
        <w:numPr>
          <w:ilvl w:val="0"/>
          <w:numId w:val="2"/>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Noticeable improvement after one to four sessions</w:t>
      </w:r>
    </w:p>
    <w:p w14:paraId="1829DA43" w14:textId="77777777" w:rsidR="005E3D56" w:rsidRPr="005E3D56" w:rsidRDefault="005E3D56" w:rsidP="005E3D56">
      <w:pPr>
        <w:numPr>
          <w:ilvl w:val="0"/>
          <w:numId w:val="2"/>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Reduce wrinkles and fine lines</w:t>
      </w:r>
    </w:p>
    <w:p w14:paraId="18A6F1C4" w14:textId="77777777" w:rsidR="005E3D56" w:rsidRPr="005E3D56" w:rsidRDefault="005E3D56" w:rsidP="005E3D56">
      <w:pPr>
        <w:numPr>
          <w:ilvl w:val="0"/>
          <w:numId w:val="2"/>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lastRenderedPageBreak/>
        <w:t>Suitable for the forehead, eyebrows, cheeks, and jawline</w:t>
      </w:r>
    </w:p>
    <w:p w14:paraId="5795B33C"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How It Works</w:t>
      </w:r>
    </w:p>
    <w:p w14:paraId="2509E621"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EMface's patented, hands-free applicators emit synchronized RF and HIFES energies. The two energies work together to create a comprehensive solution for facial rejuvenation. The synchronized RF technology heats the skin, triggering collagen and elastin production. It also smooths unsightly facial creases. Meanwhile, HIFES technology targets the muscles, contracting them to increase density and muscle structure quality. This strengthens and restores facial tissues.</w:t>
      </w:r>
    </w:p>
    <w:p w14:paraId="07CE57F5"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Typical Results</w:t>
      </w:r>
    </w:p>
    <w:p w14:paraId="12110EEC"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Clinical studies have shown that EMface leads to an average of:</w:t>
      </w:r>
    </w:p>
    <w:p w14:paraId="33764110" w14:textId="77777777" w:rsidR="005E3D56" w:rsidRPr="005E3D56" w:rsidRDefault="005E3D56" w:rsidP="005E3D56">
      <w:pPr>
        <w:rPr>
          <w:rFonts w:ascii="Times New Roman" w:eastAsia="Times New Roman" w:hAnsi="Times New Roman" w:cs="Times New Roman"/>
          <w:kern w:val="0"/>
          <w14:ligatures w14:val="none"/>
        </w:rPr>
      </w:pPr>
      <w:r w:rsidRPr="005E3D56">
        <w:rPr>
          <w:rFonts w:ascii="Times New Roman" w:eastAsia="Times New Roman" w:hAnsi="Times New Roman" w:cs="Times New Roman"/>
          <w:color w:val="000000"/>
          <w:kern w:val="0"/>
          <w14:ligatures w14:val="none"/>
        </w:rPr>
        <w:br/>
      </w:r>
      <w:r w:rsidRPr="005E3D56">
        <w:rPr>
          <w:rFonts w:ascii="Times New Roman" w:eastAsia="Times New Roman" w:hAnsi="Times New Roman" w:cs="Times New Roman"/>
          <w:color w:val="000000"/>
          <w:kern w:val="0"/>
          <w14:ligatures w14:val="none"/>
        </w:rPr>
        <w:br/>
      </w:r>
    </w:p>
    <w:p w14:paraId="5AAAC7AC" w14:textId="77777777" w:rsidR="005E3D56" w:rsidRPr="005E3D56" w:rsidRDefault="005E3D56" w:rsidP="005E3D56">
      <w:pPr>
        <w:numPr>
          <w:ilvl w:val="0"/>
          <w:numId w:val="3"/>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26% collagen increase</w:t>
      </w:r>
    </w:p>
    <w:p w14:paraId="64BAE88D" w14:textId="77777777" w:rsidR="005E3D56" w:rsidRPr="005E3D56" w:rsidRDefault="005E3D56" w:rsidP="005E3D56">
      <w:pPr>
        <w:numPr>
          <w:ilvl w:val="0"/>
          <w:numId w:val="3"/>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30% muscle tone increase</w:t>
      </w:r>
    </w:p>
    <w:p w14:paraId="7178459B" w14:textId="77777777" w:rsidR="005E3D56" w:rsidRPr="005E3D56" w:rsidRDefault="005E3D56" w:rsidP="005E3D56">
      <w:pPr>
        <w:numPr>
          <w:ilvl w:val="0"/>
          <w:numId w:val="3"/>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37% wrinkle reduction</w:t>
      </w:r>
    </w:p>
    <w:p w14:paraId="2E134A17" w14:textId="77777777" w:rsidR="005E3D56" w:rsidRPr="005E3D56" w:rsidRDefault="005E3D56" w:rsidP="005E3D56">
      <w:pPr>
        <w:numPr>
          <w:ilvl w:val="0"/>
          <w:numId w:val="3"/>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23% skin lift</w:t>
      </w:r>
    </w:p>
    <w:p w14:paraId="350E14B8" w14:textId="77777777" w:rsidR="005E3D56" w:rsidRPr="005E3D56" w:rsidRDefault="005E3D56" w:rsidP="005E3D56">
      <w:pPr>
        <w:rPr>
          <w:rFonts w:ascii="Times New Roman" w:eastAsia="Times New Roman" w:hAnsi="Times New Roman" w:cs="Times New Roman"/>
          <w:kern w:val="0"/>
          <w14:ligatures w14:val="none"/>
        </w:rPr>
      </w:pPr>
    </w:p>
    <w:p w14:paraId="783DB1CE"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After completing their prescribed treatment plans, patients enjoy a more youthful, refreshed appearance.</w:t>
      </w:r>
    </w:p>
    <w:p w14:paraId="71DB194E"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Before and After*</w:t>
      </w:r>
    </w:p>
    <w:p w14:paraId="7D66ADB5"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EMface has delivered impressive results for our patients seeking a non-invasive facelift solution. After treatment, they report that their skin looks smoother, more toned, and younger-looking. The before and after photos are a testament to the efficacy of this procedure. Patients observe a reduction in wrinkles and fine lines and significant improvement in facial tone.</w:t>
      </w:r>
    </w:p>
    <w:p w14:paraId="6722FA01" w14:textId="77777777" w:rsidR="005E3D56" w:rsidRPr="005E3D56" w:rsidRDefault="005E3D56" w:rsidP="005E3D56">
      <w:pPr>
        <w:rPr>
          <w:rFonts w:ascii="Times New Roman" w:eastAsia="Times New Roman" w:hAnsi="Times New Roman" w:cs="Times New Roman"/>
          <w:kern w:val="0"/>
          <w14:ligatures w14:val="none"/>
        </w:rPr>
      </w:pPr>
    </w:p>
    <w:p w14:paraId="43DDDEF1"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By boosting collagen and elastin production, EMface renews the skin, leaving it looking plumper and more vibrant. Men and women who get EMface feel more confident as their appearance matches their inner vitality.</w:t>
      </w:r>
    </w:p>
    <w:p w14:paraId="31BE9094" w14:textId="77777777" w:rsidR="005E3D56" w:rsidRPr="005E3D56" w:rsidRDefault="005E3D56" w:rsidP="005E3D56">
      <w:pPr>
        <w:rPr>
          <w:rFonts w:ascii="Times New Roman" w:eastAsia="Times New Roman" w:hAnsi="Times New Roman" w:cs="Times New Roman"/>
          <w:kern w:val="0"/>
          <w14:ligatures w14:val="none"/>
        </w:rPr>
      </w:pPr>
    </w:p>
    <w:p w14:paraId="76BD4D1D"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i/>
          <w:iCs/>
          <w:color w:val="000000"/>
          <w:kern w:val="0"/>
          <w:highlight w:val="yellow"/>
          <w14:ligatures w14:val="none"/>
        </w:rPr>
        <w:t>Insert BAS</w:t>
      </w:r>
    </w:p>
    <w:p w14:paraId="57443916" w14:textId="77777777" w:rsidR="005E3D56" w:rsidRPr="005E3D56" w:rsidRDefault="005E3D56" w:rsidP="005E3D56">
      <w:pPr>
        <w:numPr>
          <w:ilvl w:val="0"/>
          <w:numId w:val="4"/>
        </w:numPr>
        <w:spacing w:before="320" w:after="80"/>
        <w:ind w:left="360"/>
        <w:textAlignment w:val="baseline"/>
        <w:rPr>
          <w:rFonts w:ascii="Avenir" w:eastAsia="Times New Roman" w:hAnsi="Avenir" w:cs="Times New Roman"/>
          <w:b/>
          <w:bCs/>
          <w:color w:val="434343"/>
          <w:kern w:val="0"/>
          <w:sz w:val="27"/>
          <w:szCs w:val="27"/>
          <w14:ligatures w14:val="none"/>
        </w:rPr>
      </w:pPr>
      <w:r w:rsidRPr="005E3D56">
        <w:rPr>
          <w:rFonts w:ascii="Avenir" w:eastAsia="Times New Roman" w:hAnsi="Avenir" w:cs="Times New Roman"/>
          <w:color w:val="434343"/>
          <w:kern w:val="0"/>
          <w:sz w:val="28"/>
          <w:szCs w:val="28"/>
          <w14:ligatures w14:val="none"/>
        </w:rPr>
        <w:t>Botox (H2)</w:t>
      </w:r>
    </w:p>
    <w:p w14:paraId="6F4EDC07"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 xml:space="preserve">Botox is a quick and easy way to reduce aging signs like wrinkles and creases. It's an injection that goes into your facial muscles, temporarily paralyzing and relaxing them. </w:t>
      </w:r>
      <w:r w:rsidRPr="005E3D56">
        <w:rPr>
          <w:rFonts w:ascii="Avenir" w:eastAsia="Times New Roman" w:hAnsi="Avenir" w:cs="Times New Roman"/>
          <w:color w:val="000000"/>
          <w:kern w:val="0"/>
          <w14:ligatures w14:val="none"/>
        </w:rPr>
        <w:lastRenderedPageBreak/>
        <w:t>Patients turn to Botox to treat dynamic wrinkles, which manifest as a result of repeated facial expressions over time. This treatment effectively diminishes frown lines, crow's feet, and forehead wrinkles. It smooths them out, creating a more youthful, luminous complexion.</w:t>
      </w:r>
      <w:r w:rsidRPr="005E3D56">
        <w:rPr>
          <w:rFonts w:ascii="Avenir" w:eastAsia="Times New Roman" w:hAnsi="Avenir" w:cs="Times New Roman"/>
          <w:color w:val="000000"/>
          <w:kern w:val="0"/>
          <w:sz w:val="8"/>
          <w:szCs w:val="8"/>
          <w:vertAlign w:val="superscript"/>
          <w14:ligatures w14:val="none"/>
        </w:rPr>
        <w:t>1</w:t>
      </w:r>
    </w:p>
    <w:p w14:paraId="3F5BECFB"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Benefits</w:t>
      </w:r>
    </w:p>
    <w:p w14:paraId="449F3D83" w14:textId="77777777" w:rsidR="005E3D56" w:rsidRPr="005E3D56" w:rsidRDefault="005E3D56" w:rsidP="005E3D56">
      <w:pPr>
        <w:numPr>
          <w:ilvl w:val="0"/>
          <w:numId w:val="5"/>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Minimally invasive procedure</w:t>
      </w:r>
    </w:p>
    <w:p w14:paraId="2C07ACBF" w14:textId="77777777" w:rsidR="005E3D56" w:rsidRPr="005E3D56" w:rsidRDefault="005E3D56" w:rsidP="005E3D56">
      <w:pPr>
        <w:numPr>
          <w:ilvl w:val="0"/>
          <w:numId w:val="5"/>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Impressive patient satisfaction rate</w:t>
      </w:r>
    </w:p>
    <w:p w14:paraId="3D7AF347" w14:textId="77777777" w:rsidR="005E3D56" w:rsidRPr="005E3D56" w:rsidRDefault="005E3D56" w:rsidP="005E3D56">
      <w:pPr>
        <w:numPr>
          <w:ilvl w:val="0"/>
          <w:numId w:val="5"/>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Enhance natural beauty</w:t>
      </w:r>
    </w:p>
    <w:p w14:paraId="30D3C71B" w14:textId="77777777" w:rsidR="005E3D56" w:rsidRPr="005E3D56" w:rsidRDefault="005E3D56" w:rsidP="005E3D56">
      <w:pPr>
        <w:numPr>
          <w:ilvl w:val="0"/>
          <w:numId w:val="5"/>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Fast procedure</w:t>
      </w:r>
    </w:p>
    <w:p w14:paraId="478A2841" w14:textId="77777777" w:rsidR="005E3D56" w:rsidRPr="005E3D56" w:rsidRDefault="005E3D56" w:rsidP="005E3D56">
      <w:pPr>
        <w:numPr>
          <w:ilvl w:val="0"/>
          <w:numId w:val="5"/>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Quick results that last for 3-4 months</w:t>
      </w:r>
    </w:p>
    <w:p w14:paraId="1A373077" w14:textId="77777777" w:rsidR="005E3D56" w:rsidRPr="005E3D56" w:rsidRDefault="005E3D56" w:rsidP="005E3D56">
      <w:pPr>
        <w:numPr>
          <w:ilvl w:val="0"/>
          <w:numId w:val="5"/>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Customizable treatment</w:t>
      </w:r>
    </w:p>
    <w:p w14:paraId="524AF974"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Typical Results*</w:t>
      </w:r>
    </w:p>
    <w:p w14:paraId="2150C822"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Botox results vary per person. But generally, most patients enjoy visible improvements within a few days.* Unlike traditional facelifts that produce more dramatic effects, Botox offers subtle, natural-looking, attractive results. It's best for enhancing your natural beauty. Men and women observe a significant reduction in dynamic wrinkles. Frown lines and crow's feet become less prominent, and the skin looks smoother and more toned.</w:t>
      </w:r>
    </w:p>
    <w:p w14:paraId="331A96E5" w14:textId="77777777" w:rsidR="005E3D56" w:rsidRPr="005E3D56" w:rsidRDefault="005E3D56" w:rsidP="005E3D56">
      <w:pPr>
        <w:rPr>
          <w:rFonts w:ascii="Times New Roman" w:eastAsia="Times New Roman" w:hAnsi="Times New Roman" w:cs="Times New Roman"/>
          <w:kern w:val="0"/>
          <w14:ligatures w14:val="none"/>
        </w:rPr>
      </w:pPr>
    </w:p>
    <w:p w14:paraId="1E1BA12A"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Botox results usually last three to four months. With consistent treatment, patients can see a gradual improvement in the severity of dynamic wrinkles.</w:t>
      </w:r>
    </w:p>
    <w:p w14:paraId="25029729" w14:textId="77777777" w:rsidR="005E3D56" w:rsidRPr="005E3D56" w:rsidRDefault="005E3D56" w:rsidP="005E3D56">
      <w:pPr>
        <w:rPr>
          <w:rFonts w:ascii="Times New Roman" w:eastAsia="Times New Roman" w:hAnsi="Times New Roman" w:cs="Times New Roman"/>
          <w:kern w:val="0"/>
          <w14:ligatures w14:val="none"/>
        </w:rPr>
      </w:pPr>
    </w:p>
    <w:p w14:paraId="6F6DBDA2"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i/>
          <w:iCs/>
          <w:color w:val="000000"/>
          <w:kern w:val="0"/>
          <w:highlight w:val="yellow"/>
          <w14:ligatures w14:val="none"/>
        </w:rPr>
        <w:t>Insert BAS</w:t>
      </w:r>
    </w:p>
    <w:p w14:paraId="6010E377" w14:textId="77777777" w:rsidR="005E3D56" w:rsidRPr="005E3D56" w:rsidRDefault="005E3D56" w:rsidP="005E3D56">
      <w:pPr>
        <w:numPr>
          <w:ilvl w:val="0"/>
          <w:numId w:val="6"/>
        </w:numPr>
        <w:spacing w:before="320" w:after="80"/>
        <w:ind w:left="360"/>
        <w:textAlignment w:val="baseline"/>
        <w:rPr>
          <w:rFonts w:ascii="Avenir" w:eastAsia="Times New Roman" w:hAnsi="Avenir" w:cs="Times New Roman"/>
          <w:b/>
          <w:bCs/>
          <w:color w:val="434343"/>
          <w:kern w:val="0"/>
          <w:sz w:val="27"/>
          <w:szCs w:val="27"/>
          <w14:ligatures w14:val="none"/>
        </w:rPr>
      </w:pPr>
      <w:r w:rsidRPr="005E3D56">
        <w:rPr>
          <w:rFonts w:ascii="Avenir" w:eastAsia="Times New Roman" w:hAnsi="Avenir" w:cs="Times New Roman"/>
          <w:color w:val="434343"/>
          <w:kern w:val="0"/>
          <w:sz w:val="28"/>
          <w:szCs w:val="28"/>
          <w14:ligatures w14:val="none"/>
        </w:rPr>
        <w:t>PDO Threads (H2)</w:t>
      </w:r>
    </w:p>
    <w:p w14:paraId="02F33090"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PDO threads offer an innovative, non-surgical method to lift and tighten the skin. A specialist inserts the threads into the skin using needles and anchors them in place. This creates a lifting effect.</w:t>
      </w:r>
    </w:p>
    <w:p w14:paraId="469AC01B" w14:textId="77777777" w:rsidR="005E3D56" w:rsidRPr="005E3D56" w:rsidRDefault="005E3D56" w:rsidP="005E3D56">
      <w:pPr>
        <w:rPr>
          <w:rFonts w:ascii="Times New Roman" w:eastAsia="Times New Roman" w:hAnsi="Times New Roman" w:cs="Times New Roman"/>
          <w:kern w:val="0"/>
          <w14:ligatures w14:val="none"/>
        </w:rPr>
      </w:pPr>
    </w:p>
    <w:p w14:paraId="39C8A3B4"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There are three main PDO thread types: mono, cog, and screw threads. Mono threads are perfect for skin tightening and rejuvenation, while cog and screw threads provide added support and lift.</w:t>
      </w:r>
    </w:p>
    <w:p w14:paraId="613CFD57" w14:textId="77777777" w:rsidR="005E3D56" w:rsidRPr="005E3D56" w:rsidRDefault="005E3D56" w:rsidP="005E3D56">
      <w:pPr>
        <w:rPr>
          <w:rFonts w:ascii="Times New Roman" w:eastAsia="Times New Roman" w:hAnsi="Times New Roman" w:cs="Times New Roman"/>
          <w:kern w:val="0"/>
          <w14:ligatures w14:val="none"/>
        </w:rPr>
      </w:pPr>
    </w:p>
    <w:p w14:paraId="7BCFE159"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Since the treatment can be uncomfortable, the specialist may apply local anesthesia to minimize pain.</w:t>
      </w:r>
    </w:p>
    <w:p w14:paraId="7104FF00" w14:textId="77777777" w:rsidR="005E3D56" w:rsidRPr="005E3D56" w:rsidRDefault="005E3D56" w:rsidP="005E3D56">
      <w:pPr>
        <w:rPr>
          <w:rFonts w:ascii="Times New Roman" w:eastAsia="Times New Roman" w:hAnsi="Times New Roman" w:cs="Times New Roman"/>
          <w:kern w:val="0"/>
          <w14:ligatures w14:val="none"/>
        </w:rPr>
      </w:pPr>
    </w:p>
    <w:p w14:paraId="67B7A3F3"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lastRenderedPageBreak/>
        <w:t>H3 Benefits</w:t>
      </w:r>
    </w:p>
    <w:p w14:paraId="0B199259" w14:textId="77777777" w:rsidR="005E3D56" w:rsidRPr="005E3D56" w:rsidRDefault="005E3D56" w:rsidP="005E3D56">
      <w:pPr>
        <w:numPr>
          <w:ilvl w:val="0"/>
          <w:numId w:val="7"/>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Instant skin lifting</w:t>
      </w:r>
    </w:p>
    <w:p w14:paraId="6F10177A" w14:textId="77777777" w:rsidR="005E3D56" w:rsidRPr="005E3D56" w:rsidRDefault="005E3D56" w:rsidP="005E3D56">
      <w:pPr>
        <w:numPr>
          <w:ilvl w:val="0"/>
          <w:numId w:val="7"/>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Increase collagen production</w:t>
      </w:r>
    </w:p>
    <w:p w14:paraId="57619788" w14:textId="77777777" w:rsidR="005E3D56" w:rsidRPr="005E3D56" w:rsidRDefault="005E3D56" w:rsidP="005E3D56">
      <w:pPr>
        <w:numPr>
          <w:ilvl w:val="0"/>
          <w:numId w:val="7"/>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Tighten the skin</w:t>
      </w:r>
    </w:p>
    <w:p w14:paraId="55FF321E" w14:textId="77777777" w:rsidR="005E3D56" w:rsidRPr="005E3D56" w:rsidRDefault="005E3D56" w:rsidP="005E3D56">
      <w:pPr>
        <w:numPr>
          <w:ilvl w:val="0"/>
          <w:numId w:val="7"/>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Minimize fine lines and wrinkles</w:t>
      </w:r>
    </w:p>
    <w:p w14:paraId="3A329073" w14:textId="77777777" w:rsidR="005E3D56" w:rsidRPr="005E3D56" w:rsidRDefault="005E3D56" w:rsidP="005E3D56">
      <w:pPr>
        <w:numPr>
          <w:ilvl w:val="0"/>
          <w:numId w:val="7"/>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Encourage cellular renewal</w:t>
      </w:r>
    </w:p>
    <w:p w14:paraId="40DC66AA" w14:textId="77777777" w:rsidR="005E3D56" w:rsidRPr="005E3D56" w:rsidRDefault="005E3D56" w:rsidP="005E3D56">
      <w:pPr>
        <w:numPr>
          <w:ilvl w:val="0"/>
          <w:numId w:val="7"/>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Long-lasting results</w:t>
      </w:r>
    </w:p>
    <w:p w14:paraId="625B6E42"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Typical Results*</w:t>
      </w:r>
    </w:p>
    <w:p w14:paraId="68A1C665"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After a PDO thread lift procedure, patients can expect to see some improvement. It improves over the next few months as their bodies generate more collagen. PDO thread lift patients observe increased firmness and smoother skin texture.</w:t>
      </w:r>
      <w:r w:rsidRPr="005E3D56">
        <w:rPr>
          <w:rFonts w:ascii="Avenir" w:eastAsia="Times New Roman" w:hAnsi="Avenir" w:cs="Times New Roman"/>
          <w:color w:val="000000"/>
          <w:kern w:val="0"/>
          <w:sz w:val="8"/>
          <w:szCs w:val="8"/>
          <w:vertAlign w:val="superscript"/>
          <w14:ligatures w14:val="none"/>
        </w:rPr>
        <w:t>2</w:t>
      </w:r>
      <w:r w:rsidRPr="005E3D56">
        <w:rPr>
          <w:rFonts w:ascii="Avenir" w:eastAsia="Times New Roman" w:hAnsi="Avenir" w:cs="Times New Roman"/>
          <w:color w:val="000000"/>
          <w:kern w:val="0"/>
          <w14:ligatures w14:val="none"/>
        </w:rPr>
        <w:t xml:space="preserve"> As a result, they look years younger. PDO thread lift's anti-aging effects can last 12-18 months. Like any cosmetic treatment, personal results vary.*</w:t>
      </w:r>
    </w:p>
    <w:p w14:paraId="21450A87" w14:textId="77777777" w:rsidR="005E3D56" w:rsidRPr="005E3D56" w:rsidRDefault="005E3D56" w:rsidP="005E3D56">
      <w:pPr>
        <w:rPr>
          <w:rFonts w:ascii="Times New Roman" w:eastAsia="Times New Roman" w:hAnsi="Times New Roman" w:cs="Times New Roman"/>
          <w:kern w:val="0"/>
          <w14:ligatures w14:val="none"/>
        </w:rPr>
      </w:pPr>
    </w:p>
    <w:p w14:paraId="70B19DDA"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i/>
          <w:iCs/>
          <w:color w:val="000000"/>
          <w:kern w:val="0"/>
          <w:highlight w:val="yellow"/>
          <w14:ligatures w14:val="none"/>
        </w:rPr>
        <w:t>Insert BAS</w:t>
      </w:r>
    </w:p>
    <w:p w14:paraId="6901B8F7" w14:textId="77777777" w:rsidR="005E3D56" w:rsidRPr="005E3D56" w:rsidRDefault="005E3D56" w:rsidP="005E3D56">
      <w:pPr>
        <w:numPr>
          <w:ilvl w:val="0"/>
          <w:numId w:val="8"/>
        </w:numPr>
        <w:spacing w:before="320" w:after="80"/>
        <w:ind w:left="360"/>
        <w:textAlignment w:val="baseline"/>
        <w:rPr>
          <w:rFonts w:ascii="Avenir" w:eastAsia="Times New Roman" w:hAnsi="Avenir" w:cs="Times New Roman"/>
          <w:b/>
          <w:bCs/>
          <w:color w:val="434343"/>
          <w:kern w:val="0"/>
          <w:sz w:val="27"/>
          <w:szCs w:val="27"/>
          <w14:ligatures w14:val="none"/>
        </w:rPr>
      </w:pPr>
      <w:r w:rsidRPr="005E3D56">
        <w:rPr>
          <w:rFonts w:ascii="Avenir" w:eastAsia="Times New Roman" w:hAnsi="Avenir" w:cs="Times New Roman"/>
          <w:color w:val="434343"/>
          <w:kern w:val="0"/>
          <w:sz w:val="28"/>
          <w:szCs w:val="28"/>
          <w14:ligatures w14:val="none"/>
        </w:rPr>
        <w:t>Morpheus8 (H2)</w:t>
      </w:r>
    </w:p>
    <w:p w14:paraId="0221D6D7"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Morpheus8 is a novel non-surgical facial treatment that uses advanced radiofrequency technology to enhance the face, neck, and body. It's perfect for those wanting a youthful, renewed look without invasive lasers or surgeries.</w:t>
      </w:r>
    </w:p>
    <w:p w14:paraId="673BBA4A"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Benefits</w:t>
      </w:r>
    </w:p>
    <w:p w14:paraId="79668DF6" w14:textId="77777777" w:rsidR="005E3D56" w:rsidRPr="005E3D56" w:rsidRDefault="005E3D56" w:rsidP="005E3D56">
      <w:pPr>
        <w:numPr>
          <w:ilvl w:val="0"/>
          <w:numId w:val="9"/>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Customizable treatment</w:t>
      </w:r>
    </w:p>
    <w:p w14:paraId="6E61087B" w14:textId="77777777" w:rsidR="005E3D56" w:rsidRPr="005E3D56" w:rsidRDefault="005E3D56" w:rsidP="005E3D56">
      <w:pPr>
        <w:numPr>
          <w:ilvl w:val="0"/>
          <w:numId w:val="9"/>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Suitable for most skin types</w:t>
      </w:r>
    </w:p>
    <w:p w14:paraId="1B8F491A" w14:textId="77777777" w:rsidR="005E3D56" w:rsidRPr="005E3D56" w:rsidRDefault="005E3D56" w:rsidP="005E3D56">
      <w:pPr>
        <w:numPr>
          <w:ilvl w:val="0"/>
          <w:numId w:val="9"/>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Boost collagen production</w:t>
      </w:r>
    </w:p>
    <w:p w14:paraId="62F42C01" w14:textId="77777777" w:rsidR="005E3D56" w:rsidRPr="005E3D56" w:rsidRDefault="005E3D56" w:rsidP="005E3D56">
      <w:pPr>
        <w:numPr>
          <w:ilvl w:val="0"/>
          <w:numId w:val="9"/>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Treat nasolabial folds, frown lines, and aging lines on the neck and cheek</w:t>
      </w:r>
    </w:p>
    <w:p w14:paraId="4C492018" w14:textId="77777777" w:rsidR="005E3D56" w:rsidRPr="005E3D56" w:rsidRDefault="005E3D56" w:rsidP="005E3D56">
      <w:pPr>
        <w:numPr>
          <w:ilvl w:val="0"/>
          <w:numId w:val="9"/>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Fill in sunken eyes</w:t>
      </w:r>
    </w:p>
    <w:p w14:paraId="2C610A9E" w14:textId="77777777" w:rsidR="005E3D56" w:rsidRPr="005E3D56" w:rsidRDefault="005E3D56" w:rsidP="005E3D56">
      <w:pPr>
        <w:numPr>
          <w:ilvl w:val="0"/>
          <w:numId w:val="9"/>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Address cystic acne and acne scars</w:t>
      </w:r>
    </w:p>
    <w:p w14:paraId="21E11755"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How It Works</w:t>
      </w:r>
    </w:p>
    <w:p w14:paraId="5348D9BD"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The treatment uses a combination of microneedling and radiofrequency technology to target the treated area(s). The microneedling component of the treatment creates tiny channels in the skin. These channels allow the radiofrequency energy to penetrate deeper into the tissue and heat the deeper skin layers. This process promotes collagen and elastin production in the body.</w:t>
      </w:r>
    </w:p>
    <w:p w14:paraId="2CD61AE7" w14:textId="77777777" w:rsidR="005E3D56" w:rsidRPr="005E3D56" w:rsidRDefault="005E3D56" w:rsidP="005E3D56">
      <w:pPr>
        <w:rPr>
          <w:rFonts w:ascii="Times New Roman" w:eastAsia="Times New Roman" w:hAnsi="Times New Roman" w:cs="Times New Roman"/>
          <w:kern w:val="0"/>
          <w14:ligatures w14:val="none"/>
        </w:rPr>
      </w:pPr>
    </w:p>
    <w:p w14:paraId="2CD2D155"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lastRenderedPageBreak/>
        <w:t>When your body has more collagen and elastin, your skin glows and looks plumper. Besides reducing fine lines, wrinkles, and sagging, Morpheus8 effectively addresses concerns like acne scars, uneven skin tone, and hyperpigmentation.</w:t>
      </w:r>
      <w:r w:rsidRPr="005E3D56">
        <w:rPr>
          <w:rFonts w:ascii="Avenir" w:eastAsia="Times New Roman" w:hAnsi="Avenir" w:cs="Times New Roman"/>
          <w:color w:val="000000"/>
          <w:kern w:val="0"/>
          <w:sz w:val="8"/>
          <w:szCs w:val="8"/>
          <w:vertAlign w:val="superscript"/>
          <w14:ligatures w14:val="none"/>
        </w:rPr>
        <w:t>3</w:t>
      </w:r>
    </w:p>
    <w:p w14:paraId="2EB5734F"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Typical Results*</w:t>
      </w:r>
    </w:p>
    <w:p w14:paraId="021577D8"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Morpheus8 patients achieve a more youthful, glowing appearance. The treatment results are immediately noticeable and continue to improve over time. After the procedure, men and women notice their faces look better than before. As the skin recovers, the increased collagen tightens the skin, resulting in a younger and more toned look. Lax areas get a nice lift, and added volume creates a refreshed visage. People also experience a reduction in hyperpigmentation and a brighter complexion.</w:t>
      </w:r>
    </w:p>
    <w:p w14:paraId="0CA33A4A" w14:textId="77777777" w:rsidR="005E3D56" w:rsidRPr="005E3D56" w:rsidRDefault="005E3D56" w:rsidP="005E3D56">
      <w:pPr>
        <w:rPr>
          <w:rFonts w:ascii="Times New Roman" w:eastAsia="Times New Roman" w:hAnsi="Times New Roman" w:cs="Times New Roman"/>
          <w:kern w:val="0"/>
          <w14:ligatures w14:val="none"/>
        </w:rPr>
      </w:pPr>
    </w:p>
    <w:p w14:paraId="6CFFF1CA"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The results become more apparent as the body makes more collagen and elastin. The full outcome shows around six weeks after the final session. After that, patients flaunt radiant and refreshed skin for up to a year before needing more treatments. But as with any non-invasive facelift, results vary per person.*</w:t>
      </w:r>
    </w:p>
    <w:p w14:paraId="31EBB91A" w14:textId="77777777" w:rsidR="005E3D56" w:rsidRPr="005E3D56" w:rsidRDefault="005E3D56" w:rsidP="005E3D56">
      <w:pPr>
        <w:rPr>
          <w:rFonts w:ascii="Times New Roman" w:eastAsia="Times New Roman" w:hAnsi="Times New Roman" w:cs="Times New Roman"/>
          <w:kern w:val="0"/>
          <w14:ligatures w14:val="none"/>
        </w:rPr>
      </w:pPr>
    </w:p>
    <w:p w14:paraId="3B28E633"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i/>
          <w:iCs/>
          <w:color w:val="000000"/>
          <w:kern w:val="0"/>
          <w:highlight w:val="yellow"/>
          <w14:ligatures w14:val="none"/>
        </w:rPr>
        <w:t>Insert BAS</w:t>
      </w:r>
    </w:p>
    <w:p w14:paraId="2B13FE82" w14:textId="77777777" w:rsidR="005E3D56" w:rsidRPr="005E3D56" w:rsidRDefault="005E3D56" w:rsidP="005E3D56">
      <w:pPr>
        <w:numPr>
          <w:ilvl w:val="0"/>
          <w:numId w:val="10"/>
        </w:numPr>
        <w:spacing w:before="320" w:after="80"/>
        <w:ind w:left="360"/>
        <w:textAlignment w:val="baseline"/>
        <w:rPr>
          <w:rFonts w:ascii="Avenir" w:eastAsia="Times New Roman" w:hAnsi="Avenir" w:cs="Times New Roman"/>
          <w:b/>
          <w:bCs/>
          <w:color w:val="434343"/>
          <w:kern w:val="0"/>
          <w:sz w:val="27"/>
          <w:szCs w:val="27"/>
          <w14:ligatures w14:val="none"/>
        </w:rPr>
      </w:pPr>
      <w:r w:rsidRPr="005E3D56">
        <w:rPr>
          <w:rFonts w:ascii="Avenir" w:eastAsia="Times New Roman" w:hAnsi="Avenir" w:cs="Times New Roman"/>
          <w:color w:val="434343"/>
          <w:kern w:val="0"/>
          <w:sz w:val="28"/>
          <w:szCs w:val="28"/>
          <w14:ligatures w14:val="none"/>
        </w:rPr>
        <w:t>Sculptra (H2)</w:t>
      </w:r>
    </w:p>
    <w:p w14:paraId="39177BBF"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Sculptra is a sought-after injectable facial filler that treats various aging signs by restoring lost volume in the skin.4 Some people call this the "liquid facelift." It offers a minimally invasive alternative to a traditional facelift.</w:t>
      </w:r>
    </w:p>
    <w:p w14:paraId="54F322E8" w14:textId="77777777" w:rsidR="005E3D56" w:rsidRPr="005E3D56" w:rsidRDefault="005E3D56" w:rsidP="005E3D56">
      <w:pPr>
        <w:rPr>
          <w:rFonts w:ascii="Times New Roman" w:eastAsia="Times New Roman" w:hAnsi="Times New Roman" w:cs="Times New Roman"/>
          <w:kern w:val="0"/>
          <w14:ligatures w14:val="none"/>
        </w:rPr>
      </w:pPr>
    </w:p>
    <w:p w14:paraId="0E8EF3ED"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People get Sculptra to correct sunken cheeks, hollow eyes, wrinkles and folds, and contour deficiencies. Like other non-invasive facelifts, the number of treatments needed depends on the patient's cosmetic goals and skin condition.</w:t>
      </w:r>
    </w:p>
    <w:p w14:paraId="1D30962E"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Benefits</w:t>
      </w:r>
    </w:p>
    <w:p w14:paraId="6BFE1656" w14:textId="77777777" w:rsidR="005E3D56" w:rsidRPr="005E3D56" w:rsidRDefault="005E3D56" w:rsidP="005E3D56">
      <w:pPr>
        <w:numPr>
          <w:ilvl w:val="0"/>
          <w:numId w:val="11"/>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Long-lasting results (up to two years)</w:t>
      </w:r>
    </w:p>
    <w:p w14:paraId="0DABC0DB" w14:textId="77777777" w:rsidR="005E3D56" w:rsidRPr="005E3D56" w:rsidRDefault="005E3D56" w:rsidP="005E3D56">
      <w:pPr>
        <w:numPr>
          <w:ilvl w:val="0"/>
          <w:numId w:val="11"/>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Look refreshed without an obvious "done" appearance</w:t>
      </w:r>
    </w:p>
    <w:p w14:paraId="11123C59" w14:textId="77777777" w:rsidR="005E3D56" w:rsidRPr="005E3D56" w:rsidRDefault="005E3D56" w:rsidP="005E3D56">
      <w:pPr>
        <w:numPr>
          <w:ilvl w:val="0"/>
          <w:numId w:val="11"/>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Safe, effective, and minimally invasive treatment</w:t>
      </w:r>
    </w:p>
    <w:p w14:paraId="03A1CAF2" w14:textId="77777777" w:rsidR="005E3D56" w:rsidRPr="005E3D56" w:rsidRDefault="005E3D56" w:rsidP="005E3D56">
      <w:pPr>
        <w:numPr>
          <w:ilvl w:val="0"/>
          <w:numId w:val="11"/>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Restore facial volume and contour</w:t>
      </w:r>
    </w:p>
    <w:p w14:paraId="70F36A9F" w14:textId="77777777" w:rsidR="005E3D56" w:rsidRPr="005E3D56" w:rsidRDefault="005E3D56" w:rsidP="005E3D56">
      <w:pPr>
        <w:numPr>
          <w:ilvl w:val="0"/>
          <w:numId w:val="11"/>
        </w:numPr>
        <w:textAlignment w:val="baseline"/>
        <w:rPr>
          <w:rFonts w:ascii="Avenir" w:eastAsia="Times New Roman" w:hAnsi="Avenir" w:cs="Times New Roman"/>
          <w:color w:val="000000"/>
          <w:kern w:val="0"/>
          <w:sz w:val="20"/>
          <w:szCs w:val="20"/>
          <w14:ligatures w14:val="none"/>
        </w:rPr>
      </w:pPr>
      <w:r w:rsidRPr="005E3D56">
        <w:rPr>
          <w:rFonts w:ascii="Avenir" w:eastAsia="Times New Roman" w:hAnsi="Avenir" w:cs="Times New Roman"/>
          <w:color w:val="000000"/>
          <w:kern w:val="0"/>
          <w14:ligatures w14:val="none"/>
        </w:rPr>
        <w:t>Improve skin texture</w:t>
      </w:r>
    </w:p>
    <w:p w14:paraId="454E4541" w14:textId="77777777" w:rsidR="005E3D56" w:rsidRPr="005E3D56" w:rsidRDefault="005E3D56" w:rsidP="005E3D56">
      <w:pPr>
        <w:spacing w:before="280" w:after="80"/>
        <w:rPr>
          <w:rFonts w:ascii="Times New Roman" w:eastAsia="Times New Roman" w:hAnsi="Times New Roman" w:cs="Times New Roman"/>
          <w:kern w:val="0"/>
          <w14:ligatures w14:val="none"/>
        </w:rPr>
      </w:pPr>
      <w:r w:rsidRPr="005E3D56">
        <w:rPr>
          <w:rFonts w:ascii="Avenir" w:eastAsia="Times New Roman" w:hAnsi="Avenir" w:cs="Times New Roman"/>
          <w:color w:val="666666"/>
          <w:kern w:val="0"/>
          <w14:ligatures w14:val="none"/>
        </w:rPr>
        <w:t>H3 Typical Results*</w:t>
      </w:r>
    </w:p>
    <w:p w14:paraId="66C3B33D"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Unlike dermal fillers that may provide immediate results, Sculptra works gradually over time. The filler is made of poly-L-lactic acid, which stimulates the body's natural collagen production to improve skin elasticity and plump the skin.</w:t>
      </w:r>
    </w:p>
    <w:p w14:paraId="7CC02930" w14:textId="77777777" w:rsidR="005E3D56" w:rsidRPr="005E3D56" w:rsidRDefault="005E3D56" w:rsidP="005E3D56">
      <w:pPr>
        <w:rPr>
          <w:rFonts w:ascii="Times New Roman" w:eastAsia="Times New Roman" w:hAnsi="Times New Roman" w:cs="Times New Roman"/>
          <w:kern w:val="0"/>
          <w14:ligatures w14:val="none"/>
        </w:rPr>
      </w:pPr>
    </w:p>
    <w:p w14:paraId="72F90434"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Once the full results manifest, Sculptra results can last up to two years. Patients notice fewer wrinkles, a sharper contour, and a plumper appearance. The skin texture is smoother and more radiant. Individual results vary.*</w:t>
      </w:r>
    </w:p>
    <w:p w14:paraId="56234323" w14:textId="77777777" w:rsidR="005E3D56" w:rsidRPr="005E3D56" w:rsidRDefault="005E3D56" w:rsidP="005E3D56">
      <w:pPr>
        <w:rPr>
          <w:rFonts w:ascii="Times New Roman" w:eastAsia="Times New Roman" w:hAnsi="Times New Roman" w:cs="Times New Roman"/>
          <w:kern w:val="0"/>
          <w14:ligatures w14:val="none"/>
        </w:rPr>
      </w:pPr>
    </w:p>
    <w:p w14:paraId="21D3867C"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i/>
          <w:iCs/>
          <w:color w:val="000000"/>
          <w:kern w:val="0"/>
          <w:highlight w:val="yellow"/>
          <w14:ligatures w14:val="none"/>
        </w:rPr>
        <w:t>Insert BAS</w:t>
      </w:r>
    </w:p>
    <w:p w14:paraId="4ADB04AF" w14:textId="77777777" w:rsidR="005E3D56" w:rsidRPr="005E3D56" w:rsidRDefault="005E3D56" w:rsidP="005E3D56">
      <w:pPr>
        <w:spacing w:before="360" w:after="120"/>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sz w:val="32"/>
          <w:szCs w:val="32"/>
          <w14:ligatures w14:val="none"/>
        </w:rPr>
        <w:t>H2 Which Non-Surgical Facelift is Best for Me?</w:t>
      </w:r>
    </w:p>
    <w:p w14:paraId="4F4F8BE9"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Each non-surgical facelift option offers unique benefits and is better suited for different needs, depending on your expectations and cosmetic goals.</w:t>
      </w:r>
    </w:p>
    <w:p w14:paraId="39B7376C" w14:textId="77777777" w:rsidR="005E3D56" w:rsidRPr="005E3D56" w:rsidRDefault="005E3D56" w:rsidP="005E3D56">
      <w:pPr>
        <w:rPr>
          <w:rFonts w:ascii="Times New Roman" w:eastAsia="Times New Roman" w:hAnsi="Times New Roman" w:cs="Times New Roman"/>
          <w:kern w:val="0"/>
          <w14:ligatures w14:val="none"/>
        </w:rPr>
      </w:pPr>
    </w:p>
    <w:p w14:paraId="44D5F28A"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When deciding on a non-surgical facelift alternative, first consider where on the face you'd like to target. If you're concerned about dynamic wrinkles, Botox may be a fantastic option. These injections can smooth out lines around the eyes, forehead, and mouth. On the other hand, if you're after volume to areas of the face that have lost fullness due to aging, then Sculptra could be a promising solution.</w:t>
      </w:r>
    </w:p>
    <w:p w14:paraId="5EC67CD6" w14:textId="77777777" w:rsidR="005E3D56" w:rsidRPr="005E3D56" w:rsidRDefault="005E3D56" w:rsidP="005E3D56">
      <w:pPr>
        <w:rPr>
          <w:rFonts w:ascii="Times New Roman" w:eastAsia="Times New Roman" w:hAnsi="Times New Roman" w:cs="Times New Roman"/>
          <w:kern w:val="0"/>
          <w14:ligatures w14:val="none"/>
        </w:rPr>
      </w:pPr>
    </w:p>
    <w:p w14:paraId="7FAFFC60"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Crave an overall lifting effect? PDO thread lifts or Morpheus8 could help you achieve your desired look. PDO thread lifts use threads to lift and tighten the skin, while Morpheus8 uses radiofrequency technology to stimulate collagen production and tighten the skin.</w:t>
      </w:r>
    </w:p>
    <w:p w14:paraId="1D71D887" w14:textId="77777777" w:rsidR="005E3D56" w:rsidRPr="005E3D56" w:rsidRDefault="005E3D56" w:rsidP="005E3D56">
      <w:pPr>
        <w:rPr>
          <w:rFonts w:ascii="Times New Roman" w:eastAsia="Times New Roman" w:hAnsi="Times New Roman" w:cs="Times New Roman"/>
          <w:kern w:val="0"/>
          <w14:ligatures w14:val="none"/>
        </w:rPr>
      </w:pPr>
    </w:p>
    <w:p w14:paraId="338C6B04"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You'll love EMface if you want a more natural approach that doesn't involve needles, fillers, or toxins. Our patients have raved about their incredible anti-aging results through this breakthrough non-surgical facelift. Not only does it diminish aging signs like wrinkles and creases, but it also tones and lifts the face. Results are natural-looking but noticeable enough to enhance a person's natural beauty.</w:t>
      </w:r>
    </w:p>
    <w:p w14:paraId="2CF2463B" w14:textId="77777777" w:rsidR="005E3D56" w:rsidRPr="005E3D56" w:rsidRDefault="005E3D56" w:rsidP="005E3D56">
      <w:pPr>
        <w:rPr>
          <w:rFonts w:ascii="Times New Roman" w:eastAsia="Times New Roman" w:hAnsi="Times New Roman" w:cs="Times New Roman"/>
          <w:kern w:val="0"/>
          <w14:ligatures w14:val="none"/>
        </w:rPr>
      </w:pPr>
    </w:p>
    <w:p w14:paraId="657D0DBD"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Consult a reputable provider if you're unsure which facelift without surgery is best for you. North Shore Medical Wellness can assess your skin and concerns and suggest an effective treatment plan if you're in the Huntington, NY, or Suffolk County areas.</w:t>
      </w:r>
    </w:p>
    <w:p w14:paraId="0984F05E" w14:textId="77777777" w:rsidR="005E3D56" w:rsidRPr="005E3D56" w:rsidRDefault="005E3D56" w:rsidP="005E3D56">
      <w:pPr>
        <w:spacing w:before="360" w:after="120"/>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sz w:val="32"/>
          <w:szCs w:val="32"/>
          <w14:ligatures w14:val="none"/>
        </w:rPr>
        <w:t>H2 EMface Facelift Without Surgery in Huntington, New York</w:t>
      </w:r>
    </w:p>
    <w:p w14:paraId="4C05FE6B"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t xml:space="preserve">North Shore Medical Wellness is a top-rated provider of </w:t>
      </w:r>
      <w:hyperlink r:id="rId5" w:history="1">
        <w:r w:rsidRPr="005E3D56">
          <w:rPr>
            <w:rFonts w:ascii="Avenir" w:eastAsia="Times New Roman" w:hAnsi="Avenir" w:cs="Times New Roman"/>
            <w:color w:val="1155CC"/>
            <w:kern w:val="0"/>
            <w:u w:val="single"/>
            <w14:ligatures w14:val="none"/>
          </w:rPr>
          <w:t>EMface treatments in Huntington, NY</w:t>
        </w:r>
      </w:hyperlink>
      <w:r w:rsidRPr="005E3D56">
        <w:rPr>
          <w:rFonts w:ascii="Avenir" w:eastAsia="Times New Roman" w:hAnsi="Avenir" w:cs="Times New Roman"/>
          <w:color w:val="000000"/>
          <w:kern w:val="0"/>
          <w14:ligatures w14:val="none"/>
        </w:rPr>
        <w:t xml:space="preserve">! Our team is dedicated to helping you achieve your cosmetic goals with the latest and most innovative technologies available. Discover how EMface can lift and tone your face, helping you turn back the clock. Call us at </w:t>
      </w:r>
      <w:r w:rsidRPr="005E3D56">
        <w:rPr>
          <w:rFonts w:ascii="Roboto" w:eastAsia="Times New Roman" w:hAnsi="Roboto" w:cs="Times New Roman"/>
          <w:color w:val="1F1F1F"/>
          <w:kern w:val="0"/>
          <w:sz w:val="18"/>
          <w:szCs w:val="18"/>
          <w:shd w:val="clear" w:color="auto" w:fill="FFFFFF"/>
          <w14:ligatures w14:val="none"/>
        </w:rPr>
        <w:t xml:space="preserve">(631) 438-8184 </w:t>
      </w:r>
      <w:r w:rsidRPr="005E3D56">
        <w:rPr>
          <w:rFonts w:ascii="Avenir" w:eastAsia="Times New Roman" w:hAnsi="Avenir" w:cs="Times New Roman"/>
          <w:color w:val="000000"/>
          <w:kern w:val="0"/>
          <w14:ligatures w14:val="none"/>
        </w:rPr>
        <w:t>to schedule a free consultation today.</w:t>
      </w:r>
    </w:p>
    <w:p w14:paraId="1CFE3886" w14:textId="77777777" w:rsidR="005E3D56" w:rsidRPr="005E3D56" w:rsidRDefault="005E3D56" w:rsidP="005E3D56">
      <w:pPr>
        <w:rPr>
          <w:rFonts w:ascii="Times New Roman" w:eastAsia="Times New Roman" w:hAnsi="Times New Roman" w:cs="Times New Roman"/>
          <w:kern w:val="0"/>
          <w14:ligatures w14:val="none"/>
        </w:rPr>
      </w:pPr>
    </w:p>
    <w:p w14:paraId="5FCB2480" w14:textId="77777777" w:rsidR="005E3D56" w:rsidRPr="005E3D56" w:rsidRDefault="005E3D56" w:rsidP="005E3D56">
      <w:pPr>
        <w:rPr>
          <w:rFonts w:ascii="Times New Roman" w:eastAsia="Times New Roman" w:hAnsi="Times New Roman" w:cs="Times New Roman"/>
          <w:kern w:val="0"/>
          <w14:ligatures w14:val="none"/>
        </w:rPr>
      </w:pPr>
      <w:r w:rsidRPr="005E3D56">
        <w:rPr>
          <w:rFonts w:ascii="Avenir" w:eastAsia="Times New Roman" w:hAnsi="Avenir" w:cs="Times New Roman"/>
          <w:color w:val="000000"/>
          <w:kern w:val="0"/>
          <w14:ligatures w14:val="none"/>
        </w:rPr>
        <w:lastRenderedPageBreak/>
        <w:t>Sources:</w:t>
      </w:r>
    </w:p>
    <w:p w14:paraId="0F4428B5" w14:textId="77777777" w:rsidR="005E3D56" w:rsidRPr="005E3D56" w:rsidRDefault="005E3D56" w:rsidP="005E3D56">
      <w:pPr>
        <w:rPr>
          <w:rFonts w:ascii="Times New Roman" w:eastAsia="Times New Roman" w:hAnsi="Times New Roman" w:cs="Times New Roman"/>
          <w:kern w:val="0"/>
          <w14:ligatures w14:val="none"/>
        </w:rPr>
      </w:pPr>
      <w:r w:rsidRPr="005E3D56">
        <w:rPr>
          <w:rFonts w:ascii="Times New Roman" w:eastAsia="Times New Roman" w:hAnsi="Times New Roman" w:cs="Times New Roman"/>
          <w:color w:val="000000"/>
          <w:kern w:val="0"/>
          <w14:ligatures w14:val="none"/>
        </w:rPr>
        <w:br/>
      </w:r>
      <w:r w:rsidRPr="005E3D56">
        <w:rPr>
          <w:rFonts w:ascii="Times New Roman" w:eastAsia="Times New Roman" w:hAnsi="Times New Roman" w:cs="Times New Roman"/>
          <w:color w:val="000000"/>
          <w:kern w:val="0"/>
          <w14:ligatures w14:val="none"/>
        </w:rPr>
        <w:br/>
      </w:r>
    </w:p>
    <w:p w14:paraId="44DA51F0" w14:textId="77777777" w:rsidR="005E3D56" w:rsidRPr="005E3D56" w:rsidRDefault="005E3D56" w:rsidP="005E3D56">
      <w:pPr>
        <w:numPr>
          <w:ilvl w:val="0"/>
          <w:numId w:val="12"/>
        </w:numPr>
        <w:textAlignment w:val="baseline"/>
        <w:rPr>
          <w:rFonts w:ascii="Avenir" w:eastAsia="Times New Roman" w:hAnsi="Avenir" w:cs="Times New Roman"/>
          <w:color w:val="000000"/>
          <w:kern w:val="0"/>
          <w:sz w:val="26"/>
          <w:szCs w:val="26"/>
          <w14:ligatures w14:val="none"/>
        </w:rPr>
      </w:pPr>
      <w:r w:rsidRPr="005E3D56">
        <w:rPr>
          <w:rFonts w:ascii="Avenir" w:eastAsia="Times New Roman" w:hAnsi="Avenir" w:cs="Times New Roman"/>
          <w:color w:val="000000"/>
          <w:kern w:val="0"/>
          <w14:ligatures w14:val="none"/>
        </w:rPr>
        <w:t xml:space="preserve">Botulinum toxin injection for facial wrinkles, published in American Family Physician. </w:t>
      </w:r>
      <w:hyperlink r:id="rId6" w:history="1">
        <w:r w:rsidRPr="005E3D56">
          <w:rPr>
            <w:rFonts w:ascii="Avenir" w:eastAsia="Times New Roman" w:hAnsi="Avenir" w:cs="Times New Roman"/>
            <w:color w:val="1155CC"/>
            <w:kern w:val="0"/>
            <w:u w:val="single"/>
            <w14:ligatures w14:val="none"/>
          </w:rPr>
          <w:t>Link</w:t>
        </w:r>
      </w:hyperlink>
    </w:p>
    <w:p w14:paraId="06864825" w14:textId="77777777" w:rsidR="005E3D56" w:rsidRPr="005E3D56" w:rsidRDefault="005E3D56" w:rsidP="005E3D56">
      <w:pPr>
        <w:numPr>
          <w:ilvl w:val="0"/>
          <w:numId w:val="12"/>
        </w:numPr>
        <w:textAlignment w:val="baseline"/>
        <w:rPr>
          <w:rFonts w:ascii="Avenir" w:eastAsia="Times New Roman" w:hAnsi="Avenir" w:cs="Times New Roman"/>
          <w:color w:val="000000"/>
          <w:kern w:val="0"/>
          <w14:ligatures w14:val="none"/>
        </w:rPr>
      </w:pPr>
      <w:r w:rsidRPr="005E3D56">
        <w:rPr>
          <w:rFonts w:ascii="Avenir" w:eastAsia="Times New Roman" w:hAnsi="Avenir" w:cs="Times New Roman"/>
          <w:color w:val="000000"/>
          <w:kern w:val="0"/>
          <w14:ligatures w14:val="none"/>
        </w:rPr>
        <w:t xml:space="preserve">Two years' outcome of thread lifting with absorbable barbed PDO threads: Innovative score for objective and subjective assessment, published in National Library of Medicine, </w:t>
      </w:r>
      <w:hyperlink r:id="rId7" w:history="1">
        <w:r w:rsidRPr="005E3D56">
          <w:rPr>
            <w:rFonts w:ascii="Avenir" w:eastAsia="Times New Roman" w:hAnsi="Avenir" w:cs="Times New Roman"/>
            <w:color w:val="1155CC"/>
            <w:kern w:val="0"/>
            <w:u w:val="single"/>
            <w14:ligatures w14:val="none"/>
          </w:rPr>
          <w:t>Link</w:t>
        </w:r>
      </w:hyperlink>
    </w:p>
    <w:p w14:paraId="688A72C1" w14:textId="77777777" w:rsidR="005E3D56" w:rsidRPr="005E3D56" w:rsidRDefault="005E3D56" w:rsidP="005E3D56">
      <w:pPr>
        <w:numPr>
          <w:ilvl w:val="0"/>
          <w:numId w:val="12"/>
        </w:numPr>
        <w:textAlignment w:val="baseline"/>
        <w:rPr>
          <w:rFonts w:ascii="Avenir" w:eastAsia="Times New Roman" w:hAnsi="Avenir" w:cs="Times New Roman"/>
          <w:color w:val="000000"/>
          <w:kern w:val="0"/>
          <w14:ligatures w14:val="none"/>
        </w:rPr>
      </w:pPr>
      <w:r w:rsidRPr="005E3D56">
        <w:rPr>
          <w:rFonts w:ascii="Avenir" w:eastAsia="Times New Roman" w:hAnsi="Avenir" w:cs="Times New Roman"/>
          <w:color w:val="000000"/>
          <w:kern w:val="0"/>
          <w14:ligatures w14:val="none"/>
        </w:rPr>
        <w:t xml:space="preserve">Transcutaneous Radiofrequency Microneedling in the Facial Plastic Surgeon's Practice: A Review, published in Facial Plastic Surgery &amp; Aesthetic Medicine, </w:t>
      </w:r>
      <w:hyperlink r:id="rId8" w:history="1">
        <w:r w:rsidRPr="005E3D56">
          <w:rPr>
            <w:rFonts w:ascii="Avenir" w:eastAsia="Times New Roman" w:hAnsi="Avenir" w:cs="Times New Roman"/>
            <w:color w:val="1155CC"/>
            <w:kern w:val="0"/>
            <w:u w:val="single"/>
            <w14:ligatures w14:val="none"/>
          </w:rPr>
          <w:t>Link</w:t>
        </w:r>
      </w:hyperlink>
    </w:p>
    <w:p w14:paraId="2261429D" w14:textId="77777777" w:rsidR="005E3D56" w:rsidRPr="005E3D56" w:rsidRDefault="005E3D56" w:rsidP="005E3D56">
      <w:pPr>
        <w:numPr>
          <w:ilvl w:val="0"/>
          <w:numId w:val="12"/>
        </w:numPr>
        <w:textAlignment w:val="baseline"/>
        <w:rPr>
          <w:rFonts w:ascii="Avenir" w:eastAsia="Times New Roman" w:hAnsi="Avenir" w:cs="Times New Roman"/>
          <w:color w:val="000000"/>
          <w:kern w:val="0"/>
          <w14:ligatures w14:val="none"/>
        </w:rPr>
      </w:pPr>
      <w:r w:rsidRPr="005E3D56">
        <w:rPr>
          <w:rFonts w:ascii="Avenir" w:eastAsia="Times New Roman" w:hAnsi="Avenir" w:cs="Times New Roman"/>
          <w:color w:val="000000"/>
          <w:kern w:val="0"/>
          <w14:ligatures w14:val="none"/>
        </w:rPr>
        <w:t xml:space="preserve">Nonsurgical Rejuvenation of the Aging Face With Injectable Poly-L-Lactic Acid for Restoration of Soft Tissue Volume, published in Aesthetic Surgery Journal, </w:t>
      </w:r>
      <w:hyperlink r:id="rId9" w:history="1">
        <w:r w:rsidRPr="005E3D56">
          <w:rPr>
            <w:rFonts w:ascii="Avenir" w:eastAsia="Times New Roman" w:hAnsi="Avenir" w:cs="Times New Roman"/>
            <w:color w:val="1155CC"/>
            <w:kern w:val="0"/>
            <w:u w:val="single"/>
            <w14:ligatures w14:val="none"/>
          </w:rPr>
          <w:t>Link</w:t>
        </w:r>
      </w:hyperlink>
    </w:p>
    <w:p w14:paraId="0845351D" w14:textId="77777777" w:rsidR="005E3D56" w:rsidRPr="005E3D56" w:rsidRDefault="005E3D56" w:rsidP="005E3D56">
      <w:pPr>
        <w:numPr>
          <w:ilvl w:val="0"/>
          <w:numId w:val="12"/>
        </w:numPr>
        <w:textAlignment w:val="baseline"/>
        <w:rPr>
          <w:rFonts w:ascii="Avenir" w:eastAsia="Times New Roman" w:hAnsi="Avenir" w:cs="Times New Roman"/>
          <w:color w:val="000000"/>
          <w:kern w:val="0"/>
          <w14:ligatures w14:val="none"/>
        </w:rPr>
      </w:pPr>
      <w:r w:rsidRPr="005E3D56">
        <w:rPr>
          <w:rFonts w:ascii="Avenir" w:eastAsia="Times New Roman" w:hAnsi="Avenir" w:cs="Times New Roman"/>
          <w:color w:val="000000"/>
          <w:kern w:val="0"/>
          <w14:ligatures w14:val="none"/>
        </w:rPr>
        <w:t>BTL data on file for EMface*</w:t>
      </w:r>
    </w:p>
    <w:p w14:paraId="6805CD27"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3FDB"/>
    <w:multiLevelType w:val="multilevel"/>
    <w:tmpl w:val="D56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A2575"/>
    <w:multiLevelType w:val="multilevel"/>
    <w:tmpl w:val="52C8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8010E"/>
    <w:multiLevelType w:val="multilevel"/>
    <w:tmpl w:val="3FF2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51DDB"/>
    <w:multiLevelType w:val="multilevel"/>
    <w:tmpl w:val="3EC8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A5D5F"/>
    <w:multiLevelType w:val="multilevel"/>
    <w:tmpl w:val="8E20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176B9"/>
    <w:multiLevelType w:val="multilevel"/>
    <w:tmpl w:val="EEC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4628E"/>
    <w:multiLevelType w:val="multilevel"/>
    <w:tmpl w:val="4778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FB07FB"/>
    <w:multiLevelType w:val="multilevel"/>
    <w:tmpl w:val="C88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E5A41"/>
    <w:multiLevelType w:val="multilevel"/>
    <w:tmpl w:val="52D6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591E9E"/>
    <w:multiLevelType w:val="multilevel"/>
    <w:tmpl w:val="782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F1A25"/>
    <w:multiLevelType w:val="multilevel"/>
    <w:tmpl w:val="59FE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5D0315"/>
    <w:multiLevelType w:val="multilevel"/>
    <w:tmpl w:val="C0565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353695">
    <w:abstractNumId w:val="10"/>
  </w:num>
  <w:num w:numId="2" w16cid:durableId="384305115">
    <w:abstractNumId w:val="0"/>
  </w:num>
  <w:num w:numId="3" w16cid:durableId="255408628">
    <w:abstractNumId w:val="5"/>
  </w:num>
  <w:num w:numId="4" w16cid:durableId="2010015568">
    <w:abstractNumId w:val="6"/>
  </w:num>
  <w:num w:numId="5" w16cid:durableId="1020624450">
    <w:abstractNumId w:val="7"/>
  </w:num>
  <w:num w:numId="6" w16cid:durableId="190924290">
    <w:abstractNumId w:val="11"/>
  </w:num>
  <w:num w:numId="7" w16cid:durableId="15891625">
    <w:abstractNumId w:val="4"/>
  </w:num>
  <w:num w:numId="8" w16cid:durableId="986325125">
    <w:abstractNumId w:val="8"/>
  </w:num>
  <w:num w:numId="9" w16cid:durableId="1411273605">
    <w:abstractNumId w:val="9"/>
  </w:num>
  <w:num w:numId="10" w16cid:durableId="1799181430">
    <w:abstractNumId w:val="3"/>
  </w:num>
  <w:num w:numId="11" w16cid:durableId="1996838095">
    <w:abstractNumId w:val="2"/>
  </w:num>
  <w:num w:numId="12" w16cid:durableId="116053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56"/>
    <w:rsid w:val="005E3D56"/>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DDD96"/>
  <w15:chartTrackingRefBased/>
  <w15:docId w15:val="{6B4365B6-0DBA-DB47-93D9-61B487C5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D5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3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ebertpub.com/doi/pdf/10.1089/fpsam.2022.0226" TargetMode="External"/><Relationship Id="rId3" Type="http://schemas.openxmlformats.org/officeDocument/2006/relationships/settings" Target="settings.xml"/><Relationship Id="rId7" Type="http://schemas.openxmlformats.org/officeDocument/2006/relationships/hyperlink" Target="https://pubmed.ncbi.nlm.nih.gov/28863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77722" TargetMode="External"/><Relationship Id="rId11" Type="http://schemas.openxmlformats.org/officeDocument/2006/relationships/theme" Target="theme/theme1.xml"/><Relationship Id="rId5" Type="http://schemas.openxmlformats.org/officeDocument/2006/relationships/hyperlink" Target="https://nsmedicalwellness.com/emface-huntington-n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oup.com/asj/article/31/1/95/274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1740</Words>
  <Characters>9918</Characters>
  <Application>Microsoft Office Word</Application>
  <DocSecurity>0</DocSecurity>
  <Lines>82</Lines>
  <Paragraphs>23</Paragraphs>
  <ScaleCrop>false</ScaleCrop>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2023-04-27T18:38:00Z</dcterms:created>
  <dcterms:modified xsi:type="dcterms:W3CDTF">2023-04-27T18:38:00Z</dcterms:modified>
</cp:coreProperties>
</file>