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93D5" w14:textId="5E689531"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How Long Does Botox Take </w:t>
      </w:r>
      <w:r w:rsidRPr="00A61EF8">
        <w:rPr>
          <w:rFonts w:ascii="Arial" w:eastAsia="Times New Roman" w:hAnsi="Arial" w:cs="Arial"/>
          <w:color w:val="000000"/>
          <w:kern w:val="0"/>
          <w14:ligatures w14:val="none"/>
        </w:rPr>
        <w:t>to</w:t>
      </w:r>
      <w:r w:rsidRPr="00A61EF8">
        <w:rPr>
          <w:rFonts w:ascii="Arial" w:eastAsia="Times New Roman" w:hAnsi="Arial" w:cs="Arial"/>
          <w:color w:val="000000"/>
          <w:kern w:val="0"/>
          <w14:ligatures w14:val="none"/>
        </w:rPr>
        <w:t xml:space="preserve"> Work: A Breakdown By Area.Article.NS MEDICAL.NH</w:t>
      </w:r>
    </w:p>
    <w:p w14:paraId="4D1B1584"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b/>
          <w:bCs/>
          <w:color w:val="000000"/>
          <w:kern w:val="0"/>
          <w:sz w:val="22"/>
          <w:szCs w:val="22"/>
          <w14:ligatures w14:val="none"/>
        </w:rPr>
        <w:t> </w:t>
      </w:r>
    </w:p>
    <w:p w14:paraId="23153934"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highlight w:val="yellow"/>
          <w14:ligatures w14:val="none"/>
        </w:rPr>
        <w:t>Meta Title: How Long Does Botox Take To Work? A Breakdown by Area</w:t>
      </w:r>
    </w:p>
    <w:p w14:paraId="004047FA"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highlight w:val="yellow"/>
          <w14:ligatures w14:val="none"/>
        </w:rPr>
        <w:t>Slug: /how-long-does-botox-take-to-work/</w:t>
      </w:r>
    </w:p>
    <w:p w14:paraId="3D15EB42"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highlight w:val="yellow"/>
          <w14:ligatures w14:val="none"/>
        </w:rPr>
        <w:t>KW: how long does botox take to work / how long does it take for botox to work / how long does it take botox to work for migraines / how long does botox take to work between eyebrows / how long does it take for botox to work for the first time / how long does botox take to work in forehead / how long does botox take to work on crows feet</w:t>
      </w:r>
    </w:p>
    <w:p w14:paraId="0CEF079E" w14:textId="77777777" w:rsidR="00A61EF8" w:rsidRPr="00A61EF8" w:rsidRDefault="00A61EF8" w:rsidP="00A61EF8">
      <w:pPr>
        <w:ind w:left="360"/>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4903E295"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i/>
          <w:iCs/>
          <w:color w:val="000000"/>
          <w:kern w:val="0"/>
          <w:highlight w:val="yellow"/>
          <w14:ligatures w14:val="none"/>
        </w:rPr>
        <w:t>Meta Description: Botox injections are one of the most popular aesthetic procedures. Learn more about how long Botox takes to work for every area of the face.</w:t>
      </w:r>
      <w:r w:rsidRPr="00A61EF8">
        <w:rPr>
          <w:rFonts w:ascii="Arial" w:eastAsia="Times New Roman" w:hAnsi="Arial" w:cs="Arial"/>
          <w:i/>
          <w:iCs/>
          <w:color w:val="000000"/>
          <w:kern w:val="0"/>
          <w14:ligatures w14:val="none"/>
        </w:rPr>
        <w:t xml:space="preserve"> </w:t>
      </w:r>
      <w:r w:rsidRPr="00A61EF8">
        <w:rPr>
          <w:rFonts w:ascii="Arial" w:eastAsia="Times New Roman" w:hAnsi="Arial" w:cs="Arial"/>
          <w:i/>
          <w:iCs/>
          <w:color w:val="000000"/>
          <w:kern w:val="0"/>
          <w:highlight w:val="yellow"/>
          <w14:ligatures w14:val="none"/>
        </w:rPr>
        <w:t> </w:t>
      </w:r>
    </w:p>
    <w:p w14:paraId="35185216"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b/>
          <w:bCs/>
          <w:color w:val="000000"/>
          <w:kern w:val="0"/>
          <w:sz w:val="22"/>
          <w:szCs w:val="22"/>
          <w14:ligatures w14:val="none"/>
        </w:rPr>
        <w:t> </w:t>
      </w:r>
    </w:p>
    <w:p w14:paraId="0111D550" w14:textId="77777777" w:rsidR="00A61EF8" w:rsidRPr="00A61EF8" w:rsidRDefault="00A61EF8" w:rsidP="00A61EF8">
      <w:pPr>
        <w:jc w:val="center"/>
        <w:rPr>
          <w:rFonts w:ascii="Times New Roman" w:eastAsia="Times New Roman" w:hAnsi="Times New Roman" w:cs="Times New Roman"/>
          <w:kern w:val="0"/>
          <w14:ligatures w14:val="none"/>
        </w:rPr>
      </w:pPr>
      <w:r w:rsidRPr="00A61EF8">
        <w:rPr>
          <w:rFonts w:ascii="Arial" w:eastAsia="Times New Roman" w:hAnsi="Arial" w:cs="Arial"/>
          <w:color w:val="000000"/>
          <w:kern w:val="0"/>
          <w:sz w:val="28"/>
          <w:szCs w:val="28"/>
          <w14:ligatures w14:val="none"/>
        </w:rPr>
        <w:t>H1: How Long Does Botox Take to Work? A Breakdown by Area</w:t>
      </w:r>
    </w:p>
    <w:p w14:paraId="2430FDD6" w14:textId="77777777" w:rsidR="00A61EF8" w:rsidRPr="00A61EF8" w:rsidRDefault="00A61EF8" w:rsidP="00A61EF8">
      <w:pPr>
        <w:rPr>
          <w:rFonts w:ascii="Times New Roman" w:eastAsia="Times New Roman" w:hAnsi="Times New Roman" w:cs="Times New Roman"/>
          <w:kern w:val="0"/>
          <w14:ligatures w14:val="none"/>
        </w:rPr>
      </w:pPr>
      <w:r w:rsidRPr="00A61EF8">
        <w:rPr>
          <w:rFonts w:ascii="Times New Roman" w:eastAsia="Times New Roman" w:hAnsi="Times New Roman" w:cs="Times New Roman"/>
          <w:color w:val="212121"/>
          <w:kern w:val="0"/>
          <w:shd w:val="clear" w:color="auto" w:fill="FFFFFF"/>
          <w14:ligatures w14:val="none"/>
        </w:rPr>
        <w:t> </w:t>
      </w:r>
    </w:p>
    <w:p w14:paraId="0686AED3"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212121"/>
          <w:kern w:val="0"/>
          <w:shd w:val="clear" w:color="auto" w:fill="FFFFFF"/>
          <w14:ligatures w14:val="none"/>
        </w:rPr>
        <w:t>Botox is an excellent non-surgical aesthetic procedure that helps enhance your facial beauty and improve imperfections. From smoothing out fine lines and wrinkles to more popular treatments like “brow lifts” and “jaw slimming,” Botox is a promising way to age gracefully and maintain youthfulness. Additionally, Botox can effectively improve conditions such as migraines and TMJ. </w:t>
      </w:r>
    </w:p>
    <w:p w14:paraId="77ED767B" w14:textId="77777777" w:rsidR="00A61EF8" w:rsidRPr="00A61EF8" w:rsidRDefault="00A61EF8" w:rsidP="00A61EF8">
      <w:pPr>
        <w:rPr>
          <w:rFonts w:ascii="Times New Roman" w:eastAsia="Times New Roman" w:hAnsi="Times New Roman" w:cs="Times New Roman"/>
          <w:kern w:val="0"/>
          <w14:ligatures w14:val="none"/>
        </w:rPr>
      </w:pPr>
    </w:p>
    <w:p w14:paraId="6BE73A1D"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212121"/>
          <w:kern w:val="0"/>
          <w:shd w:val="clear" w:color="auto" w:fill="FFFFFF"/>
          <w14:ligatures w14:val="none"/>
        </w:rPr>
        <w:t>Thinking of getting Botox and wondering how long it takes to work? Read on to learn all about Botox, how long it takes to work for different areas of the face, and more.</w:t>
      </w:r>
    </w:p>
    <w:p w14:paraId="20AD62A6"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b/>
          <w:bCs/>
          <w:color w:val="000000"/>
          <w:kern w:val="0"/>
          <w:sz w:val="22"/>
          <w:szCs w:val="22"/>
          <w14:ligatures w14:val="none"/>
        </w:rPr>
        <w:t> </w:t>
      </w:r>
    </w:p>
    <w:p w14:paraId="36AE3460"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H2: How Does Botox Work?</w:t>
      </w:r>
    </w:p>
    <w:p w14:paraId="541C17F2"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54CF8D48"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Botox injections temporarily relax muscles in the face and give you a smoother, more youthful appearance. First, a doctor injects Botox into the muscle under your skin to help it relax. This paralyzes the muscle so it cannot contract. As a result, this allows you to have natural facial movement, such as when you smile or raise your brows, while enjoying a wrinkle-free appearance. The effects of Botox last up to 4 months. However, this depends on your body’s response and how much time has passed since your last treatment. </w:t>
      </w:r>
    </w:p>
    <w:p w14:paraId="396BF25A"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7D3D2F73" w14:textId="4328CF56"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H2: How Long Does </w:t>
      </w:r>
      <w:r w:rsidRPr="00A61EF8">
        <w:rPr>
          <w:rFonts w:ascii="Arial" w:eastAsia="Times New Roman" w:hAnsi="Arial" w:cs="Arial"/>
          <w:color w:val="000000"/>
          <w:kern w:val="0"/>
          <w14:ligatures w14:val="none"/>
        </w:rPr>
        <w:t>It</w:t>
      </w:r>
      <w:r w:rsidRPr="00A61EF8">
        <w:rPr>
          <w:rFonts w:ascii="Arial" w:eastAsia="Times New Roman" w:hAnsi="Arial" w:cs="Arial"/>
          <w:color w:val="000000"/>
          <w:kern w:val="0"/>
          <w14:ligatures w14:val="none"/>
        </w:rPr>
        <w:t xml:space="preserve"> Take for Botox to Work the First Time?</w:t>
      </w:r>
    </w:p>
    <w:p w14:paraId="2F5236EE"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00120E86"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Generally, Botox injections work one to three days following your first treatment. However, the length of time it takes for Botox to work the first time depends on numerous factors. These include the area you are treating, the volume of the injection, and the amount of physical movement after treatment. </w:t>
      </w:r>
    </w:p>
    <w:p w14:paraId="4FC3D7C9"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273A2133"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According to most studies, it takes about 2-4 days for Botox to work and for noticeable results to treat wrinkles and fine lines. However, this also depends on how deep the lines and wrinkles are. For other Botox treatments, such as facial slimming or migraine relief, results are not immediate and take weeks before achieving the full effect.</w:t>
      </w:r>
    </w:p>
    <w:p w14:paraId="7C186735"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4F3C599C" w14:textId="1277A5C0"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H2: How Long Does </w:t>
      </w:r>
      <w:r w:rsidRPr="00A61EF8">
        <w:rPr>
          <w:rFonts w:ascii="Arial" w:eastAsia="Times New Roman" w:hAnsi="Arial" w:cs="Arial"/>
          <w:color w:val="000000"/>
          <w:kern w:val="0"/>
          <w14:ligatures w14:val="none"/>
        </w:rPr>
        <w:t>It</w:t>
      </w:r>
      <w:r w:rsidRPr="00A61EF8">
        <w:rPr>
          <w:rFonts w:ascii="Arial" w:eastAsia="Times New Roman" w:hAnsi="Arial" w:cs="Arial"/>
          <w:color w:val="000000"/>
          <w:kern w:val="0"/>
          <w14:ligatures w14:val="none"/>
        </w:rPr>
        <w:t xml:space="preserve"> Take Botox to Work Between Eyebrows? </w:t>
      </w:r>
    </w:p>
    <w:p w14:paraId="59468B2A"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0255ADC4"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lastRenderedPageBreak/>
        <w:t>On average, Botox takes about 3-4 days to work between the eyebrows. Also known as glabellar lines, these wrinkles are vertical lines or furrows in the region between the eyebrows and above the nose. Glabellar lines occur naturally over time with facial animation when we communicate. When low doses of Botox are injected into this area, it paralyzes muscle activity and reduces glabellar wrinkles.</w:t>
      </w:r>
    </w:p>
    <w:p w14:paraId="2BF7F413" w14:textId="77777777" w:rsidR="00A61EF8" w:rsidRPr="00A61EF8" w:rsidRDefault="00A61EF8" w:rsidP="00A61EF8">
      <w:pPr>
        <w:rPr>
          <w:rFonts w:ascii="Times New Roman" w:eastAsia="Times New Roman" w:hAnsi="Times New Roman" w:cs="Times New Roman"/>
          <w:kern w:val="0"/>
          <w14:ligatures w14:val="none"/>
        </w:rPr>
      </w:pPr>
    </w:p>
    <w:p w14:paraId="625B3566"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shd w:val="clear" w:color="auto" w:fill="FFF2CC"/>
          <w14:ligatures w14:val="none"/>
        </w:rPr>
        <w:t>INSERT BOTOX BROW BAS</w:t>
      </w:r>
    </w:p>
    <w:p w14:paraId="601C793F"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3F645501" w14:textId="14E31672"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H2: How Long Does </w:t>
      </w:r>
      <w:r w:rsidRPr="00A61EF8">
        <w:rPr>
          <w:rFonts w:ascii="Arial" w:eastAsia="Times New Roman" w:hAnsi="Arial" w:cs="Arial"/>
          <w:color w:val="000000"/>
          <w:kern w:val="0"/>
          <w14:ligatures w14:val="none"/>
        </w:rPr>
        <w:t>It</w:t>
      </w:r>
      <w:r w:rsidRPr="00A61EF8">
        <w:rPr>
          <w:rFonts w:ascii="Arial" w:eastAsia="Times New Roman" w:hAnsi="Arial" w:cs="Arial"/>
          <w:color w:val="000000"/>
          <w:kern w:val="0"/>
          <w14:ligatures w14:val="none"/>
        </w:rPr>
        <w:t xml:space="preserve"> Take Botox to Work in the Forehead?</w:t>
      </w:r>
    </w:p>
    <w:p w14:paraId="071DEF84"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227A60DD"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The length of time that it takes for Botox to work on the forehead depends on numerous factors. On average, Botox takes 3-4 days to produce noticeable results on the forehead. However, you can expect to see the full effects of Botox 10 to 14 days after the procedure. One factor that impacts how fast Botox will work in the forehead is how deep the vertical or diagonal wrinkles and lines are, to begin with. The results take longer if your forehead lines are deeper and more pronounced. </w:t>
      </w:r>
    </w:p>
    <w:p w14:paraId="4BE2C3D1"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557F1858"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Another factor that impacts how quickly forehead Botox will work is the size of the forehead muscles. Injecting Botox into larger, stronger muscles like those in the forehead takes longer to weaken them. Therefore, results take longer to kick in. </w:t>
      </w:r>
    </w:p>
    <w:p w14:paraId="07D5C5A2" w14:textId="77777777" w:rsidR="00A61EF8" w:rsidRPr="00A61EF8" w:rsidRDefault="00A61EF8" w:rsidP="00A61EF8">
      <w:pPr>
        <w:rPr>
          <w:rFonts w:ascii="Times New Roman" w:eastAsia="Times New Roman" w:hAnsi="Times New Roman" w:cs="Times New Roman"/>
          <w:kern w:val="0"/>
          <w14:ligatures w14:val="none"/>
        </w:rPr>
      </w:pPr>
    </w:p>
    <w:p w14:paraId="2F0B8D47"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shd w:val="clear" w:color="auto" w:fill="FFF2CC"/>
          <w14:ligatures w14:val="none"/>
        </w:rPr>
        <w:t>INSERT BOTOX FOREHEAD BAS</w:t>
      </w:r>
    </w:p>
    <w:p w14:paraId="6937A3D3"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1694B6FD"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H2: How Long Does It Take Botox to Work for Crow’s Feet?</w:t>
      </w:r>
    </w:p>
    <w:p w14:paraId="623CB983"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4EA5B9DF"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shd w:val="clear" w:color="auto" w:fill="FFFFFF"/>
          <w14:ligatures w14:val="none"/>
        </w:rPr>
        <w:t>Within 24 hours of injection, you can see improvement in your crow’s feet lines. More significant results are visible within 2-3 days. Typically, it takes about 3-6 weeks for wrinkles to relax with Botox fully. It is important to note that the finer the lines and wrinkles are, the faster the Botox will work. Therefore, you can expect to see results more quickly in crow’s feet lines. </w:t>
      </w:r>
    </w:p>
    <w:p w14:paraId="46D86D56" w14:textId="77777777" w:rsidR="00A61EF8" w:rsidRPr="00A61EF8" w:rsidRDefault="00A61EF8" w:rsidP="00A61EF8">
      <w:pPr>
        <w:rPr>
          <w:rFonts w:ascii="Times New Roman" w:eastAsia="Times New Roman" w:hAnsi="Times New Roman" w:cs="Times New Roman"/>
          <w:kern w:val="0"/>
          <w14:ligatures w14:val="none"/>
        </w:rPr>
      </w:pPr>
    </w:p>
    <w:p w14:paraId="77E76776"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shd w:val="clear" w:color="auto" w:fill="FFF2CC"/>
          <w14:ligatures w14:val="none"/>
        </w:rPr>
        <w:t>INSERT BOTOX CROWS FEET BAS</w:t>
      </w:r>
    </w:p>
    <w:p w14:paraId="0379174D"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577F9B25" w14:textId="5B48C752"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H2: How Long Does </w:t>
      </w:r>
      <w:r w:rsidRPr="00A61EF8">
        <w:rPr>
          <w:rFonts w:ascii="Arial" w:eastAsia="Times New Roman" w:hAnsi="Arial" w:cs="Arial"/>
          <w:color w:val="000000"/>
          <w:kern w:val="0"/>
          <w14:ligatures w14:val="none"/>
        </w:rPr>
        <w:t>It</w:t>
      </w:r>
      <w:r w:rsidRPr="00A61EF8">
        <w:rPr>
          <w:rFonts w:ascii="Arial" w:eastAsia="Times New Roman" w:hAnsi="Arial" w:cs="Arial"/>
          <w:color w:val="000000"/>
          <w:kern w:val="0"/>
          <w14:ligatures w14:val="none"/>
        </w:rPr>
        <w:t xml:space="preserve"> Take Botox to Work for Migraines?</w:t>
      </w:r>
    </w:p>
    <w:p w14:paraId="556FC0CB"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3B440A3B"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Botox is licensed for chronic migraine treatment. Chronic migraine is defined as 15 or more days of headache per month, with at least eight of those days being migraine. Based on studies, migraine treatment with Botox reduces headache days by an estimated 38 days per year and greatly improves the quality of life.</w:t>
      </w:r>
    </w:p>
    <w:p w14:paraId="3C495525"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645452DE"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Botox is injected into different areas around the head and back of the neck when treating migraine. The recommended dose is between 155 to 195 units of Botox. This is generally administered as a series of 0.1 mL (5 units) injections to about 35 areas around the head and back of the neck. Regular follow-up treatment is required to sustain results.</w:t>
      </w:r>
    </w:p>
    <w:p w14:paraId="11FBF41B"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09D0610A"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lastRenderedPageBreak/>
        <w:t>The effects of Botox for migraines take up to 2-4 weeks to be noticeable. However, it is important to note that the timing varies for everyone. You may experience relief within a few days of getting Botox injections. However, it can also take a few weeks. It is important to note that the full effects of Botox for migraines take up to 3-6 months to develop.</w:t>
      </w:r>
    </w:p>
    <w:p w14:paraId="1A277D13"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77F5FD78" w14:textId="12F47535"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H2: How Long Does </w:t>
      </w:r>
      <w:r w:rsidRPr="00A61EF8">
        <w:rPr>
          <w:rFonts w:ascii="Arial" w:eastAsia="Times New Roman" w:hAnsi="Arial" w:cs="Arial"/>
          <w:color w:val="000000"/>
          <w:kern w:val="0"/>
          <w14:ligatures w14:val="none"/>
        </w:rPr>
        <w:t>It</w:t>
      </w:r>
      <w:r w:rsidRPr="00A61EF8">
        <w:rPr>
          <w:rFonts w:ascii="Arial" w:eastAsia="Times New Roman" w:hAnsi="Arial" w:cs="Arial"/>
          <w:color w:val="000000"/>
          <w:kern w:val="0"/>
          <w14:ligatures w14:val="none"/>
        </w:rPr>
        <w:t xml:space="preserve"> Take Botox to Work for Facial Slimming?</w:t>
      </w:r>
    </w:p>
    <w:p w14:paraId="3309CDF2"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1A2E7F61"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It typically takes 4 to 6 weeks. Facial slimming is achieved by injecting Botox into the masseter muscles at the back of the jaw. As a result, this softens the jaw angles and creates a slimmer jawline. Similar to the forehead, the masseter muscle is a larger muscle compared to the other muscles of the face. Therefore, the results of Botox for facial slimming take longer to work.</w:t>
      </w:r>
    </w:p>
    <w:p w14:paraId="04D96424"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22E35986" w14:textId="2D229CA3"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H2: How Long Does </w:t>
      </w:r>
      <w:r w:rsidRPr="00A61EF8">
        <w:rPr>
          <w:rFonts w:ascii="Arial" w:eastAsia="Times New Roman" w:hAnsi="Arial" w:cs="Arial"/>
          <w:color w:val="000000"/>
          <w:kern w:val="0"/>
          <w14:ligatures w14:val="none"/>
        </w:rPr>
        <w:t>It</w:t>
      </w:r>
      <w:r w:rsidRPr="00A61EF8">
        <w:rPr>
          <w:rFonts w:ascii="Arial" w:eastAsia="Times New Roman" w:hAnsi="Arial" w:cs="Arial"/>
          <w:color w:val="000000"/>
          <w:kern w:val="0"/>
          <w14:ligatures w14:val="none"/>
        </w:rPr>
        <w:t xml:space="preserve"> Take Botox to Work for TMJ?</w:t>
      </w:r>
    </w:p>
    <w:p w14:paraId="06EE361C"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7B9E8E22"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You will start to feel improvements within a day or two of treatment. However, it takes several days before you notice a big improvement in TMJ symptoms. In one study, TMJ symptoms improved in 90% of participants.* That being said, Botox is a highly effective way to help relax the muscles in your jaw and provide pain relief from TMJ.</w:t>
      </w:r>
    </w:p>
    <w:p w14:paraId="0CBFB6E0" w14:textId="77777777" w:rsidR="00A61EF8" w:rsidRPr="00A61EF8" w:rsidRDefault="00A61EF8" w:rsidP="00A61EF8">
      <w:pPr>
        <w:rPr>
          <w:rFonts w:ascii="Times New Roman" w:eastAsia="Times New Roman" w:hAnsi="Times New Roman" w:cs="Times New Roman"/>
          <w:kern w:val="0"/>
          <w14:ligatures w14:val="none"/>
        </w:rPr>
      </w:pPr>
    </w:p>
    <w:p w14:paraId="31D7610E"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Now that you know more about how long it takes for Botox to last, learn </w:t>
      </w:r>
      <w:hyperlink r:id="rId4" w:history="1">
        <w:r w:rsidRPr="00A61EF8">
          <w:rPr>
            <w:rFonts w:ascii="Arial" w:eastAsia="Times New Roman" w:hAnsi="Arial" w:cs="Arial"/>
            <w:color w:val="1155CC"/>
            <w:kern w:val="0"/>
            <w:u w:val="single"/>
            <w14:ligatures w14:val="none"/>
          </w:rPr>
          <w:t>how long Botox results last!</w:t>
        </w:r>
      </w:hyperlink>
    </w:p>
    <w:p w14:paraId="2EB319F9"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27F82EAA"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shd w:val="clear" w:color="auto" w:fill="FFFFFF"/>
          <w14:ligatures w14:val="none"/>
        </w:rPr>
        <w:t>H2: Experience Botox in Huntington, New York </w:t>
      </w:r>
    </w:p>
    <w:p w14:paraId="7722F4FD"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b/>
          <w:bCs/>
          <w:color w:val="000000"/>
          <w:kern w:val="0"/>
          <w:sz w:val="22"/>
          <w:szCs w:val="22"/>
          <w14:ligatures w14:val="none"/>
        </w:rPr>
        <w:t> </w:t>
      </w:r>
    </w:p>
    <w:p w14:paraId="131D87D2" w14:textId="19C6C152"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Botox injections are an effective solution to consider if you want to achieve a more youthful appearance by reducing your crow’s feet and </w:t>
      </w:r>
      <w:r w:rsidR="00CC4A67">
        <w:rPr>
          <w:rFonts w:ascii="Arial" w:eastAsia="Times New Roman" w:hAnsi="Arial" w:cs="Arial"/>
          <w:color w:val="000000"/>
          <w:kern w:val="0"/>
          <w14:ligatures w14:val="none"/>
        </w:rPr>
        <w:t xml:space="preserve">similar </w:t>
      </w:r>
      <w:r w:rsidRPr="00A61EF8">
        <w:rPr>
          <w:rFonts w:ascii="Arial" w:eastAsia="Times New Roman" w:hAnsi="Arial" w:cs="Arial"/>
          <w:color w:val="000000"/>
          <w:kern w:val="0"/>
          <w14:ligatures w14:val="none"/>
        </w:rPr>
        <w:t>wrinkles, slimming your face, or lifting your brows. Additionally, if you struggle with chronic migraines or TMJ, Botox is a successful way to manage pain and improve your quality of life. Learn more about the benefits of Botox by reaching out to N</w:t>
      </w:r>
      <w:r w:rsidR="00CC4A67">
        <w:rPr>
          <w:rFonts w:ascii="Arial" w:eastAsia="Times New Roman" w:hAnsi="Arial" w:cs="Arial"/>
          <w:color w:val="000000"/>
          <w:kern w:val="0"/>
          <w14:ligatures w14:val="none"/>
        </w:rPr>
        <w:t>orth Shore</w:t>
      </w:r>
      <w:r w:rsidRPr="00A61EF8">
        <w:rPr>
          <w:rFonts w:ascii="Arial" w:eastAsia="Times New Roman" w:hAnsi="Arial" w:cs="Arial"/>
          <w:color w:val="000000"/>
          <w:kern w:val="0"/>
          <w14:ligatures w14:val="none"/>
        </w:rPr>
        <w:t xml:space="preserve"> Medical </w:t>
      </w:r>
      <w:r w:rsidR="00CC4A67">
        <w:rPr>
          <w:rFonts w:ascii="Arial" w:eastAsia="Times New Roman" w:hAnsi="Arial" w:cs="Arial"/>
          <w:color w:val="000000"/>
          <w:kern w:val="0"/>
          <w14:ligatures w14:val="none"/>
        </w:rPr>
        <w:t xml:space="preserve">Wellness </w:t>
      </w:r>
      <w:r w:rsidRPr="00A61EF8">
        <w:rPr>
          <w:rFonts w:ascii="Arial" w:eastAsia="Times New Roman" w:hAnsi="Arial" w:cs="Arial"/>
          <w:color w:val="000000"/>
          <w:kern w:val="0"/>
          <w14:ligatures w14:val="none"/>
        </w:rPr>
        <w:t xml:space="preserve">today. We are a respected provider of </w:t>
      </w:r>
      <w:hyperlink r:id="rId5" w:history="1">
        <w:r w:rsidRPr="00A61EF8">
          <w:rPr>
            <w:rStyle w:val="Hyperlink"/>
            <w:rFonts w:ascii="Arial" w:eastAsia="Times New Roman" w:hAnsi="Arial" w:cs="Arial"/>
            <w:kern w:val="0"/>
            <w14:ligatures w14:val="none"/>
          </w:rPr>
          <w:t>Botox treatments in Huntington, NY</w:t>
        </w:r>
      </w:hyperlink>
      <w:r w:rsidRPr="00A61EF8">
        <w:rPr>
          <w:rFonts w:ascii="Arial" w:eastAsia="Times New Roman" w:hAnsi="Arial" w:cs="Arial"/>
          <w:color w:val="000000"/>
          <w:kern w:val="0"/>
          <w14:ligatures w14:val="none"/>
        </w:rPr>
        <w:t>, with years of experience. </w:t>
      </w:r>
    </w:p>
    <w:p w14:paraId="6EF04B25"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w:t>
      </w:r>
    </w:p>
    <w:p w14:paraId="137FABB4" w14:textId="660E8656"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14:ligatures w14:val="none"/>
        </w:rPr>
        <w:t xml:space="preserve">Please don’t hesitate to reach out to us by calling (631) 438-8184 to book a consultation or </w:t>
      </w:r>
      <w:r w:rsidR="00CC4A67">
        <w:rPr>
          <w:rFonts w:ascii="Arial" w:eastAsia="Times New Roman" w:hAnsi="Arial" w:cs="Arial"/>
          <w:color w:val="000000"/>
          <w:kern w:val="0"/>
          <w14:ligatures w14:val="none"/>
        </w:rPr>
        <w:t>contact us online.</w:t>
      </w:r>
      <w:r w:rsidRPr="00A61EF8">
        <w:rPr>
          <w:rFonts w:ascii="Arial" w:eastAsia="Times New Roman" w:hAnsi="Arial" w:cs="Arial"/>
          <w:color w:val="000000"/>
          <w:kern w:val="0"/>
          <w14:ligatures w14:val="none"/>
        </w:rPr>
        <w:t xml:space="preserve"> We look forward to helping you age gracefully with a treatment plan tailored to fit your needs. </w:t>
      </w:r>
    </w:p>
    <w:p w14:paraId="23EAC32D"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shd w:val="clear" w:color="auto" w:fill="FFFFFF"/>
          <w14:ligatures w14:val="none"/>
        </w:rPr>
        <w:t> </w:t>
      </w:r>
    </w:p>
    <w:p w14:paraId="004E6454"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b/>
          <w:bCs/>
          <w:color w:val="000000"/>
          <w:kern w:val="0"/>
          <w:sz w:val="22"/>
          <w:szCs w:val="22"/>
          <w14:ligatures w14:val="none"/>
        </w:rPr>
        <w:t> </w:t>
      </w:r>
    </w:p>
    <w:p w14:paraId="5A6B88DC" w14:textId="77777777" w:rsidR="00A61EF8" w:rsidRPr="00A61EF8" w:rsidRDefault="00A61EF8" w:rsidP="00A61EF8">
      <w:pPr>
        <w:rPr>
          <w:rFonts w:ascii="Times New Roman" w:eastAsia="Times New Roman" w:hAnsi="Times New Roman" w:cs="Times New Roman"/>
          <w:kern w:val="0"/>
          <w14:ligatures w14:val="none"/>
        </w:rPr>
      </w:pPr>
      <w:r w:rsidRPr="00A61EF8">
        <w:rPr>
          <w:rFonts w:ascii="Arial" w:eastAsia="Times New Roman" w:hAnsi="Arial" w:cs="Arial"/>
          <w:color w:val="000000"/>
          <w:kern w:val="0"/>
          <w:sz w:val="22"/>
          <w:szCs w:val="22"/>
          <w14:ligatures w14:val="none"/>
        </w:rPr>
        <w:t>SOURCES:</w:t>
      </w:r>
    </w:p>
    <w:p w14:paraId="6A6E4F6A" w14:textId="77777777" w:rsidR="00A61EF8" w:rsidRPr="00A61EF8" w:rsidRDefault="00A61EF8" w:rsidP="00A61EF8">
      <w:pPr>
        <w:ind w:left="720"/>
        <w:rPr>
          <w:rFonts w:ascii="Times New Roman" w:eastAsia="Times New Roman" w:hAnsi="Times New Roman" w:cs="Times New Roman"/>
          <w:kern w:val="0"/>
          <w14:ligatures w14:val="none"/>
        </w:rPr>
      </w:pPr>
      <w:r w:rsidRPr="00A61EF8">
        <w:rPr>
          <w:rFonts w:ascii="Arial" w:eastAsia="Times New Roman" w:hAnsi="Arial" w:cs="Arial"/>
          <w:color w:val="000000"/>
          <w:kern w:val="0"/>
          <w:sz w:val="22"/>
          <w:szCs w:val="22"/>
          <w14:ligatures w14:val="none"/>
        </w:rPr>
        <w:t>1.</w:t>
      </w:r>
      <w:r w:rsidRPr="00A61EF8">
        <w:rPr>
          <w:rFonts w:ascii="Times New Roman" w:eastAsia="Times New Roman" w:hAnsi="Times New Roman" w:cs="Times New Roman"/>
          <w:color w:val="000000"/>
          <w:kern w:val="0"/>
          <w:sz w:val="14"/>
          <w:szCs w:val="14"/>
          <w14:ligatures w14:val="none"/>
        </w:rPr>
        <w:t xml:space="preserve">    </w:t>
      </w:r>
      <w:hyperlink r:id="rId6" w:history="1">
        <w:r w:rsidRPr="00A61EF8">
          <w:rPr>
            <w:rFonts w:ascii="Arial" w:eastAsia="Times New Roman" w:hAnsi="Arial" w:cs="Arial"/>
            <w:color w:val="1155CC"/>
            <w:kern w:val="0"/>
            <w:sz w:val="22"/>
            <w:szCs w:val="22"/>
            <w:u w:val="single"/>
            <w14:ligatures w14:val="none"/>
          </w:rPr>
          <w:t>Botulinum toxins for the prevention of migraine in adults.</w:t>
        </w:r>
      </w:hyperlink>
      <w:r w:rsidRPr="00A61EF8">
        <w:rPr>
          <w:rFonts w:ascii="Arial" w:eastAsia="Times New Roman" w:hAnsi="Arial" w:cs="Arial"/>
          <w:color w:val="000000"/>
          <w:kern w:val="0"/>
          <w:sz w:val="22"/>
          <w:szCs w:val="22"/>
          <w14:ligatures w14:val="none"/>
        </w:rPr>
        <w:t xml:space="preserve"> </w:t>
      </w:r>
      <w:r w:rsidRPr="00A61EF8">
        <w:rPr>
          <w:rFonts w:ascii="Arial" w:eastAsia="Times New Roman" w:hAnsi="Arial" w:cs="Arial"/>
          <w:color w:val="212121"/>
          <w:kern w:val="0"/>
          <w:sz w:val="22"/>
          <w:szCs w:val="22"/>
          <w:shd w:val="clear" w:color="auto" w:fill="FFFFFF"/>
          <w14:ligatures w14:val="none"/>
        </w:rPr>
        <w:t>Cochrane Database Syst Rev. 2018. </w:t>
      </w:r>
    </w:p>
    <w:p w14:paraId="24E98886" w14:textId="77777777" w:rsidR="00A61EF8" w:rsidRPr="00A61EF8" w:rsidRDefault="00A61EF8" w:rsidP="00A61EF8">
      <w:pPr>
        <w:ind w:left="720"/>
        <w:rPr>
          <w:rFonts w:ascii="Times New Roman" w:eastAsia="Times New Roman" w:hAnsi="Times New Roman" w:cs="Times New Roman"/>
          <w:kern w:val="0"/>
          <w14:ligatures w14:val="none"/>
        </w:rPr>
      </w:pPr>
      <w:r w:rsidRPr="00A61EF8">
        <w:rPr>
          <w:rFonts w:ascii="Arial" w:eastAsia="Times New Roman" w:hAnsi="Arial" w:cs="Arial"/>
          <w:color w:val="000000"/>
          <w:kern w:val="0"/>
          <w:sz w:val="22"/>
          <w:szCs w:val="22"/>
          <w14:ligatures w14:val="none"/>
        </w:rPr>
        <w:t>2.</w:t>
      </w:r>
      <w:r w:rsidRPr="00A61EF8">
        <w:rPr>
          <w:rFonts w:ascii="Times New Roman" w:eastAsia="Times New Roman" w:hAnsi="Times New Roman" w:cs="Times New Roman"/>
          <w:color w:val="000000"/>
          <w:kern w:val="0"/>
          <w:sz w:val="14"/>
          <w:szCs w:val="14"/>
          <w14:ligatures w14:val="none"/>
        </w:rPr>
        <w:t xml:space="preserve">    </w:t>
      </w:r>
      <w:hyperlink r:id="rId7" w:history="1">
        <w:r w:rsidRPr="00A61EF8">
          <w:rPr>
            <w:rFonts w:ascii="Arial" w:eastAsia="Times New Roman" w:hAnsi="Arial" w:cs="Arial"/>
            <w:color w:val="1155CC"/>
            <w:kern w:val="0"/>
            <w:sz w:val="22"/>
            <w:szCs w:val="22"/>
            <w:u w:val="single"/>
            <w14:ligatures w14:val="none"/>
          </w:rPr>
          <w:t>Prospective analysis of the use of OnabotulinumtoxinA (BOTOX) in the treatment of chronic migraine; real-life data in 254 patients from Hull, UK.</w:t>
        </w:r>
      </w:hyperlink>
      <w:r w:rsidRPr="00A61EF8">
        <w:rPr>
          <w:rFonts w:ascii="Arial" w:eastAsia="Times New Roman" w:hAnsi="Arial" w:cs="Arial"/>
          <w:color w:val="000000"/>
          <w:kern w:val="0"/>
          <w:sz w:val="22"/>
          <w:szCs w:val="22"/>
          <w14:ligatures w14:val="none"/>
        </w:rPr>
        <w:t xml:space="preserve"> Headache Pain. 2014.</w:t>
      </w:r>
    </w:p>
    <w:p w14:paraId="2E274F8D" w14:textId="77777777" w:rsidR="00A61EF8" w:rsidRPr="00A61EF8" w:rsidRDefault="00A61EF8" w:rsidP="00A61EF8">
      <w:pPr>
        <w:ind w:left="720"/>
        <w:rPr>
          <w:rFonts w:ascii="Times New Roman" w:eastAsia="Times New Roman" w:hAnsi="Times New Roman" w:cs="Times New Roman"/>
          <w:kern w:val="0"/>
          <w14:ligatures w14:val="none"/>
        </w:rPr>
      </w:pPr>
      <w:r w:rsidRPr="00A61EF8">
        <w:rPr>
          <w:rFonts w:ascii="Arial" w:eastAsia="Times New Roman" w:hAnsi="Arial" w:cs="Arial"/>
          <w:color w:val="000000"/>
          <w:kern w:val="0"/>
          <w:sz w:val="22"/>
          <w:szCs w:val="22"/>
          <w14:ligatures w14:val="none"/>
        </w:rPr>
        <w:t>3.</w:t>
      </w:r>
      <w:r w:rsidRPr="00A61EF8">
        <w:rPr>
          <w:rFonts w:ascii="Times New Roman" w:eastAsia="Times New Roman" w:hAnsi="Times New Roman" w:cs="Times New Roman"/>
          <w:color w:val="000000"/>
          <w:kern w:val="0"/>
          <w:sz w:val="14"/>
          <w:szCs w:val="14"/>
          <w14:ligatures w14:val="none"/>
        </w:rPr>
        <w:t xml:space="preserve">    </w:t>
      </w:r>
      <w:hyperlink r:id="rId8" w:history="1">
        <w:r w:rsidRPr="00A61EF8">
          <w:rPr>
            <w:rFonts w:ascii="Arial" w:eastAsia="Times New Roman" w:hAnsi="Arial" w:cs="Arial"/>
            <w:color w:val="1155CC"/>
            <w:kern w:val="0"/>
            <w:sz w:val="22"/>
            <w:szCs w:val="22"/>
            <w:u w:val="single"/>
            <w14:ligatures w14:val="none"/>
          </w:rPr>
          <w:t xml:space="preserve">An Evaluation of Use of Botulinum Toxin Type A in the Management of Dynamic Forehead Wrinkles - A Clinical Study. </w:t>
        </w:r>
      </w:hyperlink>
      <w:r w:rsidRPr="00A61EF8">
        <w:rPr>
          <w:rFonts w:ascii="Arial" w:eastAsia="Times New Roman" w:hAnsi="Arial" w:cs="Arial"/>
          <w:color w:val="212121"/>
          <w:kern w:val="0"/>
          <w:sz w:val="22"/>
          <w:szCs w:val="22"/>
          <w:shd w:val="clear" w:color="auto" w:fill="FFFFFF"/>
          <w14:ligatures w14:val="none"/>
        </w:rPr>
        <w:t>Journal of Clinical Diagnosis Res. 2016.</w:t>
      </w:r>
    </w:p>
    <w:p w14:paraId="3523AA04" w14:textId="77777777" w:rsidR="00A61EF8" w:rsidRPr="00A61EF8" w:rsidRDefault="00A61EF8" w:rsidP="00A61EF8">
      <w:pPr>
        <w:ind w:left="720"/>
        <w:rPr>
          <w:rFonts w:ascii="Times New Roman" w:eastAsia="Times New Roman" w:hAnsi="Times New Roman" w:cs="Times New Roman"/>
          <w:kern w:val="0"/>
          <w14:ligatures w14:val="none"/>
        </w:rPr>
      </w:pPr>
      <w:r w:rsidRPr="00A61EF8">
        <w:rPr>
          <w:rFonts w:ascii="Arial" w:eastAsia="Times New Roman" w:hAnsi="Arial" w:cs="Arial"/>
          <w:color w:val="000000"/>
          <w:kern w:val="0"/>
          <w:sz w:val="22"/>
          <w:szCs w:val="22"/>
          <w14:ligatures w14:val="none"/>
        </w:rPr>
        <w:lastRenderedPageBreak/>
        <w:t>4.</w:t>
      </w:r>
      <w:r w:rsidRPr="00A61EF8">
        <w:rPr>
          <w:rFonts w:ascii="Times New Roman" w:eastAsia="Times New Roman" w:hAnsi="Times New Roman" w:cs="Times New Roman"/>
          <w:color w:val="000000"/>
          <w:kern w:val="0"/>
          <w:sz w:val="14"/>
          <w:szCs w:val="14"/>
          <w14:ligatures w14:val="none"/>
        </w:rPr>
        <w:t xml:space="preserve">    </w:t>
      </w:r>
      <w:hyperlink r:id="rId9" w:history="1">
        <w:r w:rsidRPr="00A61EF8">
          <w:rPr>
            <w:rFonts w:ascii="Arial" w:eastAsia="Times New Roman" w:hAnsi="Arial" w:cs="Arial"/>
            <w:color w:val="1155CC"/>
            <w:kern w:val="0"/>
            <w:sz w:val="22"/>
            <w:szCs w:val="22"/>
            <w:u w:val="single"/>
            <w14:ligatures w14:val="none"/>
          </w:rPr>
          <w:t>Botulinum toxin type A for the management of glabellar rhytids</w:t>
        </w:r>
      </w:hyperlink>
      <w:r w:rsidRPr="00A61EF8">
        <w:rPr>
          <w:rFonts w:ascii="Arial" w:eastAsia="Times New Roman" w:hAnsi="Arial" w:cs="Arial"/>
          <w:color w:val="000000"/>
          <w:kern w:val="0"/>
          <w:sz w:val="22"/>
          <w:szCs w:val="22"/>
          <w14:ligatures w14:val="none"/>
        </w:rPr>
        <w:t xml:space="preserve">. </w:t>
      </w:r>
      <w:r w:rsidRPr="00A61EF8">
        <w:rPr>
          <w:rFonts w:ascii="Arial" w:eastAsia="Times New Roman" w:hAnsi="Arial" w:cs="Arial"/>
          <w:color w:val="212121"/>
          <w:kern w:val="0"/>
          <w:sz w:val="22"/>
          <w:szCs w:val="22"/>
          <w14:ligatures w14:val="none"/>
        </w:rPr>
        <w:t>Clinical Cosmetic Investigation of Dermatology.</w:t>
      </w:r>
      <w:r w:rsidRPr="00A61EF8">
        <w:rPr>
          <w:rFonts w:ascii="Arial" w:eastAsia="Times New Roman" w:hAnsi="Arial" w:cs="Arial"/>
          <w:color w:val="212121"/>
          <w:kern w:val="0"/>
          <w:sz w:val="22"/>
          <w:szCs w:val="22"/>
          <w:shd w:val="clear" w:color="auto" w:fill="FFFFFF"/>
          <w14:ligatures w14:val="none"/>
        </w:rPr>
        <w:t xml:space="preserve"> 2010</w:t>
      </w:r>
      <w:r w:rsidRPr="00A61EF8">
        <w:rPr>
          <w:rFonts w:ascii="Arial" w:eastAsia="Times New Roman" w:hAnsi="Arial" w:cs="Arial"/>
          <w:color w:val="212121"/>
          <w:kern w:val="0"/>
          <w:sz w:val="22"/>
          <w:szCs w:val="22"/>
          <w14:ligatures w14:val="none"/>
        </w:rPr>
        <w:t>.</w:t>
      </w:r>
      <w:r w:rsidRPr="00A61EF8">
        <w:rPr>
          <w:rFonts w:ascii="Arial" w:eastAsia="Times New Roman" w:hAnsi="Arial" w:cs="Arial"/>
          <w:color w:val="000000"/>
          <w:kern w:val="0"/>
          <w:sz w:val="22"/>
          <w:szCs w:val="22"/>
          <w14:ligatures w14:val="none"/>
        </w:rPr>
        <w:t>  </w:t>
      </w:r>
    </w:p>
    <w:p w14:paraId="343E3478" w14:textId="77777777" w:rsidR="00A61EF8" w:rsidRPr="00A61EF8" w:rsidRDefault="00A61EF8" w:rsidP="00A61EF8">
      <w:pPr>
        <w:ind w:left="720"/>
        <w:rPr>
          <w:rFonts w:ascii="Times New Roman" w:eastAsia="Times New Roman" w:hAnsi="Times New Roman" w:cs="Times New Roman"/>
          <w:kern w:val="0"/>
          <w14:ligatures w14:val="none"/>
        </w:rPr>
      </w:pPr>
      <w:r w:rsidRPr="00A61EF8">
        <w:rPr>
          <w:rFonts w:ascii="Arial" w:eastAsia="Times New Roman" w:hAnsi="Arial" w:cs="Arial"/>
          <w:color w:val="000000"/>
          <w:kern w:val="0"/>
          <w:sz w:val="22"/>
          <w:szCs w:val="22"/>
          <w14:ligatures w14:val="none"/>
        </w:rPr>
        <w:t>5.</w:t>
      </w:r>
      <w:r w:rsidRPr="00A61EF8">
        <w:rPr>
          <w:rFonts w:ascii="Times New Roman" w:eastAsia="Times New Roman" w:hAnsi="Times New Roman" w:cs="Times New Roman"/>
          <w:color w:val="000000"/>
          <w:kern w:val="0"/>
          <w:sz w:val="14"/>
          <w:szCs w:val="14"/>
          <w14:ligatures w14:val="none"/>
        </w:rPr>
        <w:t xml:space="preserve">    </w:t>
      </w:r>
      <w:hyperlink r:id="rId10" w:history="1">
        <w:r w:rsidRPr="00A61EF8">
          <w:rPr>
            <w:rFonts w:ascii="Arial" w:eastAsia="Times New Roman" w:hAnsi="Arial" w:cs="Arial"/>
            <w:color w:val="1155CC"/>
            <w:kern w:val="0"/>
            <w:sz w:val="22"/>
            <w:szCs w:val="22"/>
            <w:u w:val="single"/>
            <w14:ligatures w14:val="none"/>
          </w:rPr>
          <w:t>Type A botulinum toxin in the treatment of chronic facial pain associated with masticatory hyperactivity</w:t>
        </w:r>
      </w:hyperlink>
      <w:r w:rsidRPr="00A61EF8">
        <w:rPr>
          <w:rFonts w:ascii="Arial" w:eastAsia="Times New Roman" w:hAnsi="Arial" w:cs="Arial"/>
          <w:color w:val="000000"/>
          <w:kern w:val="0"/>
          <w:sz w:val="22"/>
          <w:szCs w:val="22"/>
          <w14:ligatures w14:val="none"/>
        </w:rPr>
        <w:t xml:space="preserve">. </w:t>
      </w:r>
      <w:r w:rsidRPr="00A61EF8">
        <w:rPr>
          <w:rFonts w:ascii="Arial" w:eastAsia="Times New Roman" w:hAnsi="Arial" w:cs="Arial"/>
          <w:color w:val="212121"/>
          <w:kern w:val="0"/>
          <w:sz w:val="22"/>
          <w:szCs w:val="22"/>
          <w:shd w:val="clear" w:color="auto" w:fill="FFFFFF"/>
          <w14:ligatures w14:val="none"/>
        </w:rPr>
        <w:t>Journal of Oral Maxillofacial Surgery. 2003. </w:t>
      </w:r>
    </w:p>
    <w:p w14:paraId="33B024A6" w14:textId="0B2CF8F1" w:rsidR="00C62F54" w:rsidRDefault="00A61EF8" w:rsidP="00A61EF8">
      <w:pPr>
        <w:ind w:firstLine="720"/>
      </w:pPr>
      <w:r w:rsidRPr="00A61EF8">
        <w:rPr>
          <w:rFonts w:ascii="Arial" w:eastAsia="Times New Roman" w:hAnsi="Arial" w:cs="Arial"/>
          <w:color w:val="000000"/>
          <w:kern w:val="0"/>
          <w:sz w:val="22"/>
          <w:szCs w:val="22"/>
          <w14:ligatures w14:val="none"/>
        </w:rPr>
        <w:t>6.</w:t>
      </w:r>
      <w:r w:rsidRPr="00A61EF8">
        <w:rPr>
          <w:rFonts w:ascii="Times New Roman" w:eastAsia="Times New Roman" w:hAnsi="Times New Roman" w:cs="Times New Roman"/>
          <w:color w:val="000000"/>
          <w:kern w:val="0"/>
          <w:sz w:val="14"/>
          <w:szCs w:val="14"/>
          <w14:ligatures w14:val="none"/>
        </w:rPr>
        <w:t xml:space="preserve">    </w:t>
      </w:r>
      <w:hyperlink r:id="rId11" w:history="1">
        <w:r w:rsidRPr="00A61EF8">
          <w:rPr>
            <w:rFonts w:ascii="Arial" w:eastAsia="Times New Roman" w:hAnsi="Arial" w:cs="Arial"/>
            <w:color w:val="1155CC"/>
            <w:kern w:val="0"/>
            <w:sz w:val="22"/>
            <w:szCs w:val="22"/>
            <w:u w:val="single"/>
            <w14:ligatures w14:val="none"/>
          </w:rPr>
          <w:t>Onset, longevity, and patient satisfaction with incobotulinumtoxinA for the treatment of glabellar frown lines: a single-arm, prospective clinical study</w:t>
        </w:r>
      </w:hyperlink>
      <w:r w:rsidRPr="00A61EF8">
        <w:rPr>
          <w:rFonts w:ascii="Arial" w:eastAsia="Times New Roman" w:hAnsi="Arial" w:cs="Arial"/>
          <w:color w:val="000000"/>
          <w:kern w:val="0"/>
          <w:sz w:val="22"/>
          <w:szCs w:val="22"/>
          <w14:ligatures w14:val="none"/>
        </w:rPr>
        <w:t>. Clinical Intervention of Aging. 2013.</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F8"/>
    <w:rsid w:val="008745FF"/>
    <w:rsid w:val="00A61EF8"/>
    <w:rsid w:val="00C62F54"/>
    <w:rsid w:val="00CC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6E25AB"/>
  <w15:chartTrackingRefBased/>
  <w15:docId w15:val="{30BEB4B5-2E65-6949-B7D5-EABAFFAE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EF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61EF8"/>
    <w:rPr>
      <w:color w:val="0000FF"/>
      <w:u w:val="single"/>
    </w:rPr>
  </w:style>
  <w:style w:type="character" w:styleId="UnresolvedMention">
    <w:name w:val="Unresolved Mention"/>
    <w:basedOn w:val="DefaultParagraphFont"/>
    <w:uiPriority w:val="99"/>
    <w:semiHidden/>
    <w:unhideWhenUsed/>
    <w:rsid w:val="00CC4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pmc/articles/PMC41664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6513576/" TargetMode="External"/><Relationship Id="rId11" Type="http://schemas.openxmlformats.org/officeDocument/2006/relationships/hyperlink" Target="https://www.ncbi.nlm.nih.gov/pmc/articles/PMC3640484/" TargetMode="External"/><Relationship Id="rId5" Type="http://schemas.openxmlformats.org/officeDocument/2006/relationships/hyperlink" Target="https://nsmedicalwellness.com/botox-huntington-ny/" TargetMode="External"/><Relationship Id="rId10" Type="http://schemas.openxmlformats.org/officeDocument/2006/relationships/hyperlink" Target="https://pubmed.ncbi.nlm.nih.gov/12856249/" TargetMode="External"/><Relationship Id="rId4" Type="http://schemas.openxmlformats.org/officeDocument/2006/relationships/hyperlink" Target="https://nsmedicalwellness.com/how-long-does-botox-last/" TargetMode="External"/><Relationship Id="rId9" Type="http://schemas.openxmlformats.org/officeDocument/2006/relationships/hyperlink" Target="https://www.ncbi.nlm.nih.gov/pmc/articles/PMC3047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7359</Characters>
  <Application>Microsoft Office Word</Application>
  <DocSecurity>0</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2023-05-16T15:39:00Z</dcterms:created>
  <dcterms:modified xsi:type="dcterms:W3CDTF">2023-05-16T15:39:00Z</dcterms:modified>
</cp:coreProperties>
</file>