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2F4E27" w14:textId="3D2B32DE" w:rsidR="00481D4D" w:rsidRDefault="00481D4D">
      <w:pPr>
        <w:spacing w:after="200"/>
        <w:rPr>
          <w:rFonts w:ascii="Calibri" w:hAnsi="Calibri" w:cs="Calibri"/>
          <w:color w:val="000000"/>
          <w:shd w:val="clear" w:color="auto" w:fill="FFFFFF"/>
        </w:rPr>
      </w:pPr>
      <w:r>
        <w:rPr>
          <w:rFonts w:ascii="Calibri" w:hAnsi="Calibri" w:cs="Calibri"/>
          <w:color w:val="000000"/>
          <w:shd w:val="clear" w:color="auto" w:fill="FFFFFF"/>
        </w:rPr>
        <w:t>Cellulite treatment.page.numa.t</w:t>
      </w:r>
    </w:p>
    <w:p w14:paraId="00000001" w14:textId="77777777" w:rsidR="00AF01C9" w:rsidRDefault="002A14DB">
      <w:pPr>
        <w:spacing w:after="200"/>
        <w:rPr>
          <w:rFonts w:ascii="Calibri" w:eastAsia="Calibri" w:hAnsi="Calibri" w:cs="Calibri"/>
        </w:rPr>
      </w:pPr>
      <w:r>
        <w:rPr>
          <w:rFonts w:ascii="Calibri" w:eastAsia="Calibri" w:hAnsi="Calibri" w:cs="Calibri"/>
          <w:b/>
        </w:rPr>
        <w:t>Primary Keyword :</w:t>
      </w:r>
      <w:r>
        <w:rPr>
          <w:rFonts w:ascii="Calibri" w:eastAsia="Calibri" w:hAnsi="Calibri" w:cs="Calibri"/>
        </w:rPr>
        <w:t xml:space="preserve"> cellulite treatment</w:t>
      </w:r>
    </w:p>
    <w:p w14:paraId="00000002" w14:textId="77777777" w:rsidR="00AF01C9" w:rsidRDefault="002A14DB">
      <w:pPr>
        <w:spacing w:after="200"/>
        <w:rPr>
          <w:rFonts w:ascii="Calibri" w:eastAsia="Calibri" w:hAnsi="Calibri" w:cs="Calibri"/>
          <w:b/>
        </w:rPr>
      </w:pPr>
      <w:r>
        <w:rPr>
          <w:rFonts w:ascii="Calibri" w:eastAsia="Calibri" w:hAnsi="Calibri" w:cs="Calibri"/>
          <w:b/>
        </w:rPr>
        <w:t>/cellulite-treatment</w:t>
      </w:r>
    </w:p>
    <w:p w14:paraId="0E794FC5" w14:textId="33D8BA2B" w:rsidR="004701F2" w:rsidRDefault="004701F2">
      <w:pPr>
        <w:spacing w:after="200"/>
        <w:rPr>
          <w:color w:val="1C1E29"/>
        </w:rPr>
      </w:pPr>
      <w:r>
        <w:rPr>
          <w:rFonts w:ascii="Calibri" w:eastAsia="Calibri" w:hAnsi="Calibri" w:cs="Calibri"/>
          <w:b/>
        </w:rPr>
        <w:t>META</w:t>
      </w:r>
      <w:r w:rsidR="002A14DB">
        <w:rPr>
          <w:rFonts w:ascii="Calibri" w:eastAsia="Calibri" w:hAnsi="Calibri" w:cs="Calibri"/>
          <w:b/>
        </w:rPr>
        <w:t xml:space="preserve"> Cellulite treatment with RF Microneedling rejuvenates and smooths the skin to reduce fat and the appearance of dimpling. No surgery or downtime.</w:t>
      </w:r>
      <w:bookmarkStart w:id="0" w:name="_GoBack"/>
      <w:bookmarkEnd w:id="0"/>
    </w:p>
    <w:p w14:paraId="00000003" w14:textId="77777777" w:rsidR="00AF01C9" w:rsidRDefault="00AF01C9">
      <w:pPr>
        <w:rPr>
          <w:color w:val="1C1E29"/>
        </w:rPr>
      </w:pPr>
    </w:p>
    <w:p w14:paraId="00000004" w14:textId="230DA371" w:rsidR="00AF01C9" w:rsidRDefault="002A14DB">
      <w:pPr>
        <w:rPr>
          <w:b/>
          <w:color w:val="1C1E29"/>
        </w:rPr>
      </w:pPr>
      <w:r>
        <w:rPr>
          <w:b/>
          <w:color w:val="1C1E29"/>
        </w:rPr>
        <w:t>Cellulite Treatment to Reduce Cellulite and Smooth Skin | Newport News</w:t>
      </w:r>
    </w:p>
    <w:p w14:paraId="00000005" w14:textId="77777777" w:rsidR="00AF01C9" w:rsidRDefault="00AF01C9">
      <w:pPr>
        <w:rPr>
          <w:b/>
          <w:color w:val="1C1E29"/>
        </w:rPr>
      </w:pPr>
    </w:p>
    <w:p w14:paraId="00000007" w14:textId="025EEB66" w:rsidR="00AF01C9" w:rsidRDefault="002A14DB">
      <w:pPr>
        <w:rPr>
          <w:color w:val="1C1E29"/>
        </w:rPr>
      </w:pPr>
      <w:r>
        <w:rPr>
          <w:color w:val="1C1E29"/>
        </w:rPr>
        <w:t xml:space="preserve">With the aid of advanced RF </w:t>
      </w:r>
      <w:r>
        <w:rPr>
          <w:color w:val="1C1E29"/>
        </w:rPr>
        <w:t>(Radiofrequency)</w:t>
      </w:r>
      <w:r w:rsidR="00CC6D78">
        <w:rPr>
          <w:color w:val="1C1E29"/>
        </w:rPr>
        <w:t xml:space="preserve"> </w:t>
      </w:r>
      <w:r w:rsidR="00CC6D78">
        <w:rPr>
          <w:color w:val="1C1E29"/>
        </w:rPr>
        <w:t>technology</w:t>
      </w:r>
      <w:r>
        <w:rPr>
          <w:color w:val="1C1E29"/>
        </w:rPr>
        <w:t xml:space="preserve">, cellulite </w:t>
      </w:r>
      <w:r>
        <w:rPr>
          <w:color w:val="1C1E29"/>
        </w:rPr>
        <w:t>treatment reduces fat, smooths</w:t>
      </w:r>
      <w:r w:rsidR="00CC6D78">
        <w:rPr>
          <w:color w:val="1C1E29"/>
        </w:rPr>
        <w:t xml:space="preserve"> and rejuvenates</w:t>
      </w:r>
      <w:r>
        <w:rPr>
          <w:color w:val="1C1E29"/>
        </w:rPr>
        <w:t xml:space="preserve"> </w:t>
      </w:r>
      <w:r w:rsidR="004701F2">
        <w:rPr>
          <w:color w:val="1C1E29"/>
        </w:rPr>
        <w:t xml:space="preserve">the </w:t>
      </w:r>
      <w:r>
        <w:rPr>
          <w:color w:val="1C1E29"/>
        </w:rPr>
        <w:t xml:space="preserve">skin, and tightens connective tissues </w:t>
      </w:r>
      <w:proofErr w:type="gramStart"/>
      <w:r>
        <w:rPr>
          <w:color w:val="1C1E29"/>
        </w:rPr>
        <w:t>in order to dramatically reduce</w:t>
      </w:r>
      <w:proofErr w:type="gramEnd"/>
      <w:r>
        <w:rPr>
          <w:color w:val="1C1E29"/>
        </w:rPr>
        <w:t xml:space="preserve"> cellulite. This pain-free treatment takes between 15 and 25 minutes</w:t>
      </w:r>
      <w:r w:rsidR="00481D4D">
        <w:rPr>
          <w:color w:val="1C1E29"/>
        </w:rPr>
        <w:t xml:space="preserve"> to complete and requires</w:t>
      </w:r>
      <w:r>
        <w:rPr>
          <w:color w:val="1C1E29"/>
        </w:rPr>
        <w:t xml:space="preserve"> absolutely no downtime. </w:t>
      </w:r>
      <w:r w:rsidR="00481D4D">
        <w:rPr>
          <w:color w:val="1C1E29"/>
        </w:rPr>
        <w:t xml:space="preserve">Additionally, </w:t>
      </w:r>
      <w:r w:rsidR="004701F2">
        <w:rPr>
          <w:color w:val="1C1E29"/>
        </w:rPr>
        <w:t>skin-smoothing</w:t>
      </w:r>
      <w:r w:rsidR="00481D4D">
        <w:rPr>
          <w:color w:val="1C1E29"/>
        </w:rPr>
        <w:t xml:space="preserve"> treatments using the Profound RF Microneedling</w:t>
      </w:r>
      <w:r w:rsidR="00CC6D78">
        <w:rPr>
          <w:color w:val="1C1E29"/>
        </w:rPr>
        <w:t xml:space="preserve"> are</w:t>
      </w:r>
      <w:r w:rsidR="00481D4D">
        <w:rPr>
          <w:color w:val="1C1E29"/>
        </w:rPr>
        <w:t xml:space="preserve"> proven safe and especially effective targeting cellulite on the thighs.</w:t>
      </w:r>
    </w:p>
    <w:p w14:paraId="00000008" w14:textId="77777777" w:rsidR="00AF01C9" w:rsidRDefault="00AF01C9">
      <w:pPr>
        <w:rPr>
          <w:color w:val="1C1E29"/>
        </w:rPr>
      </w:pPr>
    </w:p>
    <w:p w14:paraId="00000009" w14:textId="24A9BA38" w:rsidR="00AF01C9" w:rsidRPr="00481D4D" w:rsidRDefault="002A14DB" w:rsidP="00481D4D">
      <w:pPr>
        <w:spacing w:after="200"/>
        <w:rPr>
          <w:rFonts w:ascii="Calibri" w:eastAsia="Calibri" w:hAnsi="Calibri" w:cs="Calibri"/>
          <w:b/>
        </w:rPr>
      </w:pPr>
      <w:r>
        <w:rPr>
          <w:color w:val="1C1E29"/>
        </w:rPr>
        <w:t xml:space="preserve">There is no reason to lose your self-confidence because of dimpled skin. The simple solution is to smooth out the rippled fat with cellulite reduction treatment at </w:t>
      </w:r>
      <w:r w:rsidR="00481D4D">
        <w:rPr>
          <w:color w:val="1C1E29"/>
        </w:rPr>
        <w:t>Numa Spa</w:t>
      </w:r>
      <w:r>
        <w:rPr>
          <w:color w:val="1C1E29"/>
        </w:rPr>
        <w:t xml:space="preserve"> in </w:t>
      </w:r>
      <w:r w:rsidR="00481D4D">
        <w:rPr>
          <w:color w:val="1C1E29"/>
        </w:rPr>
        <w:t>Newport News.</w:t>
      </w:r>
      <w:r>
        <w:rPr>
          <w:color w:val="1C1E29"/>
        </w:rPr>
        <w:t xml:space="preserve"> Start now by booking a free assessment. Contact </w:t>
      </w:r>
      <w:r w:rsidR="00481D4D" w:rsidRPr="00481D4D">
        <w:t>Numa Spa</w:t>
      </w:r>
      <w:r w:rsidRPr="00481D4D">
        <w:t xml:space="preserve"> </w:t>
      </w:r>
      <w:r w:rsidR="00481D4D" w:rsidRPr="00481D4D">
        <w:t>online or call 757.223.5800</w:t>
      </w:r>
      <w:r w:rsidR="00481D4D">
        <w:t xml:space="preserve"> today.</w:t>
      </w:r>
    </w:p>
    <w:p w14:paraId="0000000A" w14:textId="77777777" w:rsidR="00AF01C9" w:rsidRDefault="00AF01C9">
      <w:pPr>
        <w:rPr>
          <w:color w:val="1C1E29"/>
        </w:rPr>
      </w:pPr>
    </w:p>
    <w:p w14:paraId="0000000B" w14:textId="660B2BBB" w:rsidR="00AF01C9" w:rsidRDefault="002A14DB">
      <w:pPr>
        <w:rPr>
          <w:b/>
          <w:color w:val="1C1E29"/>
        </w:rPr>
      </w:pPr>
      <w:r>
        <w:rPr>
          <w:b/>
          <w:color w:val="1C1E29"/>
        </w:rPr>
        <w:t xml:space="preserve">Benefits </w:t>
      </w:r>
      <w:r w:rsidR="004701F2">
        <w:rPr>
          <w:b/>
          <w:color w:val="1C1E29"/>
        </w:rPr>
        <w:t>of</w:t>
      </w:r>
      <w:r>
        <w:rPr>
          <w:b/>
          <w:color w:val="1C1E29"/>
        </w:rPr>
        <w:t xml:space="preserve"> Cel</w:t>
      </w:r>
      <w:r w:rsidR="00481D4D">
        <w:rPr>
          <w:b/>
          <w:color w:val="1C1E29"/>
        </w:rPr>
        <w:t>lulite Treatment Using the Profound Laser System</w:t>
      </w:r>
    </w:p>
    <w:p w14:paraId="0000000C" w14:textId="77777777" w:rsidR="00AF01C9" w:rsidRDefault="00AF01C9">
      <w:pPr>
        <w:rPr>
          <w:color w:val="1C1E29"/>
        </w:rPr>
      </w:pPr>
    </w:p>
    <w:p w14:paraId="0000000D" w14:textId="3243055F" w:rsidR="00AF01C9" w:rsidRPr="00481D4D" w:rsidRDefault="002A14DB" w:rsidP="00481D4D">
      <w:r w:rsidRPr="00481D4D">
        <w:t>Reduces cellulite effectively</w:t>
      </w:r>
    </w:p>
    <w:p w14:paraId="0000000E" w14:textId="714C9D04" w:rsidR="00AF01C9" w:rsidRPr="00481D4D" w:rsidRDefault="00481D4D" w:rsidP="00481D4D">
      <w:r w:rsidRPr="00481D4D">
        <w:t>Smooth skin without surgery, chemicals or lasers</w:t>
      </w:r>
    </w:p>
    <w:p w14:paraId="01724D3E" w14:textId="33B507BF" w:rsidR="00481D4D" w:rsidRPr="00481D4D" w:rsidRDefault="002A14DB" w:rsidP="00481D4D">
      <w:r w:rsidRPr="00481D4D">
        <w:t>Improves ski</w:t>
      </w:r>
      <w:r w:rsidR="00481D4D" w:rsidRPr="00481D4D">
        <w:t>n elasticity</w:t>
      </w:r>
    </w:p>
    <w:p w14:paraId="6D85D5B4" w14:textId="11A824D8" w:rsidR="00481D4D" w:rsidRPr="00481D4D" w:rsidRDefault="00481D4D" w:rsidP="00481D4D">
      <w:r w:rsidRPr="00481D4D">
        <w:t>Reduces f</w:t>
      </w:r>
      <w:r w:rsidR="002A14DB" w:rsidRPr="00481D4D">
        <w:t>at cells causing cellulite shrink</w:t>
      </w:r>
    </w:p>
    <w:p w14:paraId="2BDC360D" w14:textId="1AA33618" w:rsidR="00481D4D" w:rsidRDefault="00481D4D" w:rsidP="00481D4D">
      <w:r w:rsidRPr="00481D4D">
        <w:t xml:space="preserve">Stimulates </w:t>
      </w:r>
      <w:r w:rsidR="004701F2">
        <w:t xml:space="preserve">the </w:t>
      </w:r>
      <w:r w:rsidRPr="00481D4D">
        <w:t>production of collagen, elastin &amp; Hyaluronic Acid</w:t>
      </w:r>
    </w:p>
    <w:p w14:paraId="00000011" w14:textId="3A1249AB" w:rsidR="00AF01C9" w:rsidRPr="00481D4D" w:rsidRDefault="002A14DB" w:rsidP="00481D4D">
      <w:r w:rsidRPr="00481D4D">
        <w:t>Treatment of between 15 and 25 minutes is convenient</w:t>
      </w:r>
    </w:p>
    <w:p w14:paraId="00000012" w14:textId="489C4766" w:rsidR="00AF01C9" w:rsidRPr="00481D4D" w:rsidRDefault="002A14DB" w:rsidP="00481D4D">
      <w:r w:rsidRPr="00481D4D">
        <w:t>Improvement after first treatment¹</w:t>
      </w:r>
    </w:p>
    <w:p w14:paraId="00000013" w14:textId="5A6EEC80" w:rsidR="00AF01C9" w:rsidRPr="00481D4D" w:rsidRDefault="002A14DB" w:rsidP="00481D4D">
      <w:r w:rsidRPr="00481D4D">
        <w:t xml:space="preserve">No downtime and also painless </w:t>
      </w:r>
    </w:p>
    <w:p w14:paraId="00000014" w14:textId="0AA63849" w:rsidR="00AF01C9" w:rsidRPr="00481D4D" w:rsidRDefault="002A14DB" w:rsidP="00481D4D">
      <w:r w:rsidRPr="00481D4D">
        <w:t>FDA clearance</w:t>
      </w:r>
    </w:p>
    <w:p w14:paraId="00000015" w14:textId="24CB79AE" w:rsidR="00AF01C9" w:rsidRDefault="00CC6D78">
      <w:pPr>
        <w:rPr>
          <w:color w:val="1C1E29"/>
        </w:rPr>
      </w:pPr>
      <w:r>
        <w:rPr>
          <w:color w:val="1C1E29"/>
        </w:rPr>
        <w:t>Supported by scientific evidence</w:t>
      </w:r>
    </w:p>
    <w:p w14:paraId="00000016" w14:textId="77777777" w:rsidR="00AF01C9" w:rsidRDefault="00AF01C9">
      <w:pPr>
        <w:rPr>
          <w:color w:val="1C1E29"/>
        </w:rPr>
      </w:pPr>
    </w:p>
    <w:p w14:paraId="00000017" w14:textId="7E36915D" w:rsidR="00AF01C9" w:rsidRDefault="002A14DB">
      <w:pPr>
        <w:rPr>
          <w:b/>
          <w:color w:val="1C1E29"/>
        </w:rPr>
      </w:pPr>
      <w:r>
        <w:rPr>
          <w:b/>
          <w:color w:val="1C1E29"/>
        </w:rPr>
        <w:t>Cellulite Treat</w:t>
      </w:r>
      <w:r>
        <w:rPr>
          <w:b/>
          <w:color w:val="1C1E29"/>
        </w:rPr>
        <w:t xml:space="preserve">ment Before </w:t>
      </w:r>
      <w:r w:rsidR="004701F2">
        <w:rPr>
          <w:b/>
          <w:color w:val="1C1E29"/>
        </w:rPr>
        <w:t>and</w:t>
      </w:r>
      <w:r>
        <w:rPr>
          <w:b/>
          <w:color w:val="1C1E29"/>
        </w:rPr>
        <w:t xml:space="preserve"> After</w:t>
      </w:r>
      <w:r w:rsidR="00CC6D78">
        <w:rPr>
          <w:b/>
          <w:color w:val="1C1E29"/>
        </w:rPr>
        <w:t>*</w:t>
      </w:r>
    </w:p>
    <w:p w14:paraId="00000018" w14:textId="77777777" w:rsidR="00AF01C9" w:rsidRDefault="00AF01C9">
      <w:pPr>
        <w:rPr>
          <w:b/>
          <w:color w:val="1C1E29"/>
        </w:rPr>
      </w:pPr>
    </w:p>
    <w:p w14:paraId="0000001B" w14:textId="68442DF0" w:rsidR="00AF01C9" w:rsidRDefault="00CC6D78">
      <w:pPr>
        <w:rPr>
          <w:color w:val="1C1E29"/>
        </w:rPr>
      </w:pPr>
      <w:r>
        <w:rPr>
          <w:color w:val="1C1E29"/>
        </w:rPr>
        <w:t>C</w:t>
      </w:r>
      <w:r w:rsidR="002A14DB">
        <w:rPr>
          <w:color w:val="1C1E29"/>
        </w:rPr>
        <w:t xml:space="preserve">ellulite treatment </w:t>
      </w:r>
      <w:r>
        <w:rPr>
          <w:color w:val="1C1E29"/>
        </w:rPr>
        <w:t>b</w:t>
      </w:r>
      <w:r w:rsidR="004701F2">
        <w:rPr>
          <w:color w:val="1C1E29"/>
        </w:rPr>
        <w:t xml:space="preserve">efore and after photos </w:t>
      </w:r>
      <w:r w:rsidR="002A14DB">
        <w:rPr>
          <w:color w:val="1C1E29"/>
        </w:rPr>
        <w:t>exhibit the tightening, smoothing effect that reduces celluli</w:t>
      </w:r>
      <w:r>
        <w:rPr>
          <w:color w:val="1C1E29"/>
        </w:rPr>
        <w:t>te after being treated using Profound RF Microneedling</w:t>
      </w:r>
      <w:r w:rsidR="002A14DB">
        <w:rPr>
          <w:color w:val="1C1E29"/>
        </w:rPr>
        <w:t xml:space="preserve">. Based on experience with all cosmetic treatments, </w:t>
      </w:r>
      <w:r>
        <w:rPr>
          <w:color w:val="1C1E29"/>
        </w:rPr>
        <w:t>results may vary.*</w:t>
      </w:r>
      <w:r w:rsidR="002A14DB">
        <w:rPr>
          <w:color w:val="1C1E29"/>
        </w:rPr>
        <w:t xml:space="preserve"> </w:t>
      </w:r>
      <w:r w:rsidR="002A14DB">
        <w:rPr>
          <w:color w:val="1C1E29"/>
        </w:rPr>
        <w:t xml:space="preserve">Nevertheless, these </w:t>
      </w:r>
      <w:r>
        <w:rPr>
          <w:color w:val="1C1E29"/>
        </w:rPr>
        <w:t xml:space="preserve">before and after </w:t>
      </w:r>
      <w:r w:rsidR="002A14DB">
        <w:rPr>
          <w:color w:val="1C1E29"/>
        </w:rPr>
        <w:t xml:space="preserve">images show the exceptional results </w:t>
      </w:r>
      <w:r w:rsidR="002A14DB">
        <w:rPr>
          <w:color w:val="1C1E29"/>
        </w:rPr>
        <w:t>that can be expected when a suitable patient for the treatment is treated by an experienced, skilled technician.</w:t>
      </w:r>
    </w:p>
    <w:p w14:paraId="0000001C" w14:textId="77777777" w:rsidR="00AF01C9" w:rsidRDefault="00AF01C9">
      <w:pPr>
        <w:rPr>
          <w:color w:val="1C1E29"/>
        </w:rPr>
      </w:pPr>
    </w:p>
    <w:p w14:paraId="0000001D" w14:textId="77777777" w:rsidR="00AF01C9" w:rsidRDefault="002A14DB">
      <w:pPr>
        <w:rPr>
          <w:b/>
          <w:color w:val="1C1E29"/>
        </w:rPr>
      </w:pPr>
      <w:r>
        <w:rPr>
          <w:b/>
          <w:color w:val="1C1E29"/>
        </w:rPr>
        <w:t>What Is The Cause Of Cellulite?</w:t>
      </w:r>
    </w:p>
    <w:p w14:paraId="0000001E" w14:textId="77777777" w:rsidR="00AF01C9" w:rsidRDefault="00AF01C9">
      <w:pPr>
        <w:rPr>
          <w:b/>
          <w:color w:val="1C1E29"/>
        </w:rPr>
      </w:pPr>
    </w:p>
    <w:p w14:paraId="0000001F" w14:textId="64CE9D70" w:rsidR="00AF01C9" w:rsidRDefault="002A14DB">
      <w:pPr>
        <w:rPr>
          <w:color w:val="1C1E29"/>
        </w:rPr>
      </w:pPr>
      <w:r>
        <w:rPr>
          <w:color w:val="1C1E29"/>
        </w:rPr>
        <w:t xml:space="preserve">Fine strands of </w:t>
      </w:r>
      <w:r w:rsidR="00CC6D78">
        <w:rPr>
          <w:color w:val="1C1E29"/>
        </w:rPr>
        <w:t xml:space="preserve">tightly woven </w:t>
      </w:r>
      <w:r>
        <w:rPr>
          <w:color w:val="1C1E29"/>
        </w:rPr>
        <w:t>connective tissue (a</w:t>
      </w:r>
      <w:r w:rsidR="00CC6D78">
        <w:rPr>
          <w:color w:val="1C1E29"/>
        </w:rPr>
        <w:t xml:space="preserve">lso referred to as septae) </w:t>
      </w:r>
      <w:r>
        <w:rPr>
          <w:color w:val="1C1E29"/>
        </w:rPr>
        <w:t>hold subcutaneous fat in place beneath the skin. Sometimes the septae becomes loose or weakens, thereby causing fat to protrude between the fine strands. This, in turn, c</w:t>
      </w:r>
      <w:r>
        <w:rPr>
          <w:color w:val="1C1E29"/>
        </w:rPr>
        <w:t>reates a dimpled effect, more commonly referred to as cellulite, on the skin’s surface.¹</w:t>
      </w:r>
    </w:p>
    <w:p w14:paraId="00000020" w14:textId="77777777" w:rsidR="00AF01C9" w:rsidRDefault="00AF01C9">
      <w:pPr>
        <w:rPr>
          <w:color w:val="1C1E29"/>
        </w:rPr>
      </w:pPr>
    </w:p>
    <w:p w14:paraId="00000021" w14:textId="77777777" w:rsidR="00AF01C9" w:rsidRDefault="002A14DB">
      <w:pPr>
        <w:rPr>
          <w:color w:val="1C1E29"/>
        </w:rPr>
      </w:pPr>
      <w:r>
        <w:rPr>
          <w:color w:val="1C1E29"/>
        </w:rPr>
        <w:t xml:space="preserve">Numerous biological and environmental factors are responsible for weakening the septae resulting in increased cellulite.² </w:t>
      </w:r>
    </w:p>
    <w:p w14:paraId="00000022" w14:textId="77777777" w:rsidR="00AF01C9" w:rsidRDefault="00AF01C9">
      <w:pPr>
        <w:rPr>
          <w:color w:val="1C1E29"/>
        </w:rPr>
      </w:pPr>
    </w:p>
    <w:p w14:paraId="00000023" w14:textId="77777777" w:rsidR="00AF01C9" w:rsidRDefault="002A14DB">
      <w:pPr>
        <w:rPr>
          <w:color w:val="1C1E29"/>
        </w:rPr>
      </w:pPr>
      <w:r>
        <w:rPr>
          <w:color w:val="1C1E29"/>
        </w:rPr>
        <w:t>These factors include:</w:t>
      </w:r>
    </w:p>
    <w:p w14:paraId="00000024" w14:textId="2676941F" w:rsidR="00AF01C9" w:rsidRDefault="002A14DB">
      <w:pPr>
        <w:rPr>
          <w:color w:val="1C1E29"/>
        </w:rPr>
      </w:pPr>
      <w:r>
        <w:rPr>
          <w:color w:val="1C1E29"/>
        </w:rPr>
        <w:t xml:space="preserve">● </w:t>
      </w:r>
      <w:r w:rsidR="004701F2">
        <w:rPr>
          <w:color w:val="1C1E29"/>
        </w:rPr>
        <w:t>The</w:t>
      </w:r>
      <w:r>
        <w:rPr>
          <w:color w:val="1C1E29"/>
        </w:rPr>
        <w:t xml:space="preserve"> aging process</w:t>
      </w:r>
      <w:r>
        <w:rPr>
          <w:color w:val="1C1E29"/>
        </w:rPr>
        <w:t xml:space="preserve"> </w:t>
      </w:r>
      <w:r w:rsidR="00CC6D78">
        <w:rPr>
          <w:color w:val="1C1E29"/>
        </w:rPr>
        <w:t xml:space="preserve">that </w:t>
      </w:r>
      <w:r>
        <w:rPr>
          <w:color w:val="1C1E29"/>
        </w:rPr>
        <w:t>breaks down connective tissue over a period of time</w:t>
      </w:r>
    </w:p>
    <w:p w14:paraId="00000025" w14:textId="5CF28195" w:rsidR="00AF01C9" w:rsidRDefault="002A14DB">
      <w:pPr>
        <w:rPr>
          <w:color w:val="1C1E29"/>
        </w:rPr>
      </w:pPr>
      <w:r>
        <w:rPr>
          <w:color w:val="1C1E29"/>
        </w:rPr>
        <w:t xml:space="preserve">● </w:t>
      </w:r>
      <w:r w:rsidR="00CC6D78">
        <w:rPr>
          <w:color w:val="1C1E29"/>
        </w:rPr>
        <w:t>Poor b</w:t>
      </w:r>
      <w:r>
        <w:rPr>
          <w:color w:val="1C1E29"/>
        </w:rPr>
        <w:t xml:space="preserve">lood circulation </w:t>
      </w:r>
    </w:p>
    <w:p w14:paraId="00000026" w14:textId="77777777" w:rsidR="00AF01C9" w:rsidRDefault="002A14DB">
      <w:pPr>
        <w:rPr>
          <w:color w:val="1C1E29"/>
        </w:rPr>
      </w:pPr>
      <w:r>
        <w:rPr>
          <w:color w:val="1C1E29"/>
        </w:rPr>
        <w:t>● Hormones</w:t>
      </w:r>
    </w:p>
    <w:p w14:paraId="00000027" w14:textId="568E8A19" w:rsidR="00AF01C9" w:rsidRDefault="002A14DB">
      <w:pPr>
        <w:rPr>
          <w:color w:val="1C1E29"/>
        </w:rPr>
      </w:pPr>
      <w:r>
        <w:rPr>
          <w:color w:val="1C1E29"/>
        </w:rPr>
        <w:t>● Gende</w:t>
      </w:r>
      <w:r w:rsidR="00CC6D78">
        <w:rPr>
          <w:color w:val="1C1E29"/>
        </w:rPr>
        <w:t>r (men are less likely to have</w:t>
      </w:r>
      <w:r>
        <w:rPr>
          <w:color w:val="1C1E29"/>
        </w:rPr>
        <w:t xml:space="preserve"> cellulite than women)</w:t>
      </w:r>
    </w:p>
    <w:p w14:paraId="00000028" w14:textId="77777777" w:rsidR="00AF01C9" w:rsidRDefault="002A14DB">
      <w:pPr>
        <w:rPr>
          <w:color w:val="1C1E29"/>
        </w:rPr>
      </w:pPr>
      <w:r>
        <w:rPr>
          <w:color w:val="1C1E29"/>
        </w:rPr>
        <w:t>● Thickness of skin</w:t>
      </w:r>
    </w:p>
    <w:p w14:paraId="00000029" w14:textId="77777777" w:rsidR="00AF01C9" w:rsidRDefault="002A14DB">
      <w:pPr>
        <w:rPr>
          <w:color w:val="1C1E29"/>
        </w:rPr>
      </w:pPr>
      <w:r>
        <w:rPr>
          <w:color w:val="1C1E29"/>
        </w:rPr>
        <w:t xml:space="preserve">● Lifestyle and diet </w:t>
      </w:r>
    </w:p>
    <w:p w14:paraId="0000002A" w14:textId="77777777" w:rsidR="00AF01C9" w:rsidRDefault="00AF01C9">
      <w:pPr>
        <w:rPr>
          <w:color w:val="1C1E29"/>
        </w:rPr>
      </w:pPr>
    </w:p>
    <w:p w14:paraId="0000002B" w14:textId="77777777" w:rsidR="00AF01C9" w:rsidRDefault="002A14DB">
      <w:pPr>
        <w:rPr>
          <w:b/>
          <w:color w:val="1C1E29"/>
        </w:rPr>
      </w:pPr>
      <w:r>
        <w:rPr>
          <w:b/>
          <w:color w:val="1C1E29"/>
        </w:rPr>
        <w:t>How Does Cellulite Treatment Work?</w:t>
      </w:r>
    </w:p>
    <w:p w14:paraId="0000002C" w14:textId="77777777" w:rsidR="00AF01C9" w:rsidRDefault="00AF01C9">
      <w:pPr>
        <w:rPr>
          <w:b/>
          <w:color w:val="1C1E29"/>
        </w:rPr>
      </w:pPr>
    </w:p>
    <w:p w14:paraId="4C66DEA0" w14:textId="7018A692" w:rsidR="00417515" w:rsidRDefault="002A14DB">
      <w:pPr>
        <w:rPr>
          <w:color w:val="1C1E29"/>
        </w:rPr>
      </w:pPr>
      <w:r>
        <w:rPr>
          <w:color w:val="1C1E29"/>
        </w:rPr>
        <w:t>By utilizing advanced R</w:t>
      </w:r>
      <w:r w:rsidR="00CC6D78">
        <w:rPr>
          <w:color w:val="1C1E29"/>
        </w:rPr>
        <w:t xml:space="preserve">adio </w:t>
      </w:r>
      <w:r w:rsidR="004701F2">
        <w:rPr>
          <w:color w:val="1C1E29"/>
        </w:rPr>
        <w:t>Frequency</w:t>
      </w:r>
      <w:r w:rsidR="00CC6D78">
        <w:rPr>
          <w:color w:val="1C1E29"/>
        </w:rPr>
        <w:t xml:space="preserve"> technology, Profound RF </w:t>
      </w:r>
      <w:r w:rsidR="004701F2">
        <w:rPr>
          <w:color w:val="1C1E29"/>
        </w:rPr>
        <w:t>Microneedling</w:t>
      </w:r>
      <w:r w:rsidR="00CC6D78">
        <w:rPr>
          <w:color w:val="1C1E29"/>
        </w:rPr>
        <w:t xml:space="preserve"> </w:t>
      </w:r>
      <w:r>
        <w:rPr>
          <w:color w:val="1C1E29"/>
        </w:rPr>
        <w:t>stimulates the natu</w:t>
      </w:r>
      <w:r w:rsidR="00CC6D78">
        <w:rPr>
          <w:color w:val="1C1E29"/>
        </w:rPr>
        <w:t>ral healing process of the body in two distinct ways.</w:t>
      </w:r>
      <w:r>
        <w:rPr>
          <w:color w:val="1C1E29"/>
        </w:rPr>
        <w:t xml:space="preserve"> During cellulite treatment, which is convenient and fast, </w:t>
      </w:r>
      <w:r w:rsidR="00CC6D78">
        <w:rPr>
          <w:color w:val="1C1E29"/>
        </w:rPr>
        <w:t xml:space="preserve">microscopic needles painlessly puncture the </w:t>
      </w:r>
      <w:r w:rsidR="00417515">
        <w:rPr>
          <w:color w:val="1C1E29"/>
        </w:rPr>
        <w:t xml:space="preserve">surface of the </w:t>
      </w:r>
      <w:r w:rsidR="00CC6D78">
        <w:rPr>
          <w:color w:val="1C1E29"/>
        </w:rPr>
        <w:t>skin</w:t>
      </w:r>
      <w:r w:rsidR="00417515">
        <w:rPr>
          <w:color w:val="1C1E29"/>
        </w:rPr>
        <w:t>. This triggers</w:t>
      </w:r>
      <w:r w:rsidR="00CC6D78">
        <w:rPr>
          <w:color w:val="1C1E29"/>
        </w:rPr>
        <w:t xml:space="preserve"> a process called controlled wound healing. </w:t>
      </w:r>
      <w:r w:rsidR="00417515">
        <w:rPr>
          <w:color w:val="1C1E29"/>
        </w:rPr>
        <w:t xml:space="preserve">In </w:t>
      </w:r>
      <w:r w:rsidR="004701F2">
        <w:rPr>
          <w:color w:val="1C1E29"/>
        </w:rPr>
        <w:t>response,</w:t>
      </w:r>
      <w:r w:rsidR="00417515">
        <w:rPr>
          <w:color w:val="1C1E29"/>
        </w:rPr>
        <w:t xml:space="preserve"> the body resurfaces the skin with healthier, younger skin cells. It also stimulates the production of collagen and elastin. These are the </w:t>
      </w:r>
      <w:r w:rsidR="004701F2">
        <w:rPr>
          <w:color w:val="1C1E29"/>
        </w:rPr>
        <w:t>proteins</w:t>
      </w:r>
      <w:r w:rsidR="00417515">
        <w:rPr>
          <w:color w:val="1C1E29"/>
        </w:rPr>
        <w:t xml:space="preserve"> that support the skin, keeping it firm and smooth. </w:t>
      </w:r>
    </w:p>
    <w:p w14:paraId="7DD9DE0E" w14:textId="77777777" w:rsidR="00417515" w:rsidRDefault="00417515">
      <w:pPr>
        <w:rPr>
          <w:color w:val="1C1E29"/>
        </w:rPr>
      </w:pPr>
    </w:p>
    <w:p w14:paraId="35E81870" w14:textId="21776E94" w:rsidR="00417515" w:rsidRDefault="00CC6D78">
      <w:pPr>
        <w:rPr>
          <w:color w:val="1C1E29"/>
        </w:rPr>
      </w:pPr>
      <w:r>
        <w:rPr>
          <w:color w:val="1C1E29"/>
        </w:rPr>
        <w:t xml:space="preserve">To enhance this process of natural skin rejuvenation, the small needles release RF energy deep into the </w:t>
      </w:r>
      <w:r w:rsidR="00417515">
        <w:rPr>
          <w:color w:val="1C1E29"/>
        </w:rPr>
        <w:t xml:space="preserve">lower </w:t>
      </w:r>
      <w:r>
        <w:rPr>
          <w:color w:val="1C1E29"/>
        </w:rPr>
        <w:t xml:space="preserve">layers of skin tissue. </w:t>
      </w:r>
      <w:r w:rsidR="002A14DB">
        <w:rPr>
          <w:color w:val="1C1E29"/>
        </w:rPr>
        <w:t xml:space="preserve"> </w:t>
      </w:r>
      <w:r w:rsidR="00417515">
        <w:rPr>
          <w:color w:val="1C1E29"/>
        </w:rPr>
        <w:t xml:space="preserve">This two-prong approach heats tissue on both a superficial and </w:t>
      </w:r>
      <w:r w:rsidR="002A14DB">
        <w:rPr>
          <w:color w:val="1C1E29"/>
        </w:rPr>
        <w:t>c</w:t>
      </w:r>
      <w:r w:rsidR="00417515">
        <w:rPr>
          <w:color w:val="1C1E29"/>
        </w:rPr>
        <w:t>ellular</w:t>
      </w:r>
      <w:r w:rsidR="002A14DB">
        <w:rPr>
          <w:color w:val="1C1E29"/>
        </w:rPr>
        <w:t xml:space="preserve"> level. </w:t>
      </w:r>
    </w:p>
    <w:p w14:paraId="6F3D0637" w14:textId="77777777" w:rsidR="00417515" w:rsidRDefault="00417515">
      <w:pPr>
        <w:rPr>
          <w:color w:val="1C1E29"/>
        </w:rPr>
      </w:pPr>
    </w:p>
    <w:p w14:paraId="0000002D" w14:textId="44023E24" w:rsidR="00AF01C9" w:rsidRDefault="00417515">
      <w:pPr>
        <w:rPr>
          <w:color w:val="1C1E29"/>
        </w:rPr>
      </w:pPr>
      <w:r>
        <w:rPr>
          <w:color w:val="1C1E29"/>
        </w:rPr>
        <w:t>How Does RF Microneedling Smooth Out Cellulite?</w:t>
      </w:r>
    </w:p>
    <w:p w14:paraId="0000002E" w14:textId="77777777" w:rsidR="00AF01C9" w:rsidRDefault="00AF01C9">
      <w:pPr>
        <w:rPr>
          <w:color w:val="1C1E29"/>
        </w:rPr>
      </w:pPr>
    </w:p>
    <w:p w14:paraId="00000031" w14:textId="5FED4C69" w:rsidR="00AF01C9" w:rsidRDefault="002A14DB">
      <w:pPr>
        <w:rPr>
          <w:color w:val="1C1E29"/>
        </w:rPr>
      </w:pPr>
      <w:r>
        <w:rPr>
          <w:color w:val="1C1E29"/>
        </w:rPr>
        <w:t xml:space="preserve">At first, fat cells, which are the cause of the dimpling of the skin, are heated up by thermal energy. </w:t>
      </w:r>
      <w:r w:rsidR="009E1E58">
        <w:rPr>
          <w:color w:val="1C1E29"/>
        </w:rPr>
        <w:t xml:space="preserve">Exposed to RF energy, fat cells, which cause dimpling, are exposed to lethal amounts of heat. </w:t>
      </w:r>
      <w:r>
        <w:rPr>
          <w:color w:val="1C1E29"/>
        </w:rPr>
        <w:t>Th</w:t>
      </w:r>
      <w:r w:rsidR="009E1E58">
        <w:rPr>
          <w:color w:val="1C1E29"/>
        </w:rPr>
        <w:t>e thermal energy</w:t>
      </w:r>
      <w:r>
        <w:rPr>
          <w:color w:val="1C1E29"/>
        </w:rPr>
        <w:t xml:space="preserve"> effectively shrinks fatty tissue by stimul</w:t>
      </w:r>
      <w:r>
        <w:rPr>
          <w:color w:val="1C1E29"/>
        </w:rPr>
        <w:t>ating adipocytes metabolism³ during cellulite treatment. Furthermore, the natural process of rejuvenation in the body is stimulated with thermal energy. This results in an increase in blood circulation, which in turn remodels the connective strands and com</w:t>
      </w:r>
      <w:r>
        <w:rPr>
          <w:color w:val="1C1E29"/>
        </w:rPr>
        <w:t xml:space="preserve">presses the tissue fibers. </w:t>
      </w:r>
      <w:r>
        <w:rPr>
          <w:color w:val="1C1E29"/>
        </w:rPr>
        <w:t xml:space="preserve">This strengthens the skin’s internal structure and fortifies the septae (the fine strands of connective tissue that are tightly woven and stop fat from protruding). </w:t>
      </w:r>
      <w:r w:rsidR="009E1E58">
        <w:rPr>
          <w:color w:val="1C1E29"/>
        </w:rPr>
        <w:t xml:space="preserve">Lastly, thermal injury triggers the body’s repair process to repair the tissue by producing more collagen, elastin, and Hyaluronic acid. </w:t>
      </w:r>
      <w:r w:rsidR="004701F2">
        <w:rPr>
          <w:color w:val="1C1E29"/>
        </w:rPr>
        <w:t>These proteins support</w:t>
      </w:r>
      <w:r w:rsidR="009E1E58">
        <w:rPr>
          <w:color w:val="1C1E29"/>
        </w:rPr>
        <w:t xml:space="preserve"> the skin and help </w:t>
      </w:r>
      <w:r>
        <w:rPr>
          <w:color w:val="1C1E29"/>
        </w:rPr>
        <w:t>it to remain flexible, firm, taut and young-looking.²</w:t>
      </w:r>
    </w:p>
    <w:p w14:paraId="00000032" w14:textId="77777777" w:rsidR="00AF01C9" w:rsidRDefault="00AF01C9">
      <w:pPr>
        <w:rPr>
          <w:color w:val="1C1E29"/>
        </w:rPr>
      </w:pPr>
    </w:p>
    <w:p w14:paraId="5160C5CF" w14:textId="77777777" w:rsidR="009E1E58" w:rsidRDefault="002A14DB">
      <w:pPr>
        <w:rPr>
          <w:color w:val="1C1E29"/>
        </w:rPr>
      </w:pPr>
      <w:r>
        <w:rPr>
          <w:color w:val="1C1E29"/>
        </w:rPr>
        <w:t>This results in unparalleled rejuvenation of the skin</w:t>
      </w:r>
      <w:r w:rsidR="009E1E58">
        <w:rPr>
          <w:color w:val="1C1E29"/>
        </w:rPr>
        <w:t xml:space="preserve"> and the reduction of cellulite.</w:t>
      </w:r>
    </w:p>
    <w:p w14:paraId="4FF110E1" w14:textId="77777777" w:rsidR="009E1E58" w:rsidRDefault="009E1E58">
      <w:pPr>
        <w:rPr>
          <w:color w:val="1C1E29"/>
        </w:rPr>
      </w:pPr>
    </w:p>
    <w:p w14:paraId="00000035" w14:textId="6BB7C81E" w:rsidR="00AF01C9" w:rsidRDefault="002A14DB">
      <w:pPr>
        <w:rPr>
          <w:b/>
          <w:color w:val="1C1E29"/>
        </w:rPr>
      </w:pPr>
      <w:r>
        <w:rPr>
          <w:b/>
          <w:color w:val="1C1E29"/>
        </w:rPr>
        <w:t xml:space="preserve">What Areas </w:t>
      </w:r>
      <w:r w:rsidR="004701F2">
        <w:rPr>
          <w:b/>
          <w:color w:val="1C1E29"/>
        </w:rPr>
        <w:t>Can RF</w:t>
      </w:r>
      <w:r w:rsidR="009E1E58">
        <w:rPr>
          <w:b/>
          <w:color w:val="1C1E29"/>
        </w:rPr>
        <w:t xml:space="preserve"> Microneedling </w:t>
      </w:r>
      <w:r>
        <w:rPr>
          <w:b/>
          <w:color w:val="1C1E29"/>
        </w:rPr>
        <w:t>Treat?</w:t>
      </w:r>
    </w:p>
    <w:p w14:paraId="00000036" w14:textId="77777777" w:rsidR="00AF01C9" w:rsidRDefault="00AF01C9">
      <w:pPr>
        <w:rPr>
          <w:b/>
          <w:color w:val="1C1E29"/>
        </w:rPr>
      </w:pPr>
    </w:p>
    <w:p w14:paraId="00000037" w14:textId="4425F52D" w:rsidR="00AF01C9" w:rsidRDefault="002A14DB">
      <w:pPr>
        <w:rPr>
          <w:color w:val="1C1E29"/>
        </w:rPr>
      </w:pPr>
      <w:r>
        <w:rPr>
          <w:color w:val="1C1E29"/>
        </w:rPr>
        <w:t xml:space="preserve">During cellulite treatment, the [device] allows </w:t>
      </w:r>
      <w:r w:rsidR="004701F2">
        <w:rPr>
          <w:color w:val="1C1E29"/>
        </w:rPr>
        <w:t>very</w:t>
      </w:r>
      <w:r>
        <w:rPr>
          <w:color w:val="1C1E29"/>
        </w:rPr>
        <w:t xml:space="preserve"> careful temperature adjustments to suit the individual patient, giving a fully customized experience. </w:t>
      </w:r>
      <w:r w:rsidR="009E1E58">
        <w:rPr>
          <w:color w:val="1C1E29"/>
        </w:rPr>
        <w:t xml:space="preserve">While the Profound RF Microneedling device is primarily used to diminish the appearance of cellulite on the thighs, it can smooth out skin </w:t>
      </w:r>
      <w:r w:rsidR="004701F2">
        <w:rPr>
          <w:color w:val="1C1E29"/>
        </w:rPr>
        <w:t>wherever</w:t>
      </w:r>
      <w:r w:rsidR="009E1E58">
        <w:rPr>
          <w:color w:val="1C1E29"/>
        </w:rPr>
        <w:t xml:space="preserve"> dimpling forms. </w:t>
      </w:r>
    </w:p>
    <w:p w14:paraId="45D2AEBF" w14:textId="77777777" w:rsidR="009E1E58" w:rsidRDefault="009E1E58">
      <w:pPr>
        <w:rPr>
          <w:color w:val="1C1E29"/>
        </w:rPr>
      </w:pPr>
    </w:p>
    <w:p w14:paraId="00000038" w14:textId="4B29C291" w:rsidR="00AF01C9" w:rsidRDefault="009E1E58">
      <w:pPr>
        <w:rPr>
          <w:color w:val="1C1E29"/>
        </w:rPr>
      </w:pPr>
      <w:r>
        <w:rPr>
          <w:color w:val="1C1E29"/>
        </w:rPr>
        <w:t>Other popular treatment</w:t>
      </w:r>
      <w:r w:rsidR="002A14DB">
        <w:rPr>
          <w:color w:val="1C1E29"/>
        </w:rPr>
        <w:t xml:space="preserve"> areas:</w:t>
      </w:r>
    </w:p>
    <w:p w14:paraId="00000039" w14:textId="77777777" w:rsidR="00AF01C9" w:rsidRDefault="002A14DB">
      <w:pPr>
        <w:rPr>
          <w:color w:val="1C1E29"/>
        </w:rPr>
      </w:pPr>
      <w:r>
        <w:rPr>
          <w:color w:val="1C1E29"/>
        </w:rPr>
        <w:t>● The abdomen</w:t>
      </w:r>
    </w:p>
    <w:p w14:paraId="0000003A" w14:textId="77777777" w:rsidR="00AF01C9" w:rsidRDefault="002A14DB">
      <w:pPr>
        <w:rPr>
          <w:color w:val="1C1E29"/>
        </w:rPr>
      </w:pPr>
      <w:r>
        <w:rPr>
          <w:color w:val="1C1E29"/>
        </w:rPr>
        <w:t>● The flanks</w:t>
      </w:r>
    </w:p>
    <w:p w14:paraId="0000003C" w14:textId="77777777" w:rsidR="00AF01C9" w:rsidRDefault="002A14DB">
      <w:pPr>
        <w:rPr>
          <w:color w:val="1C1E29"/>
        </w:rPr>
      </w:pPr>
      <w:r>
        <w:rPr>
          <w:color w:val="1C1E29"/>
        </w:rPr>
        <w:t>● Buttocks</w:t>
      </w:r>
    </w:p>
    <w:p w14:paraId="0000003D" w14:textId="77777777" w:rsidR="00AF01C9" w:rsidRDefault="002A14DB">
      <w:pPr>
        <w:rPr>
          <w:color w:val="1C1E29"/>
        </w:rPr>
      </w:pPr>
      <w:r>
        <w:rPr>
          <w:color w:val="1C1E29"/>
        </w:rPr>
        <w:t>● Upper arms</w:t>
      </w:r>
    </w:p>
    <w:p w14:paraId="0000003E" w14:textId="77777777" w:rsidR="00AF01C9" w:rsidRDefault="002A14DB">
      <w:pPr>
        <w:rPr>
          <w:color w:val="1C1E29"/>
        </w:rPr>
      </w:pPr>
      <w:r>
        <w:rPr>
          <w:color w:val="1C1E29"/>
        </w:rPr>
        <w:t>● Back and bra line fat</w:t>
      </w:r>
    </w:p>
    <w:p w14:paraId="0000003F" w14:textId="77777777" w:rsidR="00AF01C9" w:rsidRDefault="002A14DB">
      <w:pPr>
        <w:rPr>
          <w:color w:val="1C1E29"/>
        </w:rPr>
      </w:pPr>
      <w:r>
        <w:rPr>
          <w:color w:val="1C1E29"/>
        </w:rPr>
        <w:t>● Aged sections around the eyes</w:t>
      </w:r>
    </w:p>
    <w:p w14:paraId="00000040" w14:textId="77777777" w:rsidR="00AF01C9" w:rsidRDefault="002A14DB">
      <w:pPr>
        <w:rPr>
          <w:color w:val="1C1E29"/>
        </w:rPr>
      </w:pPr>
      <w:r>
        <w:rPr>
          <w:color w:val="1C1E29"/>
        </w:rPr>
        <w:t>● The mouth</w:t>
      </w:r>
    </w:p>
    <w:p w14:paraId="00000041" w14:textId="77777777" w:rsidR="00AF01C9" w:rsidRDefault="002A14DB">
      <w:pPr>
        <w:rPr>
          <w:color w:val="1C1E29"/>
        </w:rPr>
      </w:pPr>
      <w:r>
        <w:rPr>
          <w:color w:val="1C1E29"/>
        </w:rPr>
        <w:t>● The checks</w:t>
      </w:r>
    </w:p>
    <w:p w14:paraId="00000042" w14:textId="77777777" w:rsidR="00AF01C9" w:rsidRDefault="002A14DB">
      <w:pPr>
        <w:rPr>
          <w:color w:val="1C1E29"/>
        </w:rPr>
      </w:pPr>
      <w:r>
        <w:rPr>
          <w:color w:val="1C1E29"/>
        </w:rPr>
        <w:t>● The décolletage and neckline</w:t>
      </w:r>
    </w:p>
    <w:p w14:paraId="00000043" w14:textId="77777777" w:rsidR="00AF01C9" w:rsidRDefault="00AF01C9">
      <w:pPr>
        <w:rPr>
          <w:color w:val="1C1E29"/>
        </w:rPr>
      </w:pPr>
    </w:p>
    <w:p w14:paraId="00000044" w14:textId="77777777" w:rsidR="00AF01C9" w:rsidRDefault="002A14DB">
      <w:pPr>
        <w:rPr>
          <w:b/>
          <w:color w:val="1C1E29"/>
        </w:rPr>
      </w:pPr>
      <w:r>
        <w:rPr>
          <w:b/>
          <w:color w:val="1C1E29"/>
        </w:rPr>
        <w:t>How Much Does Cellulite Treatment Cost?</w:t>
      </w:r>
    </w:p>
    <w:p w14:paraId="00000045" w14:textId="77777777" w:rsidR="00AF01C9" w:rsidRDefault="00AF01C9">
      <w:pPr>
        <w:rPr>
          <w:b/>
          <w:color w:val="1C1E29"/>
        </w:rPr>
      </w:pPr>
    </w:p>
    <w:p w14:paraId="00000046" w14:textId="4BEEC490" w:rsidR="00AF01C9" w:rsidRDefault="009E1E58">
      <w:pPr>
        <w:rPr>
          <w:color w:val="1C1E29"/>
        </w:rPr>
      </w:pPr>
      <w:r>
        <w:rPr>
          <w:color w:val="1C1E29"/>
        </w:rPr>
        <w:t>Cellulite treatment cost</w:t>
      </w:r>
      <w:r w:rsidR="002A14DB">
        <w:rPr>
          <w:color w:val="1C1E29"/>
        </w:rPr>
        <w:t xml:space="preserve"> differ</w:t>
      </w:r>
      <w:r>
        <w:rPr>
          <w:color w:val="1C1E29"/>
        </w:rPr>
        <w:t>s</w:t>
      </w:r>
      <w:r w:rsidR="002A14DB">
        <w:rPr>
          <w:color w:val="1C1E29"/>
        </w:rPr>
        <w:t xml:space="preserve"> with each patient</w:t>
      </w:r>
      <w:r>
        <w:rPr>
          <w:color w:val="1C1E29"/>
        </w:rPr>
        <w:t>. Prices</w:t>
      </w:r>
      <w:r w:rsidR="002A14DB">
        <w:rPr>
          <w:color w:val="1C1E29"/>
        </w:rPr>
        <w:t xml:space="preserve"> depend</w:t>
      </w:r>
      <w:r>
        <w:rPr>
          <w:color w:val="1C1E29"/>
        </w:rPr>
        <w:t xml:space="preserve"> on</w:t>
      </w:r>
      <w:r w:rsidR="002A14DB">
        <w:rPr>
          <w:color w:val="1C1E29"/>
        </w:rPr>
        <w:t xml:space="preserve"> factors</w:t>
      </w:r>
      <w:r>
        <w:rPr>
          <w:color w:val="1C1E29"/>
        </w:rPr>
        <w:t xml:space="preserve"> exclusive to a patient’s customized treatment plan. Elements</w:t>
      </w:r>
      <w:r w:rsidR="002A14DB">
        <w:rPr>
          <w:color w:val="1C1E29"/>
        </w:rPr>
        <w:t xml:space="preserve"> influencing prices include the area needing treatment and the</w:t>
      </w:r>
      <w:r w:rsidR="002A14DB">
        <w:rPr>
          <w:color w:val="1C1E29"/>
        </w:rPr>
        <w:t xml:space="preserve"> number of sessions required to reach the desired results. During the free assessment at </w:t>
      </w:r>
      <w:r w:rsidR="00481D4D">
        <w:rPr>
          <w:color w:val="1C1E29"/>
        </w:rPr>
        <w:t>Numa Spa</w:t>
      </w:r>
      <w:r w:rsidR="002A14DB">
        <w:rPr>
          <w:color w:val="1C1E29"/>
        </w:rPr>
        <w:t>, your personal beautician will explain your cellulite treatment cost based on recommended options. Should this smoothing treatment be appropriate to your circums</w:t>
      </w:r>
      <w:r>
        <w:rPr>
          <w:color w:val="1C1E29"/>
        </w:rPr>
        <w:t>tances, we</w:t>
      </w:r>
      <w:r w:rsidR="002A14DB">
        <w:rPr>
          <w:color w:val="1C1E29"/>
        </w:rPr>
        <w:t xml:space="preserve"> will help you organize a treatment plan suitable for your needs, your body, and your personal budget. </w:t>
      </w:r>
    </w:p>
    <w:p w14:paraId="00000047" w14:textId="77777777" w:rsidR="00AF01C9" w:rsidRDefault="00AF01C9">
      <w:pPr>
        <w:rPr>
          <w:color w:val="1C1E29"/>
        </w:rPr>
      </w:pPr>
    </w:p>
    <w:p w14:paraId="00000048" w14:textId="77777777" w:rsidR="00AF01C9" w:rsidRDefault="002A14DB">
      <w:pPr>
        <w:rPr>
          <w:b/>
          <w:color w:val="1C1E29"/>
        </w:rPr>
      </w:pPr>
      <w:r>
        <w:rPr>
          <w:b/>
          <w:color w:val="1C1E29"/>
        </w:rPr>
        <w:t>Cellulite Treatment Results</w:t>
      </w:r>
    </w:p>
    <w:p w14:paraId="00000049" w14:textId="77777777" w:rsidR="00AF01C9" w:rsidRDefault="00AF01C9">
      <w:pPr>
        <w:rPr>
          <w:b/>
          <w:color w:val="1C1E29"/>
        </w:rPr>
      </w:pPr>
    </w:p>
    <w:p w14:paraId="64448C5D" w14:textId="3387F55B" w:rsidR="009E1E58" w:rsidRDefault="002A14DB">
      <w:pPr>
        <w:rPr>
          <w:color w:val="1C1E29"/>
        </w:rPr>
      </w:pPr>
      <w:r>
        <w:rPr>
          <w:color w:val="1C1E29"/>
        </w:rPr>
        <w:t>According to cellulite treatment reviews, improvements can be seen after just one cellulite reducti</w:t>
      </w:r>
      <w:r w:rsidR="009E1E58">
        <w:rPr>
          <w:color w:val="1C1E29"/>
        </w:rPr>
        <w:t xml:space="preserve">on treatment. Nevertheless, for the best </w:t>
      </w:r>
      <w:r>
        <w:rPr>
          <w:color w:val="1C1E29"/>
        </w:rPr>
        <w:t xml:space="preserve">results, most people choose a package consisting of between </w:t>
      </w:r>
      <w:r w:rsidR="004701F2">
        <w:rPr>
          <w:color w:val="1C1E29"/>
        </w:rPr>
        <w:t>four</w:t>
      </w:r>
      <w:r>
        <w:rPr>
          <w:color w:val="1C1E29"/>
        </w:rPr>
        <w:t xml:space="preserve"> and </w:t>
      </w:r>
      <w:r w:rsidR="004701F2">
        <w:rPr>
          <w:color w:val="1C1E29"/>
        </w:rPr>
        <w:t>six</w:t>
      </w:r>
      <w:r>
        <w:rPr>
          <w:color w:val="1C1E29"/>
        </w:rPr>
        <w:t xml:space="preserve"> treatme</w:t>
      </w:r>
      <w:r w:rsidR="00596860">
        <w:rPr>
          <w:color w:val="1C1E29"/>
        </w:rPr>
        <w:t>nts.*</w:t>
      </w:r>
    </w:p>
    <w:p w14:paraId="3BF9E236" w14:textId="77777777" w:rsidR="009E1E58" w:rsidRDefault="009E1E58">
      <w:pPr>
        <w:rPr>
          <w:color w:val="1C1E29"/>
        </w:rPr>
      </w:pPr>
    </w:p>
    <w:p w14:paraId="0000004A" w14:textId="57AD94ED" w:rsidR="00AF01C9" w:rsidRDefault="009E1E58">
      <w:pPr>
        <w:rPr>
          <w:color w:val="1C1E29"/>
        </w:rPr>
      </w:pPr>
      <w:r>
        <w:rPr>
          <w:color w:val="1C1E29"/>
        </w:rPr>
        <w:t xml:space="preserve">Within </w:t>
      </w:r>
      <w:r w:rsidR="00596860">
        <w:rPr>
          <w:color w:val="1C1E29"/>
        </w:rPr>
        <w:t>60 to</w:t>
      </w:r>
      <w:r w:rsidR="002A14DB">
        <w:rPr>
          <w:color w:val="1C1E29"/>
        </w:rPr>
        <w:t xml:space="preserve"> 90 days</w:t>
      </w:r>
      <w:r>
        <w:rPr>
          <w:color w:val="1C1E29"/>
        </w:rPr>
        <w:t xml:space="preserve"> after treatment, the body regenerates its cells, produces more collagen and elastin and clears </w:t>
      </w:r>
      <w:r w:rsidR="007F05F2">
        <w:rPr>
          <w:color w:val="1C1E29"/>
        </w:rPr>
        <w:t>destroyed fat cells, producing progressive improvement to skin texture.</w:t>
      </w:r>
      <w:r w:rsidR="002A14DB">
        <w:rPr>
          <w:color w:val="1C1E29"/>
        </w:rPr>
        <w:t xml:space="preserve"> </w:t>
      </w:r>
      <w:r w:rsidR="007F05F2">
        <w:rPr>
          <w:color w:val="1C1E29"/>
        </w:rPr>
        <w:t xml:space="preserve">As </w:t>
      </w:r>
      <w:r w:rsidR="002A14DB">
        <w:rPr>
          <w:color w:val="1C1E29"/>
        </w:rPr>
        <w:t xml:space="preserve">to be expected with any medical or cosmetic procedure, </w:t>
      </w:r>
      <w:r w:rsidR="00596860">
        <w:rPr>
          <w:color w:val="1C1E29"/>
        </w:rPr>
        <w:t>indi</w:t>
      </w:r>
      <w:r w:rsidR="007F05F2">
        <w:rPr>
          <w:color w:val="1C1E29"/>
        </w:rPr>
        <w:t>vidual experiences may vary.*</w:t>
      </w:r>
    </w:p>
    <w:p w14:paraId="0000004B" w14:textId="77777777" w:rsidR="00AF01C9" w:rsidRDefault="00AF01C9">
      <w:pPr>
        <w:rPr>
          <w:color w:val="1C1E29"/>
        </w:rPr>
      </w:pPr>
    </w:p>
    <w:p w14:paraId="0000004C" w14:textId="77777777" w:rsidR="00AF01C9" w:rsidRDefault="002A14DB">
      <w:pPr>
        <w:rPr>
          <w:b/>
          <w:color w:val="1C1E29"/>
        </w:rPr>
      </w:pPr>
      <w:r>
        <w:rPr>
          <w:b/>
          <w:color w:val="1C1E29"/>
        </w:rPr>
        <w:t>Cellulite Treatment Side Effects</w:t>
      </w:r>
    </w:p>
    <w:p w14:paraId="0000004D" w14:textId="77777777" w:rsidR="00AF01C9" w:rsidRDefault="00AF01C9">
      <w:pPr>
        <w:rPr>
          <w:b/>
          <w:color w:val="1C1E29"/>
        </w:rPr>
      </w:pPr>
    </w:p>
    <w:p w14:paraId="0000004E" w14:textId="48FA0005" w:rsidR="00AF01C9" w:rsidRDefault="002A14DB">
      <w:pPr>
        <w:rPr>
          <w:color w:val="1C1E29"/>
        </w:rPr>
      </w:pPr>
      <w:r>
        <w:rPr>
          <w:color w:val="1C1E29"/>
        </w:rPr>
        <w:t>There is very little risk of suffering side effects when undergoing this non-invasive cellu</w:t>
      </w:r>
      <w:r w:rsidR="00596860">
        <w:rPr>
          <w:color w:val="1C1E29"/>
        </w:rPr>
        <w:t xml:space="preserve">lite treatment. </w:t>
      </w:r>
      <w:r>
        <w:rPr>
          <w:color w:val="1C1E29"/>
        </w:rPr>
        <w:t>Nevertheless, the treatment area could become temporarily red, or you may experience slight swelling after the treatment.</w:t>
      </w:r>
      <w:r w:rsidR="00596860">
        <w:rPr>
          <w:color w:val="1C1E29"/>
        </w:rPr>
        <w:t xml:space="preserve"> These effects are mild and temporary.</w:t>
      </w:r>
    </w:p>
    <w:p w14:paraId="0000004F" w14:textId="77777777" w:rsidR="00AF01C9" w:rsidRDefault="00AF01C9">
      <w:pPr>
        <w:rPr>
          <w:color w:val="1C1E29"/>
        </w:rPr>
      </w:pPr>
    </w:p>
    <w:p w14:paraId="00000050" w14:textId="77777777" w:rsidR="00AF01C9" w:rsidRDefault="002A14DB">
      <w:pPr>
        <w:rPr>
          <w:b/>
          <w:color w:val="1C1E29"/>
        </w:rPr>
      </w:pPr>
      <w:r>
        <w:rPr>
          <w:b/>
          <w:color w:val="1C1E29"/>
        </w:rPr>
        <w:t>Cellulite Treatment Near Me</w:t>
      </w:r>
    </w:p>
    <w:p w14:paraId="00000051" w14:textId="77777777" w:rsidR="00AF01C9" w:rsidRDefault="00AF01C9">
      <w:pPr>
        <w:rPr>
          <w:b/>
          <w:color w:val="1C1E29"/>
        </w:rPr>
      </w:pPr>
    </w:p>
    <w:p w14:paraId="00000053" w14:textId="4B68F2A4" w:rsidR="00AF01C9" w:rsidRDefault="00596860">
      <w:pPr>
        <w:rPr>
          <w:color w:val="1C1E29"/>
        </w:rPr>
      </w:pPr>
      <w:r>
        <w:rPr>
          <w:color w:val="1C1E29"/>
        </w:rPr>
        <w:t>By scheduling a free</w:t>
      </w:r>
      <w:r w:rsidR="002A14DB">
        <w:rPr>
          <w:color w:val="1C1E29"/>
        </w:rPr>
        <w:t xml:space="preserve"> consultation with </w:t>
      </w:r>
      <w:r w:rsidR="00481D4D">
        <w:rPr>
          <w:color w:val="1C1E29"/>
        </w:rPr>
        <w:t>Numa Spa</w:t>
      </w:r>
      <w:r w:rsidR="002A14DB">
        <w:rPr>
          <w:color w:val="1C1E29"/>
        </w:rPr>
        <w:t>, the leader in non-invasive</w:t>
      </w:r>
      <w:r w:rsidR="002A14DB">
        <w:rPr>
          <w:color w:val="1C1E29"/>
        </w:rPr>
        <w:t xml:space="preserve"> </w:t>
      </w:r>
      <w:r>
        <w:rPr>
          <w:color w:val="1C1E29"/>
        </w:rPr>
        <w:t>cosmetic treatments, in Newport News</w:t>
      </w:r>
      <w:r w:rsidR="002A14DB">
        <w:rPr>
          <w:color w:val="1C1E29"/>
        </w:rPr>
        <w:t xml:space="preserve">, you </w:t>
      </w:r>
      <w:r>
        <w:rPr>
          <w:color w:val="1C1E29"/>
        </w:rPr>
        <w:t>can discover if non-surgical cellulite treatment is right for you.</w:t>
      </w:r>
    </w:p>
    <w:p w14:paraId="00000054" w14:textId="7F594C3E" w:rsidR="00AF01C9" w:rsidRDefault="002A14DB">
      <w:pPr>
        <w:rPr>
          <w:color w:val="1C1E29"/>
        </w:rPr>
      </w:pPr>
      <w:r>
        <w:rPr>
          <w:color w:val="1C1E29"/>
        </w:rPr>
        <w:t xml:space="preserve">Contact </w:t>
      </w:r>
      <w:r w:rsidR="00481D4D">
        <w:rPr>
          <w:color w:val="1C1E29"/>
        </w:rPr>
        <w:t>Numa Spa</w:t>
      </w:r>
      <w:r>
        <w:rPr>
          <w:color w:val="1C1E29"/>
        </w:rPr>
        <w:t xml:space="preserve"> by calling </w:t>
      </w:r>
      <w:r w:rsidR="00596860" w:rsidRPr="00481D4D">
        <w:t>757.223.5800</w:t>
      </w:r>
      <w:r w:rsidR="00596860">
        <w:t xml:space="preserve"> </w:t>
      </w:r>
      <w:r w:rsidR="00596860">
        <w:rPr>
          <w:color w:val="1C1E29"/>
        </w:rPr>
        <w:t xml:space="preserve">today, or reach out </w:t>
      </w:r>
      <w:r>
        <w:rPr>
          <w:color w:val="1C1E29"/>
        </w:rPr>
        <w:t>online by filling out the form below.</w:t>
      </w:r>
    </w:p>
    <w:p w14:paraId="00000055" w14:textId="77777777" w:rsidR="00AF01C9" w:rsidRDefault="00AF01C9">
      <w:pPr>
        <w:rPr>
          <w:color w:val="1C1E29"/>
        </w:rPr>
      </w:pPr>
    </w:p>
    <w:p w14:paraId="00000056" w14:textId="77777777" w:rsidR="00AF01C9" w:rsidRDefault="002A14DB">
      <w:pPr>
        <w:rPr>
          <w:b/>
          <w:color w:val="1C1E29"/>
        </w:rPr>
      </w:pPr>
      <w:r>
        <w:rPr>
          <w:b/>
          <w:color w:val="1C1E29"/>
        </w:rPr>
        <w:t>Sources:</w:t>
      </w:r>
    </w:p>
    <w:p w14:paraId="12508A02" w14:textId="77777777" w:rsidR="00596860" w:rsidRDefault="00596860" w:rsidP="00596860">
      <w:r>
        <w:t>Sources:</w:t>
      </w:r>
    </w:p>
    <w:p w14:paraId="36CB1E02" w14:textId="77777777" w:rsidR="00596860" w:rsidRDefault="00596860" w:rsidP="00596860">
      <w:pPr>
        <w:rPr>
          <w:rFonts w:cstheme="minorHAnsi"/>
        </w:rPr>
      </w:pPr>
      <w:r>
        <w:rPr>
          <w:rFonts w:cstheme="minorHAnsi"/>
        </w:rPr>
        <w:t xml:space="preserve">¹ </w:t>
      </w:r>
      <w:hyperlink r:id="rId7" w:history="1">
        <w:r w:rsidRPr="00CF17B1">
          <w:rPr>
            <w:rStyle w:val="Hyperlink"/>
            <w:rFonts w:cstheme="minorHAnsi"/>
          </w:rPr>
          <w:t>“Treatment for Cellulite.”</w:t>
        </w:r>
      </w:hyperlink>
      <w:r>
        <w:rPr>
          <w:rFonts w:cstheme="minorHAnsi"/>
        </w:rPr>
        <w:t xml:space="preserve"> </w:t>
      </w:r>
      <w:r w:rsidRPr="00CF17B1">
        <w:rPr>
          <w:rFonts w:cstheme="minorHAnsi"/>
          <w:i/>
        </w:rPr>
        <w:t>The International Journal of Women’s Dermatology</w:t>
      </w:r>
      <w:r>
        <w:rPr>
          <w:rFonts w:cstheme="minorHAnsi"/>
        </w:rPr>
        <w:t>. 2019</w:t>
      </w:r>
    </w:p>
    <w:p w14:paraId="0307FB44" w14:textId="77777777" w:rsidR="00596860" w:rsidRDefault="00596860" w:rsidP="00596860"/>
    <w:p w14:paraId="294AFDCE" w14:textId="77777777" w:rsidR="00596860" w:rsidRDefault="00596860" w:rsidP="00596860">
      <w:r w:rsidRPr="00CF17B1">
        <w:t xml:space="preserve">² </w:t>
      </w:r>
      <w:r>
        <w:t>“</w:t>
      </w:r>
      <w:hyperlink r:id="rId8" w:history="1">
        <w:r w:rsidRPr="00CF17B1">
          <w:rPr>
            <w:rStyle w:val="Hyperlink"/>
          </w:rPr>
          <w:t>Effect of controlled volumetric tissue heating with radiofrequency on cellulite and the subcutaneous tissue of the buttocks and thighs.”</w:t>
        </w:r>
      </w:hyperlink>
      <w:r>
        <w:t xml:space="preserve"> </w:t>
      </w:r>
      <w:r>
        <w:rPr>
          <w:i/>
        </w:rPr>
        <w:t xml:space="preserve">Journal of Drugs in Dermatology. </w:t>
      </w:r>
      <w:r>
        <w:t>2006.</w:t>
      </w:r>
    </w:p>
    <w:p w14:paraId="643F0A7C" w14:textId="77777777" w:rsidR="00596860" w:rsidRPr="00CF17B1" w:rsidRDefault="00596860" w:rsidP="00596860"/>
    <w:p w14:paraId="3CF7A1D3" w14:textId="77777777" w:rsidR="00596860" w:rsidRDefault="00596860" w:rsidP="00596860">
      <w:r>
        <w:rPr>
          <w:rFonts w:cstheme="minorHAnsi"/>
        </w:rPr>
        <w:t>³</w:t>
      </w:r>
      <w:r>
        <w:t xml:space="preserve"> “</w:t>
      </w:r>
      <w:hyperlink r:id="rId9" w:anchor="B5" w:history="1">
        <w:r w:rsidRPr="00CF17B1">
          <w:rPr>
            <w:rStyle w:val="Hyperlink"/>
          </w:rPr>
          <w:t>Effect of Capacitive Radiofrequency on the Fibrosis of Patients with Cellulite</w:t>
        </w:r>
      </w:hyperlink>
      <w:r>
        <w:t xml:space="preserve">.” </w:t>
      </w:r>
      <w:r>
        <w:rPr>
          <w:i/>
        </w:rPr>
        <w:t>Dermatology Research and Practice.</w:t>
      </w:r>
      <w:r>
        <w:t xml:space="preserve"> 2013.</w:t>
      </w:r>
    </w:p>
    <w:p w14:paraId="0000005A" w14:textId="77777777" w:rsidR="00AF01C9" w:rsidRDefault="00AF01C9">
      <w:pPr>
        <w:rPr>
          <w:color w:val="1C1E29"/>
        </w:rPr>
      </w:pPr>
    </w:p>
    <w:p w14:paraId="0000005B" w14:textId="77777777" w:rsidR="00AF01C9" w:rsidRDefault="00AF01C9">
      <w:pPr>
        <w:rPr>
          <w:color w:val="1C1E29"/>
        </w:rPr>
      </w:pPr>
    </w:p>
    <w:p w14:paraId="0000005C" w14:textId="77777777" w:rsidR="00AF01C9" w:rsidRDefault="00AF01C9">
      <w:pPr>
        <w:rPr>
          <w:rFonts w:ascii="Calibri" w:eastAsia="Calibri" w:hAnsi="Calibri" w:cs="Calibri"/>
          <w:highlight w:val="yellow"/>
        </w:rPr>
      </w:pPr>
    </w:p>
    <w:p w14:paraId="0000005D" w14:textId="77777777" w:rsidR="00AF01C9" w:rsidRDefault="00AF01C9"/>
    <w:sectPr w:rsidR="00AF01C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F4FA7"/>
    <w:multiLevelType w:val="hybridMultilevel"/>
    <w:tmpl w:val="E8B06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1B3E66"/>
    <w:multiLevelType w:val="hybridMultilevel"/>
    <w:tmpl w:val="FB2A1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
  <w:docVars>
    <w:docVar w:name="__Grammarly_42____i" w:val="H4sIAAAAAAAEAKtWckksSQxILCpxzi/NK1GyMqwFAAEhoTITAAAA"/>
    <w:docVar w:name="__Grammarly_42___1" w:val="H4sIAAAAAAAEAKtWcslP9kxRslIyNDYyNDO2MAJSJqbmxuaG5ko6SsGpxcWZ+XkgBYa1ADtcKNIsAAAA"/>
  </w:docVars>
  <w:rsids>
    <w:rsidRoot w:val="00AF01C9"/>
    <w:rsid w:val="002A14DB"/>
    <w:rsid w:val="00417515"/>
    <w:rsid w:val="004701F2"/>
    <w:rsid w:val="00481D4D"/>
    <w:rsid w:val="00596860"/>
    <w:rsid w:val="007F05F2"/>
    <w:rsid w:val="009E1E58"/>
    <w:rsid w:val="00AF01C9"/>
    <w:rsid w:val="00CC6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481D4D"/>
    <w:pPr>
      <w:ind w:left="720"/>
      <w:contextualSpacing/>
    </w:pPr>
  </w:style>
  <w:style w:type="character" w:styleId="Hyperlink">
    <w:name w:val="Hyperlink"/>
    <w:basedOn w:val="DefaultParagraphFont"/>
    <w:uiPriority w:val="99"/>
    <w:unhideWhenUsed/>
    <w:rsid w:val="0059686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481D4D"/>
    <w:pPr>
      <w:ind w:left="720"/>
      <w:contextualSpacing/>
    </w:pPr>
  </w:style>
  <w:style w:type="character" w:styleId="Hyperlink">
    <w:name w:val="Hyperlink"/>
    <w:basedOn w:val="DefaultParagraphFont"/>
    <w:uiPriority w:val="99"/>
    <w:unhideWhenUsed/>
    <w:rsid w:val="005968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ncbi.nlm.nih.gov/pubmed/16989185" TargetMode="External"/><Relationship Id="rId3" Type="http://schemas.openxmlformats.org/officeDocument/2006/relationships/styles" Target="styles.xml"/><Relationship Id="rId7" Type="http://schemas.openxmlformats.org/officeDocument/2006/relationships/hyperlink" Target="https://www.ncbi.nlm.nih.gov/pmc/articles/PMC637470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hindawi.com/journals/drp/2013/7158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A77D9-F16F-48C3-8744-FD7142AA9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1118</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 Zelig</cp:lastModifiedBy>
  <cp:revision>4</cp:revision>
  <dcterms:created xsi:type="dcterms:W3CDTF">2019-10-24T09:18:00Z</dcterms:created>
  <dcterms:modified xsi:type="dcterms:W3CDTF">2019-10-25T09:33:00Z</dcterms:modified>
</cp:coreProperties>
</file>