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BA3FD5">
      <w:r w:rsidRPr="0028491E">
        <w:t>Vaginal Rejuvenation.page.numa.mz</w:t>
      </w:r>
    </w:p>
    <w:p w:rsidR="0028491E" w:rsidRDefault="0028491E">
      <w:r>
        <w:t>Non-Surgical Vaginal Rejuvenation | CO2RE INTIMA VAGINA LASER | NEWPORT NEWS</w:t>
      </w:r>
    </w:p>
    <w:p w:rsidR="0028491E" w:rsidRDefault="0028491E">
      <w:r>
        <w:t>/vaginal rejuvenation</w:t>
      </w:r>
    </w:p>
    <w:p w:rsidR="0028491E" w:rsidRDefault="0028491E">
      <w:r>
        <w:t>Kw: vaginal rejuvenation</w:t>
      </w:r>
    </w:p>
    <w:p w:rsidR="0028491E" w:rsidRDefault="0028491E">
      <w:r>
        <w:t xml:space="preserve">META: </w:t>
      </w:r>
      <w:r w:rsidRPr="0028491E">
        <w:t>Vaginal rejuvenation using the CO2RE Intima laser is a non-surgical, non-hormonal option for restoring feminine health and well-being.</w:t>
      </w:r>
    </w:p>
    <w:p w:rsidR="0028491E" w:rsidRDefault="0028491E" w:rsidP="0028491E">
      <w:r>
        <w:t>Non-Surgical Vaginal Rejuvenation | CO2RE INTIMA VAGINA LASER | NEWPORT NEWS</w:t>
      </w:r>
    </w:p>
    <w:p w:rsidR="00E3754A" w:rsidRPr="0028491E" w:rsidRDefault="0028491E">
      <w:r>
        <w:t>V</w:t>
      </w:r>
      <w:r w:rsidR="00AC3392" w:rsidRPr="0028491E">
        <w:t xml:space="preserve">aginal rejuvenation using </w:t>
      </w:r>
      <w:r w:rsidR="00E3754A" w:rsidRPr="0028491E">
        <w:t xml:space="preserve">the </w:t>
      </w:r>
      <w:r w:rsidR="00AC3392" w:rsidRPr="0028491E">
        <w:t>CO2RE Intima</w:t>
      </w:r>
      <w:r w:rsidR="00E3754A" w:rsidRPr="0028491E">
        <w:t xml:space="preserve"> laser</w:t>
      </w:r>
      <w:r w:rsidR="00AC3392" w:rsidRPr="0028491E">
        <w:t xml:space="preserve"> is a non-surgical, non-hormonal option for restoring </w:t>
      </w:r>
      <w:r w:rsidRPr="0028491E">
        <w:t>feminine</w:t>
      </w:r>
      <w:r w:rsidR="00AC3392" w:rsidRPr="0028491E">
        <w:t xml:space="preserve"> health and well-being. Also known </w:t>
      </w:r>
      <w:proofErr w:type="gramStart"/>
      <w:r w:rsidR="00AC3392" w:rsidRPr="0028491E">
        <w:t>as</w:t>
      </w:r>
      <w:proofErr w:type="gramEnd"/>
      <w:r w:rsidR="00AC3392" w:rsidRPr="0028491E">
        <w:t xml:space="preserve"> the “vagina laser,” Intima rejuvenates the vagina, labia, and the opening to the vaginal canal</w:t>
      </w:r>
      <w:r w:rsidR="00E3754A" w:rsidRPr="0028491E">
        <w:t>, by stimulating</w:t>
      </w:r>
      <w:r w:rsidR="00AC3392" w:rsidRPr="0028491E">
        <w:t xml:space="preserve"> the production of collagen. By restoring this vital structural protein, laser vaginal rejuvenation improves</w:t>
      </w:r>
      <w:r w:rsidR="00BE1A23" w:rsidRPr="0028491E">
        <w:t xml:space="preserve"> many</w:t>
      </w:r>
      <w:r w:rsidR="00AC3392" w:rsidRPr="0028491E">
        <w:t xml:space="preserve"> symptoms women suffer from due to aging</w:t>
      </w:r>
      <w:r w:rsidR="00E3754A" w:rsidRPr="0028491E">
        <w:t>, hormonal changes,</w:t>
      </w:r>
      <w:r w:rsidR="00AC3392" w:rsidRPr="0028491E">
        <w:t xml:space="preserve"> or giving </w:t>
      </w:r>
      <w:r w:rsidRPr="0028491E">
        <w:t>birth</w:t>
      </w:r>
      <w:r w:rsidR="00AC3392" w:rsidRPr="0028491E">
        <w:t>.</w:t>
      </w:r>
      <w:r w:rsidR="00BE1A23" w:rsidRPr="0028491E">
        <w:t xml:space="preserve"> </w:t>
      </w:r>
    </w:p>
    <w:p w:rsidR="00AC3392" w:rsidRPr="0028491E" w:rsidRDefault="00BE1A23">
      <w:r w:rsidRPr="0028491E">
        <w:t xml:space="preserve">Treatments are FDA cleared and scientifically proven to be safe and effective. Better yet, vaginal rejuvenation using the CO2RE Intima </w:t>
      </w:r>
      <w:r w:rsidR="00E3754A" w:rsidRPr="0028491E">
        <w:t xml:space="preserve">laser </w:t>
      </w:r>
      <w:r w:rsidRPr="0028491E">
        <w:t xml:space="preserve">is painless and requires no downtime. This provides women with a great non-surgical alternative to a vaginoplasty or </w:t>
      </w:r>
      <w:r w:rsidR="0028491E" w:rsidRPr="0028491E">
        <w:t>labiaplasty</w:t>
      </w:r>
      <w:r w:rsidRPr="0028491E">
        <w:t xml:space="preserve"> as well as a </w:t>
      </w:r>
      <w:r w:rsidR="0028491E" w:rsidRPr="0028491E">
        <w:t>hormone</w:t>
      </w:r>
      <w:r w:rsidR="0028491E">
        <w:t>-</w:t>
      </w:r>
      <w:r w:rsidRPr="0028491E">
        <w:t xml:space="preserve">free solution for female rejuvenation and sexual well-being. </w:t>
      </w:r>
    </w:p>
    <w:p w:rsidR="00BE1A23" w:rsidRPr="0028491E" w:rsidRDefault="00BE1A23" w:rsidP="00BE1A23">
      <w:r w:rsidRPr="0028491E">
        <w:t xml:space="preserve">Reclaim your confidence and restore your </w:t>
      </w:r>
      <w:r w:rsidR="0028491E" w:rsidRPr="0028491E">
        <w:t>feminine</w:t>
      </w:r>
      <w:r w:rsidRPr="0028491E">
        <w:t xml:space="preserve"> health. Find out if non-surgical vaginal rejuvenation is right for you. Schedule a complimentary consultation with Numa Spa today. Numa Spa is a leading skin and laser spa in Newport News</w:t>
      </w:r>
      <w:r w:rsidR="00E3754A" w:rsidRPr="0028491E">
        <w:t>, NJ</w:t>
      </w:r>
      <w:r w:rsidRPr="0028491E">
        <w:t xml:space="preserve"> and specializes in non-invasive treatments that rejuvenate sexual health and well-being. Contact Numa Spa online or call 757.223.5800.</w:t>
      </w:r>
    </w:p>
    <w:p w:rsidR="00AC3392" w:rsidRPr="0028491E" w:rsidRDefault="00AC3392">
      <w:r w:rsidRPr="0028491E">
        <w:t>BENEFITS OF VAGINAL LASER TREATMENTS</w:t>
      </w:r>
    </w:p>
    <w:p w:rsidR="00AC3392" w:rsidRPr="0028491E" w:rsidRDefault="0028491E">
      <w:r>
        <w:t>A n</w:t>
      </w:r>
      <w:r w:rsidR="00AC3392" w:rsidRPr="0028491E">
        <w:t>on-surgical alternative to a vaginoplasty</w:t>
      </w:r>
      <w:r>
        <w:t xml:space="preserve"> or labiaplasty </w:t>
      </w:r>
    </w:p>
    <w:p w:rsidR="00AC3392" w:rsidRPr="0028491E" w:rsidRDefault="00AC3392">
      <w:r w:rsidRPr="0028491E">
        <w:t>Quick, 15-minute treatments</w:t>
      </w:r>
    </w:p>
    <w:p w:rsidR="00AC3392" w:rsidRPr="0028491E" w:rsidRDefault="00AC3392">
      <w:r w:rsidRPr="0028491E">
        <w:t>Virtually painless</w:t>
      </w:r>
    </w:p>
    <w:p w:rsidR="00AC3392" w:rsidRPr="0028491E" w:rsidRDefault="00AC3392">
      <w:r w:rsidRPr="0028491E">
        <w:t xml:space="preserve">FDA cleared + </w:t>
      </w:r>
      <w:r w:rsidR="0028491E" w:rsidRPr="0028491E">
        <w:t>scientifically</w:t>
      </w:r>
      <w:r w:rsidRPr="0028491E">
        <w:t xml:space="preserve"> proven</w:t>
      </w:r>
    </w:p>
    <w:p w:rsidR="00E3754A" w:rsidRPr="0028491E" w:rsidRDefault="00E3754A" w:rsidP="00E3754A">
      <w:r w:rsidRPr="0028491E">
        <w:t>Non-surgical and non-hormonal</w:t>
      </w:r>
    </w:p>
    <w:p w:rsidR="00BE1A23" w:rsidRPr="0028491E" w:rsidRDefault="00AC3392" w:rsidP="00BE1A23">
      <w:r w:rsidRPr="0028491E">
        <w:t xml:space="preserve">Stimulates </w:t>
      </w:r>
      <w:r w:rsidR="0028491E" w:rsidRPr="0028491E">
        <w:t>the</w:t>
      </w:r>
      <w:r w:rsidRPr="0028491E">
        <w:t xml:space="preserve"> production of collagen</w:t>
      </w:r>
    </w:p>
    <w:p w:rsidR="00AC3392" w:rsidRPr="0028491E" w:rsidRDefault="00AC3392" w:rsidP="00BE1A23">
      <w:r w:rsidRPr="0028491E">
        <w:t>E</w:t>
      </w:r>
      <w:r w:rsidR="00E3754A" w:rsidRPr="0028491E">
        <w:t>nhanced sexual functioning</w:t>
      </w:r>
    </w:p>
    <w:p w:rsidR="00E3754A" w:rsidRPr="0028491E" w:rsidRDefault="00E3754A" w:rsidP="00BE1A23">
      <w:r w:rsidRPr="0028491E">
        <w:t>Restored confidence</w:t>
      </w:r>
    </w:p>
    <w:p w:rsidR="00AC3392" w:rsidRPr="0028491E" w:rsidRDefault="00AC3392">
      <w:r w:rsidRPr="0028491E">
        <w:t>THE IMPACTS OF AGE AND CHILD</w:t>
      </w:r>
      <w:r w:rsidR="0028491E" w:rsidRPr="0028491E">
        <w:t>BIRTH</w:t>
      </w:r>
      <w:r w:rsidRPr="0028491E">
        <w:t xml:space="preserve"> ON WOMEN’S INTIMATE HEALTH</w:t>
      </w:r>
    </w:p>
    <w:p w:rsidR="00BE1A23" w:rsidRPr="0028491E" w:rsidRDefault="00E3754A">
      <w:r w:rsidRPr="0028491E">
        <w:lastRenderedPageBreak/>
        <w:t>Giving birth and aging cause significant changes to f</w:t>
      </w:r>
      <w:r w:rsidR="00AC3392" w:rsidRPr="0028491E">
        <w:t>eminine health</w:t>
      </w:r>
      <w:r w:rsidRPr="0028491E">
        <w:t>. Many of the associated symptoms result due to structural changes in vaginal tone and tissue. T</w:t>
      </w:r>
      <w:r w:rsidR="00AC3392" w:rsidRPr="0028491E">
        <w:t xml:space="preserve">his </w:t>
      </w:r>
      <w:r w:rsidR="00BE1A23" w:rsidRPr="0028491E">
        <w:t>can occur</w:t>
      </w:r>
      <w:r w:rsidRPr="0028491E">
        <w:t xml:space="preserve"> when </w:t>
      </w:r>
      <w:r w:rsidR="00AC3392" w:rsidRPr="0028491E">
        <w:t xml:space="preserve">vaginal </w:t>
      </w:r>
      <w:r w:rsidRPr="0028491E">
        <w:t>deliveries</w:t>
      </w:r>
      <w:r w:rsidR="00AC3392" w:rsidRPr="0028491E">
        <w:t xml:space="preserve"> </w:t>
      </w:r>
      <w:r w:rsidR="0028491E" w:rsidRPr="0028491E">
        <w:t>stretch</w:t>
      </w:r>
      <w:r w:rsidR="00AC3392" w:rsidRPr="0028491E">
        <w:t xml:space="preserve"> out the collagen fibers in the vagina</w:t>
      </w:r>
      <w:r w:rsidRPr="0028491E">
        <w:t>, resulting</w:t>
      </w:r>
      <w:r w:rsidR="00AC3392" w:rsidRPr="0028491E">
        <w:t xml:space="preserve"> in skin laxity and a loss of tone. Loss of </w:t>
      </w:r>
      <w:r w:rsidR="0028491E" w:rsidRPr="0028491E">
        <w:t>vaginal</w:t>
      </w:r>
      <w:r w:rsidR="00AC3392" w:rsidRPr="0028491E">
        <w:t xml:space="preserve"> tone also occurs as collagen productions slow </w:t>
      </w:r>
      <w:r w:rsidR="0028491E" w:rsidRPr="0028491E">
        <w:t>down,</w:t>
      </w:r>
      <w:r w:rsidR="00AC3392" w:rsidRPr="0028491E">
        <w:t xml:space="preserve"> as women get older.</w:t>
      </w:r>
    </w:p>
    <w:p w:rsidR="00AC3392" w:rsidRPr="0028491E" w:rsidRDefault="00BE1A23">
      <w:r w:rsidRPr="0028491E">
        <w:t xml:space="preserve">While many women feel insecure about the aesthetic changes </w:t>
      </w:r>
      <w:r w:rsidR="00E3754A" w:rsidRPr="0028491E">
        <w:t>that these changes can cause, loss of vaginal tone</w:t>
      </w:r>
      <w:r w:rsidR="00AC3392" w:rsidRPr="0028491E">
        <w:t xml:space="preserve"> is not just a cosmetic issue. It also affects </w:t>
      </w:r>
      <w:bookmarkStart w:id="0" w:name="_GoBack"/>
      <w:bookmarkEnd w:id="0"/>
      <w:r w:rsidR="0028491E">
        <w:t>f</w:t>
      </w:r>
      <w:r w:rsidR="00AC3392" w:rsidRPr="0028491E">
        <w:t xml:space="preserve">unctionality and sexual performance. For example, stretched out fibers contribute to stress incontinence—when women </w:t>
      </w:r>
      <w:r w:rsidR="0028491E" w:rsidRPr="0028491E">
        <w:t>involuntarily</w:t>
      </w:r>
      <w:r w:rsidR="00AC3392" w:rsidRPr="0028491E">
        <w:t xml:space="preserve"> urinate when sneezing or coughing.</w:t>
      </w:r>
    </w:p>
    <w:p w:rsidR="00AC3392" w:rsidRPr="0028491E" w:rsidRDefault="00AC3392">
      <w:r w:rsidRPr="0028491E">
        <w:t xml:space="preserve">Changes to vaginal health also occur </w:t>
      </w:r>
      <w:r w:rsidR="0028491E" w:rsidRPr="0028491E">
        <w:t>with</w:t>
      </w:r>
      <w:r w:rsidRPr="0028491E">
        <w:t xml:space="preserve"> age</w:t>
      </w:r>
      <w:r w:rsidR="00E3754A" w:rsidRPr="0028491E">
        <w:t xml:space="preserve"> or hormonal imbalance caused by cancer </w:t>
      </w:r>
      <w:r w:rsidR="0028491E" w:rsidRPr="0028491E">
        <w:t>therapy</w:t>
      </w:r>
      <w:r w:rsidR="00E3754A" w:rsidRPr="0028491E">
        <w:t xml:space="preserve"> or menopause</w:t>
      </w:r>
      <w:r w:rsidRPr="0028491E">
        <w:t xml:space="preserve">. Lowered estrogen levels reduce vaginal lubrication, causing discomfort, dryness, and painful intercourse. </w:t>
      </w:r>
    </w:p>
    <w:p w:rsidR="00AC3392" w:rsidRPr="0028491E" w:rsidRDefault="00AC3392" w:rsidP="00AC3392">
      <w:r w:rsidRPr="0028491E">
        <w:t>HOW DOES THE INTIMA VAGINA LASER WORK?</w:t>
      </w:r>
    </w:p>
    <w:p w:rsidR="00AC3392" w:rsidRPr="0028491E" w:rsidRDefault="00AC3392">
      <w:r w:rsidRPr="0028491E">
        <w:t xml:space="preserve">The Intima vagina laser restores and rejuvenates </w:t>
      </w:r>
      <w:r w:rsidR="007B32B5" w:rsidRPr="0028491E">
        <w:t xml:space="preserve">both </w:t>
      </w:r>
      <w:r w:rsidR="0028491E" w:rsidRPr="0028491E">
        <w:t>internally</w:t>
      </w:r>
      <w:r w:rsidR="007B32B5" w:rsidRPr="0028491E">
        <w:t xml:space="preserve"> </w:t>
      </w:r>
      <w:r w:rsidR="00E3754A" w:rsidRPr="0028491E">
        <w:t>(</w:t>
      </w:r>
      <w:r w:rsidR="007B32B5" w:rsidRPr="0028491E">
        <w:t>vaginal tissue</w:t>
      </w:r>
      <w:r w:rsidR="00E3754A" w:rsidRPr="0028491E">
        <w:t xml:space="preserve">) and </w:t>
      </w:r>
      <w:r w:rsidR="0028491E" w:rsidRPr="0028491E">
        <w:t>externally</w:t>
      </w:r>
      <w:r w:rsidR="007B32B5" w:rsidRPr="0028491E">
        <w:t xml:space="preserve"> </w:t>
      </w:r>
      <w:r w:rsidR="00E3754A" w:rsidRPr="0028491E">
        <w:t xml:space="preserve">(the labia) </w:t>
      </w:r>
      <w:r w:rsidR="007B32B5" w:rsidRPr="0028491E">
        <w:t xml:space="preserve">using precisely controlled laser energy. When inserted internally into the vaginal canal, thermal energy penetrates the tissue in a </w:t>
      </w:r>
      <w:r w:rsidR="0028491E" w:rsidRPr="0028491E">
        <w:t>360-degree</w:t>
      </w:r>
      <w:r w:rsidR="007B32B5" w:rsidRPr="0028491E">
        <w:t xml:space="preserve"> motion. This heats the tissue, triggering a healing response. </w:t>
      </w:r>
      <w:r w:rsidR="0028491E" w:rsidRPr="0028491E">
        <w:t>The</w:t>
      </w:r>
      <w:r w:rsidR="007B32B5" w:rsidRPr="0028491E">
        <w:t xml:space="preserve"> body responds by producing more </w:t>
      </w:r>
      <w:r w:rsidR="0028491E" w:rsidRPr="0028491E">
        <w:t>collagen, remodeling,</w:t>
      </w:r>
      <w:r w:rsidR="007B32B5" w:rsidRPr="0028491E">
        <w:t xml:space="preserve"> and reshaping the tissue so it is tighter, stronger, and more flexible. Increased collagen also rejuvenates the secretory glands, improving moisture levels and lubrication.</w:t>
      </w:r>
    </w:p>
    <w:p w:rsidR="00E3754A" w:rsidRPr="0028491E" w:rsidRDefault="007B32B5" w:rsidP="007B32B5">
      <w:pPr>
        <w:pStyle w:val="NormalWeb"/>
        <w:shd w:val="clear" w:color="auto" w:fill="FFFFFF"/>
        <w:spacing w:before="0" w:beforeAutospacing="0" w:after="300" w:afterAutospacing="0"/>
      </w:pPr>
      <w:r w:rsidRPr="0028491E">
        <w:t xml:space="preserve">When </w:t>
      </w:r>
      <w:r w:rsidR="00E3754A" w:rsidRPr="0028491E">
        <w:t>I</w:t>
      </w:r>
      <w:r w:rsidRPr="0028491E">
        <w:t xml:space="preserve">ntima </w:t>
      </w:r>
      <w:proofErr w:type="gramStart"/>
      <w:r w:rsidRPr="0028491E">
        <w:t>is employed</w:t>
      </w:r>
      <w:proofErr w:type="gramEnd"/>
      <w:r w:rsidRPr="0028491E">
        <w:t xml:space="preserve"> externally, the thermal energy from the vagina laser stimulates collagen production in the vulvar and labial tissue</w:t>
      </w:r>
      <w:r w:rsidR="00E3754A" w:rsidRPr="0028491E">
        <w:t>.</w:t>
      </w:r>
      <w:r w:rsidRPr="0028491E">
        <w:t xml:space="preserve"> This causes loose fibers to tighten, restoring shape and flexibility. </w:t>
      </w:r>
    </w:p>
    <w:p w:rsidR="007B32B5" w:rsidRPr="0028491E" w:rsidRDefault="007B32B5" w:rsidP="007B32B5">
      <w:pPr>
        <w:pStyle w:val="NormalWeb"/>
        <w:shd w:val="clear" w:color="auto" w:fill="FFFFFF"/>
        <w:spacing w:before="0" w:beforeAutospacing="0" w:after="300" w:afterAutospacing="0"/>
      </w:pPr>
      <w:r w:rsidRPr="0028491E">
        <w:t>The laser also resurfaces the skin, reducing dyschromia and irregular pigmentation</w:t>
      </w:r>
      <w:r w:rsidR="0028491E" w:rsidRPr="0028491E">
        <w:t>, improving</w:t>
      </w:r>
      <w:r w:rsidRPr="0028491E">
        <w:t xml:space="preserve"> skin tone and texture.</w:t>
      </w:r>
    </w:p>
    <w:p w:rsidR="00AC3392" w:rsidRPr="0028491E" w:rsidRDefault="00AC3392">
      <w:r w:rsidRPr="0028491E">
        <w:t>WHAT SYMPTOMS CAN VAGINAL REJUVENATION IMPROVE</w:t>
      </w:r>
      <w:r w:rsidR="007B32B5" w:rsidRPr="0028491E">
        <w:t>?</w:t>
      </w:r>
    </w:p>
    <w:p w:rsidR="007B32B5" w:rsidRPr="0028491E" w:rsidRDefault="007B32B5">
      <w:r w:rsidRPr="0028491E">
        <w:t xml:space="preserve">Women of all ages opt for the non-surgical, non-hormonal Intima treatment to restore their </w:t>
      </w:r>
      <w:r w:rsidR="0028491E" w:rsidRPr="0028491E">
        <w:t>feminine</w:t>
      </w:r>
      <w:r w:rsidRPr="0028491E">
        <w:t xml:space="preserve"> h</w:t>
      </w:r>
      <w:r w:rsidR="00E3754A" w:rsidRPr="0028491E">
        <w:t>ealth. The vagina laser can do the following</w:t>
      </w:r>
      <w:r w:rsidRPr="0028491E">
        <w:t>: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 xml:space="preserve">Decrease </w:t>
      </w:r>
      <w:r w:rsidR="00E3754A" w:rsidRPr="0028491E">
        <w:t>d</w:t>
      </w:r>
      <w:r w:rsidR="00AC3392" w:rsidRPr="0028491E">
        <w:t>yschromia (irregular skin pigmentation)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Reduce d</w:t>
      </w:r>
      <w:r w:rsidR="00AC3392" w:rsidRPr="0028491E">
        <w:t>ryness</w:t>
      </w:r>
      <w:r w:rsidRPr="0028491E">
        <w:t xml:space="preserve"> and itching</w:t>
      </w:r>
    </w:p>
    <w:p w:rsidR="007B32B5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Restore vaginal tone</w:t>
      </w:r>
    </w:p>
    <w:p w:rsidR="007B32B5" w:rsidRPr="0028491E" w:rsidRDefault="0028491E" w:rsidP="007B32B5">
      <w:pPr>
        <w:pStyle w:val="ListParagraph"/>
        <w:numPr>
          <w:ilvl w:val="0"/>
          <w:numId w:val="2"/>
        </w:numPr>
      </w:pPr>
      <w:r w:rsidRPr="0028491E">
        <w:t>Reshape</w:t>
      </w:r>
      <w:r w:rsidR="007B32B5" w:rsidRPr="0028491E">
        <w:t xml:space="preserve"> and remodel </w:t>
      </w:r>
      <w:r w:rsidRPr="0028491E">
        <w:t>the</w:t>
      </w:r>
      <w:r w:rsidR="007B32B5" w:rsidRPr="0028491E">
        <w:t xml:space="preserve"> vaginal canal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 xml:space="preserve">Reduce </w:t>
      </w:r>
      <w:r w:rsidR="00E3754A" w:rsidRPr="0028491E">
        <w:t>p</w:t>
      </w:r>
      <w:r w:rsidR="00AC3392" w:rsidRPr="0028491E">
        <w:t>ain or discomfort</w:t>
      </w:r>
      <w:r w:rsidRPr="0028491E">
        <w:t xml:space="preserve"> during sex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Tighten v</w:t>
      </w:r>
      <w:r w:rsidR="00AC3392" w:rsidRPr="0028491E">
        <w:t>aginal laxity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Stop s</w:t>
      </w:r>
      <w:r w:rsidR="00AC3392" w:rsidRPr="0028491E">
        <w:t>tress incontinence</w:t>
      </w:r>
    </w:p>
    <w:p w:rsidR="00AC3392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Restore stretched out labia</w:t>
      </w:r>
    </w:p>
    <w:p w:rsidR="007B32B5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Enhance sexual function</w:t>
      </w:r>
    </w:p>
    <w:p w:rsidR="007B32B5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Improve cosmetic appearance</w:t>
      </w:r>
    </w:p>
    <w:p w:rsidR="007B32B5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Relive certain symptoms of menopause, aging or irregular hormone levels</w:t>
      </w:r>
    </w:p>
    <w:p w:rsidR="007B32B5" w:rsidRPr="0028491E" w:rsidRDefault="007B32B5" w:rsidP="007B32B5">
      <w:pPr>
        <w:pStyle w:val="ListParagraph"/>
        <w:numPr>
          <w:ilvl w:val="0"/>
          <w:numId w:val="2"/>
        </w:numPr>
      </w:pPr>
      <w:r w:rsidRPr="0028491E">
        <w:t>Improve the after</w:t>
      </w:r>
      <w:r w:rsidR="00E3754A" w:rsidRPr="0028491E">
        <w:t>effect</w:t>
      </w:r>
      <w:r w:rsidRPr="0028491E">
        <w:t xml:space="preserve"> of child-birth</w:t>
      </w:r>
    </w:p>
    <w:p w:rsidR="00AC3392" w:rsidRPr="0028491E" w:rsidRDefault="00AC3392">
      <w:r w:rsidRPr="0028491E">
        <w:t>HOW MUCH DOES VAGINAL REJUVENATION COST?</w:t>
      </w:r>
    </w:p>
    <w:p w:rsidR="00AC3392" w:rsidRPr="0028491E" w:rsidRDefault="00AC3392">
      <w:r w:rsidRPr="0028491E">
        <w:t xml:space="preserve">Vaginal rejuvenation cost depends on </w:t>
      </w:r>
      <w:r w:rsidR="0028491E" w:rsidRPr="0028491E">
        <w:t>the</w:t>
      </w:r>
      <w:r w:rsidRPr="0028491E">
        <w:t xml:space="preserve"> individual elements of your customized treatment plan. The </w:t>
      </w:r>
      <w:proofErr w:type="gramStart"/>
      <w:r w:rsidRPr="0028491E">
        <w:t xml:space="preserve">price of non-invasive vaginal treatments </w:t>
      </w:r>
      <w:r w:rsidR="0028491E">
        <w:t>are</w:t>
      </w:r>
      <w:proofErr w:type="gramEnd"/>
      <w:r w:rsidRPr="0028491E">
        <w:t xml:space="preserve"> influenced by the specific treatment area, the concern being treated and the number of treatments necessary to achieve the desired results. During your complimentary </w:t>
      </w:r>
      <w:r w:rsidR="0028491E" w:rsidRPr="0028491E">
        <w:t>consultation</w:t>
      </w:r>
      <w:r w:rsidRPr="0028491E">
        <w:t xml:space="preserve"> from Numa Spa, we will discuss your areas of concerns and aesthetic goals. If vagina laser treatments are right for you, we will customize a treatment plan that matches your needs and your budget.</w:t>
      </w:r>
    </w:p>
    <w:p w:rsidR="00AC3392" w:rsidRPr="0028491E" w:rsidRDefault="00AC3392">
      <w:r w:rsidRPr="0028491E">
        <w:t>VAGINA LASER TREATMENT RESULTS</w:t>
      </w:r>
    </w:p>
    <w:p w:rsidR="00AC3392" w:rsidRPr="0028491E" w:rsidRDefault="00AC3392">
      <w:r w:rsidRPr="0028491E">
        <w:t>Many patients begin to see improvements after their first or second treatment. However, individual experiences may vary and the majority of patients opt for a series of three treatments spaced 4 weeks apart to achieve optimal outcomes.*</w:t>
      </w:r>
    </w:p>
    <w:p w:rsidR="00AC3392" w:rsidRPr="0028491E" w:rsidRDefault="00AC3392">
      <w:r w:rsidRPr="0028491E">
        <w:t>WHY CHOOSE NUMA SPA?</w:t>
      </w:r>
    </w:p>
    <w:p w:rsidR="00AC3392" w:rsidRPr="0028491E" w:rsidRDefault="00AC3392">
      <w:r w:rsidRPr="0028491E">
        <w:t>Numa Spa is the leading skin and laser spa in Newport News</w:t>
      </w:r>
      <w:r w:rsidR="00E3754A" w:rsidRPr="0028491E">
        <w:t>, NJ</w:t>
      </w:r>
      <w:r w:rsidRPr="0028491E">
        <w:t xml:space="preserve">. Discerning patients choose Numa </w:t>
      </w:r>
      <w:r w:rsidR="00E3754A" w:rsidRPr="0028491E">
        <w:t>S</w:t>
      </w:r>
      <w:r w:rsidRPr="0028491E">
        <w:t xml:space="preserve">pa for all their non-invasive laser treatments because they appreciate the skill and experience of their </w:t>
      </w:r>
      <w:r w:rsidR="0028491E" w:rsidRPr="0028491E">
        <w:t>practitioner</w:t>
      </w:r>
      <w:r w:rsidRPr="0028491E">
        <w:t xml:space="preserve"> and </w:t>
      </w:r>
      <w:r w:rsidR="0028491E" w:rsidRPr="0028491E">
        <w:t>the</w:t>
      </w:r>
      <w:r w:rsidRPr="0028491E">
        <w:t xml:space="preserve"> un</w:t>
      </w:r>
      <w:r w:rsidR="00E3754A" w:rsidRPr="0028491E">
        <w:t xml:space="preserve">wavering commitment </w:t>
      </w:r>
      <w:r w:rsidRPr="0028491E">
        <w:t xml:space="preserve">to provide </w:t>
      </w:r>
      <w:r w:rsidR="0028491E" w:rsidRPr="0028491E">
        <w:t>the</w:t>
      </w:r>
      <w:r w:rsidRPr="0028491E">
        <w:t xml:space="preserve"> highest standard of care.</w:t>
      </w:r>
    </w:p>
    <w:p w:rsidR="00AC3392" w:rsidRPr="0028491E" w:rsidRDefault="00AC3392">
      <w:r w:rsidRPr="0028491E">
        <w:t>NON-SURGICAL VAGINAL REJUVENATION NEAR ME | NEWPORT NEWS</w:t>
      </w:r>
    </w:p>
    <w:p w:rsidR="00BA3FD5" w:rsidRPr="0028491E" w:rsidRDefault="00BE1A23">
      <w:r w:rsidRPr="0028491E">
        <w:t xml:space="preserve">Don’t let </w:t>
      </w:r>
      <w:r w:rsidR="0028491E" w:rsidRPr="0028491E">
        <w:t>the</w:t>
      </w:r>
      <w:r w:rsidRPr="0028491E">
        <w:t xml:space="preserve"> results of </w:t>
      </w:r>
      <w:r w:rsidR="0028491E" w:rsidRPr="0028491E">
        <w:t>childbirth</w:t>
      </w:r>
      <w:r w:rsidRPr="0028491E">
        <w:t xml:space="preserve"> or aging steal your confidence as a woman. Restore your feminine health and wellness </w:t>
      </w:r>
      <w:r w:rsidR="0028491E" w:rsidRPr="0028491E">
        <w:t>without</w:t>
      </w:r>
      <w:r w:rsidRPr="0028491E">
        <w:t xml:space="preserve"> surgery, hormones, or downtime with the Intima vagina laser. Learn more by sche</w:t>
      </w:r>
      <w:r w:rsidR="00AC3392" w:rsidRPr="0028491E">
        <w:t>dul</w:t>
      </w:r>
      <w:r w:rsidRPr="0028491E">
        <w:t>ing</w:t>
      </w:r>
      <w:r w:rsidR="00AC3392" w:rsidRPr="0028491E">
        <w:t xml:space="preserve"> a complimentary </w:t>
      </w:r>
      <w:r w:rsidR="0028491E" w:rsidRPr="0028491E">
        <w:t>consultation</w:t>
      </w:r>
      <w:r w:rsidR="00AC3392" w:rsidRPr="0028491E">
        <w:t xml:space="preserve"> with Numa Spa today. Contact Numa Spa online by filling out the form below or call</w:t>
      </w:r>
      <w:r w:rsidR="00E3754A" w:rsidRPr="0028491E">
        <w:t>ing</w:t>
      </w:r>
      <w:r w:rsidR="00AC3392" w:rsidRPr="0028491E">
        <w:t xml:space="preserve"> 757.223.5800 today.</w:t>
      </w:r>
    </w:p>
    <w:sectPr w:rsidR="00BA3FD5" w:rsidRPr="0028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B9A"/>
    <w:multiLevelType w:val="hybridMultilevel"/>
    <w:tmpl w:val="60FC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9104D"/>
    <w:multiLevelType w:val="multilevel"/>
    <w:tmpl w:val="18A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zsjAzN7e0sDQ1NzZQ0lEKTi0uzszPAykwrAUAzUU/QiwAAAA="/>
  </w:docVars>
  <w:rsids>
    <w:rsidRoot w:val="00BA3FD5"/>
    <w:rsid w:val="0028491E"/>
    <w:rsid w:val="006F1251"/>
    <w:rsid w:val="007B32B5"/>
    <w:rsid w:val="00AC3392"/>
    <w:rsid w:val="00BA3FD5"/>
    <w:rsid w:val="00BE1A23"/>
    <w:rsid w:val="00E3754A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3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3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3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C3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3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912</Words>
  <Characters>4983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2019-11-30T23:04:00Z</dcterms:created>
  <dcterms:modified xsi:type="dcterms:W3CDTF">2019-12-02T21:08:00Z</dcterms:modified>
</cp:coreProperties>
</file>