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Memberships in General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Multiple member only perks and specials throughout the year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10% off all other services products (unless otherwise specified by the package)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Packages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Rest</w:t>
      </w:r>
      <w:r>
        <w:rPr>
          <w:sz w:val="24"/>
          <w:szCs w:val="24"/>
          <w:rtl w:val="0"/>
          <w:lang w:val="en-US"/>
        </w:rPr>
        <w:t xml:space="preserve"> $99/mo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One Signature Facial, Microderabrasion, or Dermaplane Facial every month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$132 Annual savings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Refresh</w:t>
      </w:r>
      <w:r>
        <w:rPr>
          <w:sz w:val="24"/>
          <w:szCs w:val="24"/>
          <w:rtl w:val="0"/>
          <w:lang w:val="en-US"/>
        </w:rPr>
        <w:t xml:space="preserve"> $139/mo</w:t>
      </w:r>
    </w:p>
    <w:p>
      <w:pPr>
        <w:pStyle w:val="Default"/>
        <w:bidi w:val="0"/>
        <w:spacing w:before="0" w:line="340" w:lineRule="atLeast"/>
        <w:ind w:left="0" w:right="0" w:firstLine="0"/>
        <w:jc w:val="left"/>
        <w:rPr>
          <w:outline w:val="0"/>
          <w:color w:val="424242"/>
          <w:shd w:val="clear" w:color="auto" w:fill="ffffff"/>
          <w:rtl w:val="0"/>
          <w14:textFill>
            <w14:solidFill>
              <w14:srgbClr w14:val="424242"/>
            </w14:solidFill>
          </w14:textFill>
        </w:rPr>
      </w:pPr>
      <w:r>
        <w:rPr>
          <w:outline w:val="0"/>
          <w:color w:val="424242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 xml:space="preserve">One </w:t>
      </w:r>
      <w:r>
        <w:rPr>
          <w:outline w:val="0"/>
          <w:color w:val="424242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 xml:space="preserve">Ultimate </w:t>
      </w:r>
      <w:r>
        <w:rPr>
          <w:outline w:val="0"/>
          <w:color w:val="424242"/>
          <w:shd w:val="clear" w:color="auto" w:fill="ffffff"/>
          <w:rtl w:val="0"/>
          <w:lang w:val="es-ES_tradnl"/>
          <w14:textFill>
            <w14:solidFill>
              <w14:srgbClr w14:val="424242"/>
            </w14:solidFill>
          </w14:textFill>
        </w:rPr>
        <w:t xml:space="preserve">facial </w:t>
      </w:r>
      <w:r>
        <w:rPr>
          <w:outline w:val="0"/>
          <w:color w:val="424242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 xml:space="preserve">with microdermabrasion </w:t>
      </w:r>
      <w:r>
        <w:rPr>
          <w:outline w:val="0"/>
          <w:color w:val="424242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>each month</w:t>
      </w:r>
    </w:p>
    <w:p>
      <w:pPr>
        <w:pStyle w:val="Default"/>
        <w:bidi w:val="0"/>
        <w:spacing w:before="0" w:line="340" w:lineRule="atLeast"/>
        <w:ind w:left="0" w:right="0" w:firstLine="0"/>
        <w:jc w:val="left"/>
        <w:rPr>
          <w:outline w:val="0"/>
          <w:color w:val="424242"/>
          <w:shd w:val="clear" w:color="auto" w:fill="ffffff"/>
          <w:rtl w:val="0"/>
          <w14:textFill>
            <w14:solidFill>
              <w14:srgbClr w14:val="424242"/>
            </w14:solidFill>
          </w14:textFill>
        </w:rPr>
      </w:pPr>
      <w:r>
        <w:rPr>
          <w:outline w:val="0"/>
          <w:color w:val="424242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 xml:space="preserve">Chemical Peel, Microneedling and Photofacial 1 of each over 12 months </w:t>
      </w:r>
    </w:p>
    <w:p>
      <w:pPr>
        <w:pStyle w:val="Default"/>
        <w:bidi w:val="0"/>
        <w:spacing w:before="0" w:line="340" w:lineRule="atLeast"/>
        <w:ind w:left="0" w:right="0" w:firstLine="0"/>
        <w:jc w:val="left"/>
        <w:rPr>
          <w:outline w:val="0"/>
          <w:color w:val="424242"/>
          <w:shd w:val="clear" w:color="auto" w:fill="ffffff"/>
          <w:rtl w:val="0"/>
          <w14:textFill>
            <w14:solidFill>
              <w14:srgbClr w14:val="424242"/>
            </w14:solidFill>
          </w14:textFill>
        </w:rPr>
      </w:pPr>
    </w:p>
    <w:p>
      <w:pPr>
        <w:pStyle w:val="Default"/>
        <w:bidi w:val="0"/>
        <w:spacing w:before="0" w:line="340" w:lineRule="atLeast"/>
        <w:ind w:left="0" w:right="0" w:firstLine="0"/>
        <w:jc w:val="left"/>
        <w:rPr>
          <w:outline w:val="0"/>
          <w:color w:val="424242"/>
          <w:shd w:val="clear" w:color="auto" w:fill="ffffff"/>
          <w:rtl w:val="0"/>
          <w14:textFill>
            <w14:solidFill>
              <w14:srgbClr w14:val="424242"/>
            </w14:solidFill>
          </w14:textFill>
        </w:rPr>
      </w:pPr>
      <w:r>
        <w:rPr>
          <w:outline w:val="0"/>
          <w:color w:val="424242"/>
          <w:shd w:val="clear" w:color="auto" w:fill="ffffff"/>
          <w:rtl w:val="0"/>
          <w:lang w:val="en-US"/>
          <w14:textFill>
            <w14:solidFill>
              <w14:srgbClr w14:val="424242"/>
            </w14:solidFill>
          </w14:textFill>
        </w:rPr>
        <w:t xml:space="preserve">$850 Annual savings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Rejuvenate</w:t>
      </w:r>
      <w:r>
        <w:rPr>
          <w:sz w:val="24"/>
          <w:szCs w:val="24"/>
          <w:rtl w:val="0"/>
          <w:lang w:val="en-US"/>
        </w:rPr>
        <w:t xml:space="preserve"> $295/mo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One area of Botox 3 Times a year (20 Units)</w:t>
      </w:r>
    </w:p>
    <w:p>
      <w:pPr>
        <w:pStyle w:val="Body"/>
        <w:rPr>
          <w:sz w:val="24"/>
          <w:szCs w:val="24"/>
          <w:shd w:val="clear" w:color="auto" w:fill="ffffff"/>
        </w:rPr>
      </w:pPr>
      <w:r>
        <w:rPr>
          <w:sz w:val="24"/>
          <w:szCs w:val="24"/>
          <w:rtl w:val="0"/>
          <w:lang w:val="en-US"/>
        </w:rPr>
        <w:t xml:space="preserve">    One Syringe of Filler every 6 months or</w:t>
      </w:r>
    </w:p>
    <w:p>
      <w:pPr>
        <w:pStyle w:val="Body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 xml:space="preserve">    One Laser Treatment every 4 months: Picoway, Frax, or Photofacial</w:t>
      </w:r>
    </w:p>
    <w:p>
      <w:pPr>
        <w:pStyle w:val="Body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rtl w:val="0"/>
        </w:rPr>
        <w:tab/>
        <w:t xml:space="preserve">-Includes 20% off additional Botox or Filler treatments </w:t>
      </w:r>
    </w:p>
    <w:p>
      <w:pPr>
        <w:pStyle w:val="Body"/>
        <w:rPr>
          <w:sz w:val="24"/>
          <w:szCs w:val="24"/>
          <w:shd w:val="clear" w:color="auto" w:fill="ffffff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shd w:val="clear" w:color="auto" w:fill="ffffff"/>
          <w:rtl w:val="0"/>
          <w:lang w:val="en-US"/>
        </w:rPr>
        <w:t xml:space="preserve">$1590 Annual Savings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Reimagine</w:t>
      </w:r>
      <w:r>
        <w:rPr>
          <w:sz w:val="24"/>
          <w:szCs w:val="24"/>
          <w:rtl w:val="0"/>
          <w:lang w:val="en-US"/>
        </w:rPr>
        <w:t xml:space="preserve">  $400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Choose any one of the following per year: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6 Cool Sculpting Cycles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Comprehensive Silhouette Instalift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Profound RF Face or Body Treatment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Liquid Facelift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Choose one of the following every 4 months 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Vellashape Body Treatment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E</w:t>
      </w:r>
      <w:r>
        <w:rPr>
          <w:i w:val="1"/>
          <w:iCs w:val="1"/>
          <w:sz w:val="24"/>
          <w:szCs w:val="24"/>
          <w:rtl w:val="0"/>
          <w:lang w:val="en-US"/>
        </w:rPr>
        <w:t xml:space="preserve">two </w:t>
      </w:r>
      <w:r>
        <w:rPr>
          <w:sz w:val="24"/>
          <w:szCs w:val="24"/>
          <w:rtl w:val="0"/>
          <w:lang w:val="en-US"/>
        </w:rPr>
        <w:t xml:space="preserve">Face Treatment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</w:t>
        <w:tab/>
        <w:t xml:space="preserve">- Includes 20% off all Coolsculpting Treatments Year Round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$2000 Annual Savings </w:t>
      </w:r>
    </w:p>
    <w:p>
      <w:pPr>
        <w:pStyle w:val="Body"/>
        <w:bidi w:val="0"/>
      </w:pPr>
      <w:r>
        <w:rPr>
          <w:rtl w:val="0"/>
        </w:rPr>
        <w:t xml:space="preserve">    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30"/>
          <w:szCs w:val="30"/>
          <w:u w:color="000000"/>
          <w:rtl w:val="0"/>
        </w:rPr>
      </w:pPr>
      <w:r>
        <w:rPr>
          <w:rFonts w:ascii="Calibri" w:hAnsi="Calibri"/>
          <w:sz w:val="30"/>
          <w:szCs w:val="30"/>
          <w:u w:color="000000"/>
          <w:rtl w:val="0"/>
          <w:lang w:val="en-US"/>
        </w:rPr>
        <w:t>Hydrafacial Memberships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Signature HydraFacial Membership $175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Includes One Signature Hydrafacial per month over 12 moths at the membership rate.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Deluxe HydraFacial Membership $210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(245)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Includes One Deluxe Hydrafacial per month over 12 moths at the membership rate. Deluxe hydrafacial includes serum infusion and Led Light therapy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Platinum  HydraFacial Membership $29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0 ( 325)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Includes One Platinum Hydrafacial per month over 12 moths at the membership rate. Deluxe hydrafacial includes serum infusion, and LED Light therapy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All Hydrafacial Memberships Represent a $420 Annual Savings. Members are also qualified for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multiple member only perks and specials throughout the year in addition to 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10% off all other services and products (unless otherwise specified by the package)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