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Emsculpt</w:t>
      </w:r>
      <w:r w:rsidDel="00000000" w:rsidR="00000000" w:rsidRPr="00000000">
        <w:rPr>
          <w:rtl w:val="0"/>
        </w:rPr>
        <w:t xml:space="preserve"> NEO.Service Page.Optimum ABQ.KL</w:t>
      </w:r>
    </w:p>
    <w:p w:rsidR="00000000" w:rsidDel="00000000" w:rsidP="00000000" w:rsidRDefault="00000000" w:rsidRPr="00000000" w14:paraId="00000002">
      <w:pPr>
        <w:rPr/>
      </w:pPr>
      <w:r w:rsidDel="00000000" w:rsidR="00000000" w:rsidRPr="00000000">
        <w:rPr>
          <w:rtl w:val="0"/>
        </w:rPr>
        <w:t xml:space="preserve">/emsuclpt neo</w:t>
      </w:r>
    </w:p>
    <w:p w:rsidR="00000000" w:rsidDel="00000000" w:rsidP="00000000" w:rsidRDefault="00000000" w:rsidRPr="00000000" w14:paraId="00000003">
      <w:pPr>
        <w:rPr/>
      </w:pPr>
      <w:r w:rsidDel="00000000" w:rsidR="00000000" w:rsidRPr="00000000">
        <w:rPr>
          <w:rtl w:val="0"/>
        </w:rPr>
        <w:t xml:space="preserve">KW emsculpt neo</w:t>
      </w:r>
    </w:p>
    <w:p w:rsidR="00000000" w:rsidDel="00000000" w:rsidP="00000000" w:rsidRDefault="00000000" w:rsidRPr="00000000" w14:paraId="00000004">
      <w:pPr>
        <w:rPr/>
      </w:pPr>
      <w:r w:rsidDel="00000000" w:rsidR="00000000" w:rsidRPr="00000000">
        <w:rPr>
          <w:rtl w:val="0"/>
        </w:rPr>
        <w:t xml:space="preserve">Meta: Emsculpt NEO is a body shaping treatment that builds muscle and reduces fat at the same time. Learn how you can shape and contour the body of your dreams.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Emsculpt NEO | Build Muscle &amp; Reduce Fat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Emsculpt NEO is a revolutionary cosmetic treatment that builds muscle and burns fat at the same time. Studies show this body contouring treatment increases muscle by 25% while decreasing fat by 30% on average. Emsculpt NEO is one of the most effective non-invasive fat reducing and body shaping treatments available today. In just one easy, convenient treatment, you can transform and sculpt your abdomen, arms, buttocks, and legs. Emsculpt is unlike any body shaping treatment. The results speak for themselves.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Optimum ABQ is a leading provider of Emsculpt NEO treatments for men and women wanting to shape and contour their bodies. If you struggle with stubborn bulges and are searching for ways to tone areas in your body, Emsculpt NEO may be right for you. Contact Optimum ABQ today for a complimentary consultation to learn more about this effective and FDA-cleared treatment. Call today at [phone number].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Benefits of Emsculpt NEO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FDA-cleared &amp; Scientifically Proven</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Convenient 30 min Treatments</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Natural-looking, Long-term Results</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Slim, Sculpt, &amp; Strengthen Your Body</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Long-lasting fat reduction</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Build, Tone, &amp; Firm Muscles</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Painless with Little to No Downtime</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Emsculpt</w:t>
      </w:r>
      <w:r w:rsidDel="00000000" w:rsidR="00000000" w:rsidRPr="00000000">
        <w:rPr>
          <w:rtl w:val="0"/>
        </w:rPr>
        <w:t xml:space="preserve"> NEO Before and After*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Emsculpt NEO before and after photos depict the effectiveness of this body contouring treatment. Individuals in the pictures below are actual patients showing accurate, genuine results. As with any cosmetic treatment, results will vary per individual.* Emsculpt NEO is a technique-sensitive procedure. Optimal results, as shown below, are possible when a skilled and experienced provider performs treatments.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How Is Emsculpt NEO Different from the Original Emsculpt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original Emsculpt treatment utilized High-Intensity Focused Electromagnetic (HIFEM) energy to stimulate muscle building. Emsculpt NEO builds upon the HIFEM energy by combining it with Radiofrequency (RF) to melt away fat while building muscle. Emsculpt NEO treatments are truly in a class of their own.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How Does Emsculpt NEO Work?</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During an Emsculpt NEO treatment, an applicator is placed on the target area and concurrently emits HIFEM and RF energies for 30 minutes. The radiofrequency energy delivers thermal energy, warms the muscles, and heat fat cells. Within minutes the fat cells will undergo lipolysis, meaning they will begin to die. At the same time, HIFEM energy will penetrate muscle tissue and stimulate supramaximal contractions. These contractions work the muscle more than is possible or achievable at the gym or with manual exercise.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During one 30 minute treatment, 20,000 supramaximal contractions are delivered in the target muscle group. As a result, the body will create more muscle cells and enhance muscle fibers in order to adapt to the powerful contractions. In the weeks following treatment, melted fat cells are collected and processed out of the body as waste through the lymphatic system. Fat cells, once gone, cannot grow back.</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Emsculpt NEO Treatment Areas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Emsculpt NEO is FDA-cleared to treat 4 major areas on the body. These treatment areas are: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The Arms: Sculpt upper arms and tone triceps and biceps </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The Abdomen: Reduce belly fat, strengthen the core, and reveal abs</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The Buttocks: Emsculpt NEO is an ideal non-surgical alternative to a butt lift</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The Legs: Thin and tone thighs, firm upper legs and calves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Emsculpt NEO Results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After Emsculpt NEO treatments, patients may experience mild muscle soreness for 1-2 days. The sensation is comparable to the soreness typically felt after an intense workout. Results are possible with one session. However, most treatment plans consist of at least 4 sessions (spaced 5 - 10 days apart) for outstanding results and transformation.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Emsculpt NEO is ideal for most body types, with BMIs up to 35. Clinical studies show Emsculpt NEO to change the physique dramatically. On average, patients experience a 25% muscle increase and a 30% fat decrease. Most patients will see full results of their Emsculpt NEO treatments within 3 months. As with any body contouring treatment, individual experiences may vary.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Cost of Emsculpt NEO</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This body shaping treatment is tailored to each person’s unique circumstances and aesthetic goals. Therefore, the cost of Emsculpt NEO varies per individual. During a consultation with Optimum ABQ, an Emsculpt NEO specialist will discuss the prices with you in detail. Payment options and other ways to save on Emsculpt NEO costs will be covered as well.</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Why Choose Optimum ABQ</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Optimum ABQ is proud to offer the best cosmetic treatments, such as Emsculpt NEO, with the highest standards of patient care and consideration. Our staff and quality facility caters to your aesthetic goals and cosmetic needs. You can rest assured that with Optimum ABQ, you will be taken care of from beginning to end.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Emsculpt NEO Near Me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Build muscle, burn fat, and transform your physique to achieve the body of your dreams with Emsculpt NEO. Optimum ABQ is the leading provider of Emsculpt NEO treatments in Albuquerque, NM. Schedule your FREE consultation with us to discover if Emsculpt NEO is right for you. Call us at [phone number] or fill out the online form to get started.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