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((hero image subheading))</w:t>
      </w:r>
    </w:p>
    <w:p w:rsidR="00000000" w:rsidDel="00000000" w:rsidP="00000000" w:rsidRDefault="00000000" w:rsidRPr="00000000" w14:paraId="00000002">
      <w:pPr>
        <w:rPr>
          <w:rFonts w:ascii="Roboto" w:cs="Roboto" w:eastAsia="Roboto" w:hAnsi="Roboto"/>
          <w:sz w:val="30"/>
          <w:szCs w:val="30"/>
          <w:highlight w:val="white"/>
        </w:rPr>
      </w:pPr>
      <w:r w:rsidDel="00000000" w:rsidR="00000000" w:rsidRPr="00000000">
        <w:rPr>
          <w:rFonts w:ascii="Roboto" w:cs="Roboto" w:eastAsia="Roboto" w:hAnsi="Roboto"/>
          <w:sz w:val="30"/>
          <w:szCs w:val="30"/>
          <w:highlight w:val="white"/>
          <w:rtl w:val="0"/>
        </w:rPr>
        <w:t xml:space="preserve">Achieve your ideal body with the fat-freezing technology behind CoolSculpting’s dramatic slimming and sculpting treatments. </w:t>
      </w:r>
      <w:r w:rsidDel="00000000" w:rsidR="00000000" w:rsidRPr="00000000">
        <w:rPr>
          <w:rtl w:val="0"/>
        </w:rPr>
      </w:r>
    </w:p>
    <w:p w:rsidR="00000000" w:rsidDel="00000000" w:rsidP="00000000" w:rsidRDefault="00000000" w:rsidRPr="00000000" w14:paraId="00000003">
      <w:pPr>
        <w:rPr>
          <w:rFonts w:ascii="Roboto" w:cs="Roboto" w:eastAsia="Roboto" w:hAnsi="Roboto"/>
          <w:sz w:val="30"/>
          <w:szCs w:val="30"/>
          <w:highlight w:val="white"/>
        </w:rPr>
      </w:pPr>
      <w:r w:rsidDel="00000000" w:rsidR="00000000" w:rsidRPr="00000000">
        <w:rPr>
          <w:rtl w:val="0"/>
        </w:rPr>
      </w:r>
    </w:p>
    <w:p w:rsidR="00000000" w:rsidDel="00000000" w:rsidP="00000000" w:rsidRDefault="00000000" w:rsidRPr="00000000" w14:paraId="00000004">
      <w:pPr>
        <w:rPr>
          <w:rFonts w:ascii="Roboto" w:cs="Roboto" w:eastAsia="Roboto" w:hAnsi="Roboto"/>
          <w:sz w:val="30"/>
          <w:szCs w:val="30"/>
          <w:highlight w:val="white"/>
        </w:rPr>
      </w:pPr>
      <w:r w:rsidDel="00000000" w:rsidR="00000000" w:rsidRPr="00000000">
        <w:rPr>
          <w:rtl w:val="0"/>
        </w:rPr>
      </w:r>
    </w:p>
    <w:p w:rsidR="00000000" w:rsidDel="00000000" w:rsidP="00000000" w:rsidRDefault="00000000" w:rsidRPr="00000000" w14:paraId="00000005">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((Text Boxes-Services))</w:t>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Roboto" w:cs="Roboto" w:eastAsia="Roboto" w:hAnsi="Roboto"/>
          <w:color w:val="575757"/>
          <w:sz w:val="24"/>
          <w:szCs w:val="24"/>
          <w:highlight w:val="white"/>
        </w:rPr>
      </w:pPr>
      <w:bookmarkStart w:colFirst="0" w:colLast="0" w:name="_1fdjgvwyg25" w:id="0"/>
      <w:bookmarkEnd w:id="0"/>
      <w:r w:rsidDel="00000000" w:rsidR="00000000" w:rsidRPr="00000000">
        <w:rPr>
          <w:rFonts w:ascii="Times New Roman" w:cs="Times New Roman" w:eastAsia="Times New Roman" w:hAnsi="Times New Roman"/>
          <w:color w:val="689da0"/>
          <w:sz w:val="60"/>
          <w:szCs w:val="60"/>
          <w:highlight w:val="white"/>
          <w:rtl w:val="0"/>
        </w:rPr>
        <w:t xml:space="preserve">Coolsculpting</w:t>
      </w:r>
      <w:r w:rsidDel="00000000" w:rsidR="00000000" w:rsidRPr="00000000">
        <w:rPr>
          <w:rtl w:val="0"/>
        </w:rPr>
      </w:r>
    </w:p>
    <w:p w:rsidR="00000000" w:rsidDel="00000000" w:rsidP="00000000" w:rsidRDefault="00000000" w:rsidRPr="00000000" w14:paraId="00000007">
      <w:pPr>
        <w:shd w:fill="ffffff" w:val="clear"/>
        <w:spacing w:after="520" w:line="335.99999999999994" w:lineRule="auto"/>
        <w:jc w:val="both"/>
        <w:rPr>
          <w:rFonts w:ascii="Roboto" w:cs="Roboto" w:eastAsia="Roboto" w:hAnsi="Roboto"/>
          <w:color w:val="585858"/>
          <w:sz w:val="24"/>
          <w:szCs w:val="24"/>
          <w:highlight w:val="white"/>
        </w:rPr>
      </w:pPr>
      <w:r w:rsidDel="00000000" w:rsidR="00000000" w:rsidRPr="00000000">
        <w:rPr>
          <w:rFonts w:ascii="Roboto" w:cs="Roboto" w:eastAsia="Roboto" w:hAnsi="Roboto"/>
          <w:color w:val="575757"/>
          <w:sz w:val="24"/>
          <w:szCs w:val="24"/>
          <w:highlight w:val="white"/>
          <w:rtl w:val="0"/>
        </w:rPr>
        <w:t xml:space="preserve">CoolSculpting® is an innovative, non-surgical solution that slims unsightly bulges. </w:t>
      </w:r>
      <w:r w:rsidDel="00000000" w:rsidR="00000000" w:rsidRPr="00000000">
        <w:rPr>
          <w:rFonts w:ascii="Roboto" w:cs="Roboto" w:eastAsia="Roboto" w:hAnsi="Roboto"/>
          <w:color w:val="585858"/>
          <w:sz w:val="24"/>
          <w:szCs w:val="24"/>
          <w:highlight w:val="white"/>
          <w:rtl w:val="0"/>
        </w:rPr>
        <w:t xml:space="preserve">It effectively treats fat that doesn’t respond to diet and exercise. CoolSculpting permanently destroys fat cells in the treated area using advanced fat-freezing technology. Damaged fat cells are then naturally removed from the body resulting in a more sculpted, slender appearance.</w:t>
      </w:r>
    </w:p>
    <w:p w:rsidR="00000000" w:rsidDel="00000000" w:rsidP="00000000" w:rsidRDefault="00000000" w:rsidRPr="00000000" w14:paraId="00000008">
      <w:pPr>
        <w:shd w:fill="ffffff" w:val="clear"/>
        <w:spacing w:after="520" w:line="335.99999999999994" w:lineRule="auto"/>
        <w:jc w:val="both"/>
        <w:rPr>
          <w:rFonts w:ascii="Roboto" w:cs="Roboto" w:eastAsia="Roboto" w:hAnsi="Roboto"/>
          <w:color w:val="575757"/>
          <w:sz w:val="24"/>
          <w:szCs w:val="24"/>
          <w:highlight w:val="white"/>
        </w:rPr>
      </w:pPr>
      <w:r w:rsidDel="00000000" w:rsidR="00000000" w:rsidRPr="00000000">
        <w:rPr>
          <w:rFonts w:ascii="Roboto" w:cs="Roboto" w:eastAsia="Roboto" w:hAnsi="Roboto"/>
          <w:color w:val="575757"/>
          <w:sz w:val="24"/>
          <w:szCs w:val="24"/>
          <w:highlight w:val="white"/>
          <w:rtl w:val="0"/>
        </w:rPr>
        <w:t xml:space="preserve">The doctors and aesthetic specialists at Rejuvenate Wellness Medspa provide CoolSculpting for men and women to target and destroy unwanted fat. If you’d like to learn more about an effective, minimally-invasive method to target stubborn fat deposits, book a consultation today using the contact form above.</w:t>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689da0" w:val="clear"/>
        <w:spacing w:after="300" w:before="0" w:line="240" w:lineRule="auto"/>
        <w:jc w:val="both"/>
        <w:rPr>
          <w:rFonts w:ascii="Times New Roman" w:cs="Times New Roman" w:eastAsia="Times New Roman" w:hAnsi="Times New Roman"/>
          <w:sz w:val="60"/>
          <w:szCs w:val="60"/>
          <w:highlight w:val="white"/>
        </w:rPr>
      </w:pPr>
      <w:bookmarkStart w:colFirst="0" w:colLast="0" w:name="_h99ujh234yub" w:id="1"/>
      <w:bookmarkEnd w:id="1"/>
      <w:r w:rsidDel="00000000" w:rsidR="00000000" w:rsidRPr="00000000">
        <w:rPr>
          <w:rFonts w:ascii="Times New Roman" w:cs="Times New Roman" w:eastAsia="Times New Roman" w:hAnsi="Times New Roman"/>
          <w:sz w:val="60"/>
          <w:szCs w:val="60"/>
          <w:highlight w:val="white"/>
          <w:rtl w:val="0"/>
        </w:rPr>
        <w:t xml:space="preserve">Dermal Fillers</w:t>
      </w:r>
    </w:p>
    <w:p w:rsidR="00000000" w:rsidDel="00000000" w:rsidP="00000000" w:rsidRDefault="00000000" w:rsidRPr="00000000" w14:paraId="0000000A">
      <w:pPr>
        <w:shd w:fill="689da0" w:val="clear"/>
        <w:spacing w:after="520" w:line="335.99999999999994" w:lineRule="auto"/>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Rejuvenate is proud to offer Radiesse® and Juvaderm® filler products. Dermal fillers are an excellent tool for correcting the natural loss of volume that occurs with aging. Some fillers, such as Radiesse®, contain collagen-stimulating material that improves the tone and texture of the skin over time. The result is firmer, plumper skin with fewer deep lines.</w:t>
      </w:r>
    </w:p>
    <w:p w:rsidR="00000000" w:rsidDel="00000000" w:rsidP="00000000" w:rsidRDefault="00000000" w:rsidRPr="00000000" w14:paraId="0000000B">
      <w:pPr>
        <w:shd w:fill="689da0" w:val="clear"/>
        <w:spacing w:after="520" w:line="335.99999999999994" w:lineRule="auto"/>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Dermal filler products are also ideal for subtly enhancing facial features and encouraging balance in facial symmetry. Lip, cheek, and chin augmentations restore a more youthful appearance while enhancing a facial area for aesthetic appeal. Our team of skilled cosmetic injectors will create a customized treatment plan for your unique needs.</w:t>
      </w:r>
    </w:p>
    <w:p w:rsidR="00000000" w:rsidDel="00000000" w:rsidP="00000000" w:rsidRDefault="00000000" w:rsidRPr="00000000" w14:paraId="0000000C">
      <w:pPr>
        <w:shd w:fill="ffffff" w:val="clear"/>
        <w:spacing w:after="520" w:line="335.99999999999994" w:lineRule="auto"/>
        <w:jc w:val="both"/>
        <w:rPr>
          <w:rFonts w:ascii="Roboto" w:cs="Roboto" w:eastAsia="Roboto" w:hAnsi="Roboto"/>
          <w:color w:val="575757"/>
          <w:sz w:val="24"/>
          <w:szCs w:val="24"/>
          <w:highlight w:val="white"/>
        </w:rPr>
      </w:pPr>
      <w:r w:rsidDel="00000000" w:rsidR="00000000" w:rsidRPr="00000000">
        <w:rPr>
          <w:rtl w:val="0"/>
        </w:rPr>
      </w:r>
    </w:p>
    <w:p w:rsidR="00000000" w:rsidDel="00000000" w:rsidP="00000000" w:rsidRDefault="00000000" w:rsidRPr="00000000" w14:paraId="0000000D">
      <w:pPr>
        <w:shd w:fill="ffffff" w:val="clear"/>
        <w:spacing w:after="520" w:line="335.99999999999994" w:lineRule="auto"/>
        <w:jc w:val="both"/>
        <w:rPr>
          <w:rFonts w:ascii="Roboto" w:cs="Roboto" w:eastAsia="Roboto" w:hAnsi="Roboto"/>
          <w:color w:val="575757"/>
          <w:sz w:val="24"/>
          <w:szCs w:val="24"/>
          <w:highlight w:val="white"/>
        </w:rPr>
      </w:pPr>
      <w:r w:rsidDel="00000000" w:rsidR="00000000" w:rsidRPr="00000000">
        <w:rPr>
          <w:rFonts w:ascii="Roboto" w:cs="Roboto" w:eastAsia="Roboto" w:hAnsi="Roboto"/>
          <w:color w:val="575757"/>
          <w:sz w:val="24"/>
          <w:szCs w:val="24"/>
          <w:highlight w:val="white"/>
          <w:rtl w:val="0"/>
        </w:rPr>
        <w:t xml:space="preserve">((about the spa))</w:t>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20" w:before="0" w:line="240" w:lineRule="auto"/>
        <w:jc w:val="both"/>
        <w:rPr>
          <w:rFonts w:ascii="Times New Roman" w:cs="Times New Roman" w:eastAsia="Times New Roman" w:hAnsi="Times New Roman"/>
          <w:color w:val="689da0"/>
          <w:sz w:val="60"/>
          <w:szCs w:val="60"/>
          <w:highlight w:val="white"/>
        </w:rPr>
      </w:pPr>
      <w:bookmarkStart w:colFirst="0" w:colLast="0" w:name="_7vklr1dwz8lh" w:id="2"/>
      <w:bookmarkEnd w:id="2"/>
      <w:r w:rsidDel="00000000" w:rsidR="00000000" w:rsidRPr="00000000">
        <w:rPr>
          <w:rFonts w:ascii="Times New Roman" w:cs="Times New Roman" w:eastAsia="Times New Roman" w:hAnsi="Times New Roman"/>
          <w:color w:val="689da0"/>
          <w:sz w:val="60"/>
          <w:szCs w:val="60"/>
          <w:highlight w:val="white"/>
          <w:rtl w:val="0"/>
        </w:rPr>
        <w:t xml:space="preserve">Awaken your natural beauty.</w:t>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240" w:lineRule="auto"/>
        <w:jc w:val="both"/>
        <w:rPr>
          <w:rFonts w:ascii="Roboto" w:cs="Roboto" w:eastAsia="Roboto" w:hAnsi="Roboto"/>
          <w:color w:val="7a7a7a"/>
          <w:sz w:val="27"/>
          <w:szCs w:val="27"/>
          <w:highlight w:val="white"/>
        </w:rPr>
      </w:pPr>
      <w:bookmarkStart w:colFirst="0" w:colLast="0" w:name="_xrgg76ht65x5" w:id="3"/>
      <w:bookmarkEnd w:id="3"/>
      <w:r w:rsidDel="00000000" w:rsidR="00000000" w:rsidRPr="00000000">
        <w:rPr>
          <w:rFonts w:ascii="Roboto" w:cs="Roboto" w:eastAsia="Roboto" w:hAnsi="Roboto"/>
          <w:color w:val="7a7a7a"/>
          <w:sz w:val="27"/>
          <w:szCs w:val="27"/>
          <w:highlight w:val="white"/>
          <w:rtl w:val="0"/>
        </w:rPr>
        <w:t xml:space="preserve">FULL-SERVICE WELLNESS MEDSPA IN FULTON, MD</w:t>
      </w:r>
    </w:p>
    <w:p w:rsidR="00000000" w:rsidDel="00000000" w:rsidP="00000000" w:rsidRDefault="00000000" w:rsidRPr="00000000" w14:paraId="00000010">
      <w:pPr>
        <w:shd w:fill="ffffff" w:val="clear"/>
        <w:spacing w:after="380" w:line="335.99999999999994" w:lineRule="auto"/>
        <w:jc w:val="both"/>
        <w:rPr>
          <w:rFonts w:ascii="Roboto" w:cs="Roboto" w:eastAsia="Roboto" w:hAnsi="Roboto"/>
          <w:color w:val="575757"/>
          <w:sz w:val="24"/>
          <w:szCs w:val="24"/>
          <w:highlight w:val="white"/>
        </w:rPr>
      </w:pPr>
      <w:r w:rsidDel="00000000" w:rsidR="00000000" w:rsidRPr="00000000">
        <w:rPr>
          <w:rFonts w:ascii="Roboto" w:cs="Roboto" w:eastAsia="Roboto" w:hAnsi="Roboto"/>
          <w:color w:val="575757"/>
          <w:sz w:val="24"/>
          <w:szCs w:val="24"/>
          <w:highlight w:val="white"/>
          <w:rtl w:val="0"/>
        </w:rPr>
        <w:t xml:space="preserve">Treat yourself to a renewed sense of confidence and wellness. We offer a variety of treatments specially selected to enhance and rejuvenate your appearance and feminine health. Our medspa is the intersection of aesthetics and medical expertise.</w:t>
      </w:r>
    </w:p>
    <w:p w:rsidR="00000000" w:rsidDel="00000000" w:rsidP="00000000" w:rsidRDefault="00000000" w:rsidRPr="00000000" w14:paraId="00000011">
      <w:pPr>
        <w:shd w:fill="ffffff" w:val="clear"/>
        <w:spacing w:after="380" w:line="335.99999999999994" w:lineRule="auto"/>
        <w:jc w:val="both"/>
        <w:rPr>
          <w:rFonts w:ascii="Roboto" w:cs="Roboto" w:eastAsia="Roboto" w:hAnsi="Roboto"/>
          <w:color w:val="575757"/>
          <w:sz w:val="24"/>
          <w:szCs w:val="24"/>
          <w:highlight w:val="white"/>
        </w:rPr>
      </w:pPr>
      <w:r w:rsidDel="00000000" w:rsidR="00000000" w:rsidRPr="00000000">
        <w:rPr>
          <w:rFonts w:ascii="Roboto" w:cs="Roboto" w:eastAsia="Roboto" w:hAnsi="Roboto"/>
          <w:color w:val="575757"/>
          <w:sz w:val="24"/>
          <w:szCs w:val="24"/>
          <w:highlight w:val="white"/>
          <w:rtl w:val="0"/>
        </w:rPr>
        <w:t xml:space="preserve">Our minimally invasive procedures are all administered by our group of highly skilled and personable medical professionals. Our practice has earned its reputation of excellence, and we have the experience to help you achieve your ideal image.</w:t>
      </w:r>
    </w:p>
    <w:p w:rsidR="00000000" w:rsidDel="00000000" w:rsidP="00000000" w:rsidRDefault="00000000" w:rsidRPr="00000000" w14:paraId="00000012">
      <w:pPr>
        <w:shd w:fill="ffffff" w:val="clear"/>
        <w:spacing w:after="380" w:line="335.99999999999994" w:lineRule="auto"/>
        <w:jc w:val="both"/>
        <w:rPr>
          <w:rFonts w:ascii="Times New Roman" w:cs="Times New Roman" w:eastAsia="Times New Roman" w:hAnsi="Times New Roman"/>
          <w:i w:val="1"/>
          <w:sz w:val="33"/>
          <w:szCs w:val="33"/>
          <w:highlight w:val="white"/>
        </w:rPr>
      </w:pPr>
      <w:r w:rsidDel="00000000" w:rsidR="00000000" w:rsidRPr="00000000">
        <w:rPr>
          <w:rFonts w:ascii="Roboto" w:cs="Roboto" w:eastAsia="Roboto" w:hAnsi="Roboto"/>
          <w:color w:val="575757"/>
          <w:sz w:val="24"/>
          <w:szCs w:val="24"/>
          <w:highlight w:val="white"/>
          <w:rtl w:val="0"/>
        </w:rPr>
        <w:t xml:space="preserve">In addition, to slimming procedures such as CoolSculpting, we also offer a complete selection of laser services, cosmetic injectables, rejuvenation treatments, and solutions to improve sexual wellness. Book your consultation today to learn more. </w:t>
      </w:r>
      <w:r w:rsidDel="00000000" w:rsidR="00000000" w:rsidRPr="00000000">
        <w:rPr>
          <w:rtl w:val="0"/>
        </w:rPr>
      </w:r>
    </w:p>
    <w:p w:rsidR="00000000" w:rsidDel="00000000" w:rsidP="00000000" w:rsidRDefault="00000000" w:rsidRPr="00000000" w14:paraId="00000013">
      <w:pPr>
        <w:shd w:fill="689da0" w:val="clear"/>
        <w:spacing w:after="220" w:before="160" w:line="335.99999999999994" w:lineRule="auto"/>
        <w:jc w:val="both"/>
        <w:rPr>
          <w:rFonts w:ascii="Times New Roman" w:cs="Times New Roman" w:eastAsia="Times New Roman" w:hAnsi="Times New Roman"/>
          <w:i w:val="1"/>
          <w:sz w:val="33"/>
          <w:szCs w:val="33"/>
          <w:highlight w:val="white"/>
        </w:rPr>
      </w:pPr>
      <w:r w:rsidDel="00000000" w:rsidR="00000000" w:rsidRPr="00000000">
        <w:rPr>
          <w:rFonts w:ascii="Times New Roman" w:cs="Times New Roman" w:eastAsia="Times New Roman" w:hAnsi="Times New Roman"/>
          <w:i w:val="1"/>
          <w:sz w:val="33"/>
          <w:szCs w:val="33"/>
          <w:highlight w:val="white"/>
          <w:rtl w:val="0"/>
        </w:rPr>
        <w:t xml:space="preserve">“Rejuvenate Wellness Medspa is the best...It’s a little treat to myself to remind me that I am worth it! and looking younger by the day!”</w:t>
      </w:r>
    </w:p>
    <w:p w:rsidR="00000000" w:rsidDel="00000000" w:rsidP="00000000" w:rsidRDefault="00000000" w:rsidRPr="00000000" w14:paraId="00000014">
      <w:pPr>
        <w:shd w:fill="ffffff" w:val="clear"/>
        <w:spacing w:after="520" w:line="335.99999999999994" w:lineRule="auto"/>
        <w:jc w:val="both"/>
        <w:rPr>
          <w:rFonts w:ascii="Roboto" w:cs="Roboto" w:eastAsia="Roboto" w:hAnsi="Roboto"/>
          <w:color w:val="575757"/>
          <w:sz w:val="24"/>
          <w:szCs w:val="24"/>
          <w:highlight w:val="white"/>
        </w:rPr>
      </w:pPr>
      <w:r w:rsidDel="00000000" w:rsidR="00000000" w:rsidRPr="00000000">
        <w:rPr>
          <w:rtl w:val="0"/>
        </w:rPr>
      </w:r>
    </w:p>
    <w:p w:rsidR="00000000" w:rsidDel="00000000" w:rsidP="00000000" w:rsidRDefault="00000000" w:rsidRPr="00000000" w14:paraId="00000015">
      <w:pPr>
        <w:shd w:fill="ffffff" w:val="clear"/>
        <w:spacing w:after="520" w:line="335.99999999999994" w:lineRule="auto"/>
        <w:jc w:val="both"/>
        <w:rPr>
          <w:rFonts w:ascii="Roboto" w:cs="Roboto" w:eastAsia="Roboto" w:hAnsi="Roboto"/>
          <w:color w:val="575757"/>
          <w:sz w:val="24"/>
          <w:szCs w:val="24"/>
          <w:highlight w:val="white"/>
        </w:rPr>
      </w:pPr>
      <w:r w:rsidDel="00000000" w:rsidR="00000000" w:rsidRPr="00000000">
        <w:rPr>
          <w:rFonts w:ascii="Roboto" w:cs="Roboto" w:eastAsia="Roboto" w:hAnsi="Roboto"/>
          <w:color w:val="575757"/>
          <w:sz w:val="24"/>
          <w:szCs w:val="24"/>
          <w:highlight w:val="white"/>
          <w:rtl w:val="0"/>
        </w:rPr>
        <w:t xml:space="preserve">((About the Team))</w:t>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20" w:before="0" w:line="240" w:lineRule="auto"/>
        <w:jc w:val="center"/>
        <w:rPr>
          <w:rFonts w:ascii="Times New Roman" w:cs="Times New Roman" w:eastAsia="Times New Roman" w:hAnsi="Times New Roman"/>
          <w:color w:val="689da0"/>
          <w:sz w:val="68"/>
          <w:szCs w:val="68"/>
          <w:highlight w:val="white"/>
        </w:rPr>
      </w:pPr>
      <w:bookmarkStart w:colFirst="0" w:colLast="0" w:name="_z10ik6onz3at" w:id="4"/>
      <w:bookmarkEnd w:id="4"/>
      <w:r w:rsidDel="00000000" w:rsidR="00000000" w:rsidRPr="00000000">
        <w:rPr>
          <w:rFonts w:ascii="Times New Roman" w:cs="Times New Roman" w:eastAsia="Times New Roman" w:hAnsi="Times New Roman"/>
          <w:color w:val="689da0"/>
          <w:sz w:val="68"/>
          <w:szCs w:val="68"/>
          <w:highlight w:val="white"/>
          <w:rtl w:val="0"/>
        </w:rPr>
        <w:t xml:space="preserve">More than a Medspa</w:t>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240" w:lineRule="auto"/>
        <w:jc w:val="center"/>
        <w:rPr>
          <w:rFonts w:ascii="Roboto" w:cs="Roboto" w:eastAsia="Roboto" w:hAnsi="Roboto"/>
          <w:color w:val="575757"/>
          <w:sz w:val="24"/>
          <w:szCs w:val="24"/>
          <w:highlight w:val="white"/>
        </w:rPr>
      </w:pPr>
      <w:bookmarkStart w:colFirst="0" w:colLast="0" w:name="_sqhpnzhpm8xm" w:id="5"/>
      <w:bookmarkEnd w:id="5"/>
      <w:r w:rsidDel="00000000" w:rsidR="00000000" w:rsidRPr="00000000">
        <w:rPr>
          <w:rFonts w:ascii="Roboto" w:cs="Roboto" w:eastAsia="Roboto" w:hAnsi="Roboto"/>
          <w:color w:val="686868"/>
          <w:sz w:val="27"/>
          <w:szCs w:val="27"/>
          <w:highlight w:val="white"/>
          <w:rtl w:val="0"/>
        </w:rPr>
        <w:t xml:space="preserve">OUR PROVIDERS WORK AS A WELL-COORDINATED TEAM TO HELP YOU MANAGE ALL ASPECTS OF YOUR HEALTH.</w:t>
      </w:r>
      <w:r w:rsidDel="00000000" w:rsidR="00000000" w:rsidRPr="00000000">
        <w:rPr>
          <w:rtl w:val="0"/>
        </w:rPr>
      </w:r>
    </w:p>
    <w:p w:rsidR="00000000" w:rsidDel="00000000" w:rsidP="00000000" w:rsidRDefault="00000000" w:rsidRPr="00000000" w14:paraId="00000018">
      <w:pPr>
        <w:shd w:fill="ffffff" w:val="clear"/>
        <w:spacing w:after="520" w:line="335.99999999999994" w:lineRule="auto"/>
        <w:jc w:val="both"/>
        <w:rPr>
          <w:rFonts w:ascii="Roboto" w:cs="Roboto" w:eastAsia="Roboto" w:hAnsi="Roboto"/>
          <w:color w:val="575757"/>
          <w:sz w:val="24"/>
          <w:szCs w:val="24"/>
          <w:highlight w:val="white"/>
        </w:rPr>
      </w:pPr>
      <w:r w:rsidDel="00000000" w:rsidR="00000000" w:rsidRPr="00000000">
        <w:rPr>
          <w:rFonts w:ascii="Roboto" w:cs="Roboto" w:eastAsia="Roboto" w:hAnsi="Roboto"/>
          <w:color w:val="575757"/>
          <w:sz w:val="24"/>
          <w:szCs w:val="24"/>
          <w:highlight w:val="white"/>
          <w:rtl w:val="0"/>
        </w:rPr>
        <w:t xml:space="preserve">Our team is focused on exceeding client expectations. We offer the most advanced anti-aging and aesthetic treatments available. Our group of experienced physicians and medical professionals achieve optimal results that will enhance your appearance and wellness. During this beautiful time in aging, we are honored to guide each guest through the world of medical aesthetics. Begin your journey today with a complimentary consultation!</w:t>
      </w:r>
      <w:r w:rsidDel="00000000" w:rsidR="00000000" w:rsidRPr="00000000">
        <w:rPr>
          <w:rtl w:val="0"/>
        </w:rPr>
      </w:r>
    </w:p>
    <w:p w:rsidR="00000000" w:rsidDel="00000000" w:rsidP="00000000" w:rsidRDefault="00000000" w:rsidRPr="00000000" w14:paraId="00000019">
      <w:pPr>
        <w:rPr>
          <w:rFonts w:ascii="Roboto" w:cs="Roboto" w:eastAsia="Roboto" w:hAnsi="Roboto"/>
          <w:sz w:val="30"/>
          <w:szCs w:val="30"/>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