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5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50"/>
        <w:gridCol w:w="6225"/>
        <w:tblGridChange w:id="0">
          <w:tblGrid>
            <w:gridCol w:w="4350"/>
            <w:gridCol w:w="6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PRACTICE NAME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b7b7b7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Reston Dermatology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WEBSITE - WHERE LEAD IS ENTERED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https://bodylab.restondermatology.com/coolsculpting/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SERVICE TESTED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CoolSculpting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-545.0" w:type="dxa"/>
        <w:tblBorders>
          <w:top w:color="999999" w:space="0" w:sz="6" w:val="single"/>
          <w:left w:color="999999" w:space="0" w:sz="6" w:val="single"/>
          <w:bottom w:color="999999" w:space="0" w:sz="6" w:val="single"/>
          <w:right w:color="999999" w:space="0" w:sz="6" w:val="single"/>
          <w:insideH w:color="999999" w:space="0" w:sz="6" w:val="single"/>
          <w:insideV w:color="999999" w:space="0" w:sz="6" w:val="single"/>
        </w:tblBorders>
        <w:tblLayout w:type="fixed"/>
        <w:tblLook w:val="0600"/>
      </w:tblPr>
      <w:tblGrid>
        <w:gridCol w:w="885"/>
        <w:gridCol w:w="2430"/>
        <w:gridCol w:w="900"/>
        <w:gridCol w:w="3480"/>
        <w:gridCol w:w="1020"/>
        <w:gridCol w:w="1905"/>
        <w:tblGridChange w:id="0">
          <w:tblGrid>
            <w:gridCol w:w="885"/>
            <w:gridCol w:w="2430"/>
            <w:gridCol w:w="900"/>
            <w:gridCol w:w="3480"/>
            <w:gridCol w:w="1020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7/23/21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8:25 am MST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Rose Delaney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rose.delaney33@gmail.com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PHONE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(816)367-4777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MESSAGE SUBMITTED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5.0" w:type="dxa"/>
        <w:jc w:val="left"/>
        <w:tblInd w:w="-545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600"/>
      </w:tblPr>
      <w:tblGrid>
        <w:gridCol w:w="3705"/>
        <w:gridCol w:w="6930"/>
        <w:tblGridChange w:id="0">
          <w:tblGrid>
            <w:gridCol w:w="3705"/>
            <w:gridCol w:w="6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WELCOME EMAIL RECEIVED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YES: 7/23/21, 9:45 AM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LEAD CONTACTED - PHONE 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YES (1ST CALL )  DATE: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highlight w:val="yellow"/>
                <w:rtl w:val="0"/>
              </w:rPr>
              <w:t xml:space="preserve">7/23/21 @ 9:22am MST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YES (2ND CALL RECEIVED) DATE: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highlight w:val="yellow"/>
                <w:rtl w:val="0"/>
              </w:rPr>
              <w:t xml:space="preserve">7/27/21 @ 8:37am MST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YES (3RD CALL RECEIVED) DATE: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highlight w:val="yellow"/>
                <w:rtl w:val="0"/>
              </w:rPr>
              <w:t xml:space="preserve">8/27/21 @ 8:31am MST &amp; 9/9/21 @ 2:56pm MST &amp; 9/23/21 @ 2:48pm MST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VOICEMAIL(S) LEFT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LEAD CONTACTED - TEXT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WELCOME TEXT RECEIVED - DATE: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highlight w:val="yellow"/>
                <w:rtl w:val="0"/>
              </w:rPr>
              <w:t xml:space="preserve">7/23/21 @ 8:25am MST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2ND TEXT RECEIVED - DATE: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highlight w:val="yellow"/>
                <w:rtl w:val="0"/>
              </w:rPr>
              <w:t xml:space="preserve">7/27/21 @ 8:37am MST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3RD TEXT RECEIVED - DATE: </w:t>
            </w:r>
            <w:r w:rsidDel="00000000" w:rsidR="00000000" w:rsidRPr="00000000">
              <w:rPr>
                <w:rFonts w:ascii="Roboto" w:cs="Roboto" w:eastAsia="Roboto" w:hAnsi="Roboto"/>
                <w:color w:val="434343"/>
                <w:highlight w:val="yellow"/>
                <w:rtl w:val="0"/>
              </w:rPr>
              <w:t xml:space="preserve">9/23/21 @ 2:49pm MST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REPLIED TO LEAD’S QUESTIONS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LEAD ENGAGEMENT VIA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ASK LEAD’S NAME &amp; CONTACT INFO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QUESTIONS ANSWERED EXPERTLY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REPLIES CAME AT TIMELY MANNER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GUIDED TOWARDS MAKING AN APPT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highlight w:val="yellow"/>
                <w:rtl w:val="0"/>
              </w:rPr>
              <w:t xml:space="preserve">SALES, PROMOTIONS, PACKAGES, PRICE MENTIONED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FINANCING OPTION MENTIONED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PERSONAL EXPERIENCE SHARED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650.0" w:type="dxa"/>
        <w:jc w:val="left"/>
        <w:tblInd w:w="-5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6945"/>
        <w:tblGridChange w:id="0">
          <w:tblGrid>
            <w:gridCol w:w="3705"/>
            <w:gridCol w:w="69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RECOMMENDED ACTIONS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The team at Reston Dermatology did very well with following up with the potential lead. All forms of communication, text/phone/email, were received by the lead within a timely manner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Ind w:w="100.0" w:type="pct"/>
      <w:tblLayout w:type="fixed"/>
      <w:tblLook w:val="0600"/>
    </w:tblPr>
    <w:tblGrid>
      <w:gridCol w:w="2955"/>
      <w:gridCol w:w="6405"/>
      <w:tblGridChange w:id="0">
        <w:tblGrid>
          <w:gridCol w:w="2955"/>
          <w:gridCol w:w="6405"/>
        </w:tblGrid>
      </w:tblGridChange>
    </w:tblGrid>
    <w:tr>
      <w:trPr>
        <w:cantSplit w:val="0"/>
        <w:trHeight w:val="1539.5678710937502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7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595438" cy="1037034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17573" l="0" r="0" t="176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438" cy="10370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Roboto" w:cs="Roboto" w:eastAsia="Roboto" w:hAnsi="Roboto"/>
              <w:b w:val="1"/>
              <w:color w:val="3c78d8"/>
              <w:sz w:val="42"/>
              <w:szCs w:val="42"/>
            </w:rPr>
          </w:pPr>
          <w:r w:rsidDel="00000000" w:rsidR="00000000" w:rsidRPr="00000000">
            <w:rPr>
              <w:rFonts w:ascii="Roboto" w:cs="Roboto" w:eastAsia="Roboto" w:hAnsi="Roboto"/>
              <w:b w:val="1"/>
              <w:color w:val="3c78d8"/>
              <w:sz w:val="42"/>
              <w:szCs w:val="42"/>
              <w:rtl w:val="0"/>
            </w:rPr>
            <w:t xml:space="preserve"> </w:t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Roboto" w:cs="Roboto" w:eastAsia="Roboto" w:hAnsi="Roboto"/>
              <w:b w:val="1"/>
              <w:color w:val="434343"/>
              <w:sz w:val="34"/>
              <w:szCs w:val="34"/>
            </w:rPr>
          </w:pPr>
          <w:r w:rsidDel="00000000" w:rsidR="00000000" w:rsidRPr="00000000">
            <w:rPr>
              <w:rFonts w:ascii="Roboto" w:cs="Roboto" w:eastAsia="Roboto" w:hAnsi="Roboto"/>
              <w:b w:val="1"/>
              <w:color w:val="434343"/>
              <w:sz w:val="34"/>
              <w:szCs w:val="34"/>
              <w:rtl w:val="0"/>
            </w:rPr>
            <w:t xml:space="preserve">S E C R E T    S H O P P E R</w:t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Roboto" w:cs="Roboto" w:eastAsia="Roboto" w:hAnsi="Roboto"/>
              <w:b w:val="1"/>
              <w:color w:val="434343"/>
              <w:sz w:val="34"/>
              <w:szCs w:val="34"/>
            </w:rPr>
          </w:pPr>
          <w:r w:rsidDel="00000000" w:rsidR="00000000" w:rsidRPr="00000000">
            <w:rPr>
              <w:rFonts w:ascii="Roboto" w:cs="Roboto" w:eastAsia="Roboto" w:hAnsi="Roboto"/>
              <w:b w:val="1"/>
              <w:color w:val="434343"/>
              <w:sz w:val="34"/>
              <w:szCs w:val="34"/>
              <w:rtl w:val="0"/>
            </w:rPr>
            <w:t xml:space="preserve">LEADS TEST</w:t>
          </w:r>
        </w:p>
      </w:tc>
    </w:tr>
  </w:tbl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odylab.restondermatology.com/coolsculpting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