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Blurbs.Scarlett Hawkins.KL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https://scarletthawkinsmedspa.com/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N/A</w:t>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0"/>
          <w:szCs w:val="30"/>
          <w:highlight w:val="yellow"/>
        </w:rPr>
      </w:pPr>
      <w:r w:rsidDel="00000000" w:rsidR="00000000" w:rsidRPr="00000000">
        <w:rPr>
          <w:rtl w:val="0"/>
        </w:rPr>
      </w:r>
    </w:p>
    <w:p w:rsidR="00000000" w:rsidDel="00000000" w:rsidP="00000000" w:rsidRDefault="00000000" w:rsidRPr="00000000" w14:paraId="00000007">
      <w:pPr>
        <w:rPr>
          <w:b w:val="1"/>
          <w:sz w:val="30"/>
          <w:szCs w:val="30"/>
          <w:highlight w:val="green"/>
        </w:rPr>
      </w:pPr>
      <w:r w:rsidDel="00000000" w:rsidR="00000000" w:rsidRPr="00000000">
        <w:rPr>
          <w:b w:val="1"/>
          <w:sz w:val="30"/>
          <w:szCs w:val="30"/>
          <w:highlight w:val="green"/>
          <w:rtl w:val="0"/>
        </w:rPr>
        <w:t xml:space="preserve">HOMEPAGE ABOUT US BLURB 24-24 (46)/ 209-153 (362)</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EXCLUSIVE WALK-IN BOUTIQUE</w:t>
      </w:r>
    </w:p>
    <w:p w:rsidR="00000000" w:rsidDel="00000000" w:rsidP="00000000" w:rsidRDefault="00000000" w:rsidRPr="00000000" w14:paraId="0000000A">
      <w:pP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SMALLER BY DESIGN</w:t>
      </w:r>
    </w:p>
    <w:p w:rsidR="00000000" w:rsidDel="00000000" w:rsidP="00000000" w:rsidRDefault="00000000" w:rsidRPr="00000000" w14:paraId="0000000B">
      <w:pPr>
        <w:shd w:fill="ffffff" w:val="clear"/>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Scarlett Hawkins isn’t your quintessential medspa- we are an accessible, exclusive Botox Boutique. We understand the business of everyday life and aim to accommodate your schedule. No appointments are needed for Botox.</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40" w:before="16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 At Scarlett Hawkins, you are the priority.  You’ll be greeted by a concierge as you enter our luxury spa. Come and bask in elevated care and exquisite treatments.  </w:t>
      </w:r>
    </w:p>
    <w:p w:rsidR="00000000" w:rsidDel="00000000" w:rsidP="00000000" w:rsidRDefault="00000000" w:rsidRPr="00000000" w14:paraId="0000000D">
      <w:pPr>
        <w:rPr>
          <w:b w:val="1"/>
          <w:sz w:val="30"/>
          <w:szCs w:val="30"/>
          <w:highlight w:val="yellow"/>
        </w:rPr>
      </w:pPr>
      <w:r w:rsidDel="00000000" w:rsidR="00000000" w:rsidRPr="00000000">
        <w:rPr>
          <w:rtl w:val="0"/>
        </w:rPr>
      </w:r>
    </w:p>
    <w:p w:rsidR="00000000" w:rsidDel="00000000" w:rsidP="00000000" w:rsidRDefault="00000000" w:rsidRPr="00000000" w14:paraId="0000000E">
      <w:pPr>
        <w:rPr>
          <w:b w:val="1"/>
          <w:sz w:val="30"/>
          <w:szCs w:val="30"/>
          <w:highlight w:val="green"/>
        </w:rPr>
      </w:pPr>
      <w:r w:rsidDel="00000000" w:rsidR="00000000" w:rsidRPr="00000000">
        <w:rPr>
          <w:b w:val="1"/>
          <w:sz w:val="30"/>
          <w:szCs w:val="30"/>
          <w:highlight w:val="green"/>
          <w:rtl w:val="0"/>
        </w:rPr>
        <w:t xml:space="preserve">HOMEPAGE JOIN MEMBERSHIP BLURB 24-24 (46)/ 209-153 (362)</w:t>
        <w:br w:type="textWrapping"/>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EXCLUSIVE ACCESS TO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TRENDS IN BEAUTY &amp; AESTHETICS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44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Sign up for the Scarlett Hawkins digital magazine to get the latest news on beauty and aesthetics. Our magazine is free of charge and includes monthly access to upcoming trends, new treatments, and more.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40" w:before="0" w:lineRule="auto"/>
        <w:rPr>
          <w:b w:val="1"/>
          <w:sz w:val="30"/>
          <w:szCs w:val="30"/>
          <w:highlight w:val="yellow"/>
        </w:rPr>
      </w:pPr>
      <w:r w:rsidDel="00000000" w:rsidR="00000000" w:rsidRPr="00000000">
        <w:rPr>
          <w:rFonts w:ascii="Montserrat" w:cs="Montserrat" w:eastAsia="Montserrat" w:hAnsi="Montserrat"/>
          <w:sz w:val="27"/>
          <w:szCs w:val="27"/>
          <w:rtl w:val="0"/>
        </w:rPr>
        <w:t xml:space="preserve">Get the inside scoop now! Discover inspiration, newfound confidence, and the best tips for a flawless look </w:t>
      </w:r>
      <w:r w:rsidDel="00000000" w:rsidR="00000000" w:rsidRPr="00000000">
        <w:rPr>
          <w:rFonts w:ascii="Montserrat" w:cs="Montserrat" w:eastAsia="Montserrat" w:hAnsi="Montserrat"/>
          <w:b w:val="1"/>
          <w:i w:val="1"/>
          <w:sz w:val="27"/>
          <w:szCs w:val="27"/>
          <w:rtl w:val="0"/>
        </w:rPr>
        <w:t xml:space="preserve">today</w:t>
      </w:r>
      <w:r w:rsidDel="00000000" w:rsidR="00000000" w:rsidRPr="00000000">
        <w:rPr>
          <w:rFonts w:ascii="Montserrat" w:cs="Montserrat" w:eastAsia="Montserrat" w:hAnsi="Montserrat"/>
          <w:sz w:val="27"/>
          <w:szCs w:val="27"/>
          <w:rtl w:val="0"/>
        </w:rPr>
        <w:t xml:space="preserve"> when you sign up for the </w:t>
      </w:r>
      <w:r w:rsidDel="00000000" w:rsidR="00000000" w:rsidRPr="00000000">
        <w:rPr>
          <w:rFonts w:ascii="Montserrat" w:cs="Montserrat" w:eastAsia="Montserrat" w:hAnsi="Montserrat"/>
          <w:sz w:val="27"/>
          <w:szCs w:val="27"/>
          <w:rtl w:val="0"/>
        </w:rPr>
        <w:t xml:space="preserve">Scarlett</w:t>
      </w:r>
      <w:r w:rsidDel="00000000" w:rsidR="00000000" w:rsidRPr="00000000">
        <w:rPr>
          <w:rFonts w:ascii="Montserrat" w:cs="Montserrat" w:eastAsia="Montserrat" w:hAnsi="Montserrat"/>
          <w:sz w:val="27"/>
          <w:szCs w:val="27"/>
          <w:rtl w:val="0"/>
        </w:rPr>
        <w:t xml:space="preserve"> Hawkins magazine.</w:t>
      </w:r>
      <w:r w:rsidDel="00000000" w:rsidR="00000000" w:rsidRPr="00000000">
        <w:rPr>
          <w:rtl w:val="0"/>
        </w:rPr>
      </w:r>
    </w:p>
    <w:p w:rsidR="00000000" w:rsidDel="00000000" w:rsidP="00000000" w:rsidRDefault="00000000" w:rsidRPr="00000000" w14:paraId="00000013">
      <w:pPr>
        <w:rPr>
          <w:b w:val="1"/>
          <w:sz w:val="30"/>
          <w:szCs w:val="30"/>
          <w:highlight w:val="yellow"/>
        </w:rPr>
      </w:pPr>
      <w:r w:rsidDel="00000000" w:rsidR="00000000" w:rsidRPr="00000000">
        <w:rPr>
          <w:b w:val="1"/>
          <w:sz w:val="30"/>
          <w:szCs w:val="30"/>
          <w:highlight w:val="yellow"/>
          <w:rtl w:val="0"/>
        </w:rPr>
        <w:t xml:space="preserve">HOMEPAGE HERO IMAGE BLURB 11/91</w:t>
      </w:r>
    </w:p>
    <w:p w:rsidR="00000000" w:rsidDel="00000000" w:rsidP="00000000" w:rsidRDefault="00000000" w:rsidRPr="00000000" w14:paraId="00000014">
      <w:pPr>
        <w:rPr>
          <w:b w:val="1"/>
          <w:highlight w:val="yellow"/>
        </w:rPr>
      </w:pPr>
      <w:r w:rsidDel="00000000" w:rsidR="00000000" w:rsidRPr="00000000">
        <w:rPr>
          <w:rtl w:val="0"/>
        </w:rPr>
      </w:r>
    </w:p>
    <w:p w:rsidR="00000000" w:rsidDel="00000000" w:rsidP="00000000" w:rsidRDefault="00000000" w:rsidRPr="00000000" w14:paraId="00000015">
      <w:pPr>
        <w:pStyle w:val="Heading1"/>
        <w:jc w:val="center"/>
        <w:rPr/>
      </w:pPr>
      <w:bookmarkStart w:colFirst="0" w:colLast="0" w:name="_ddnaqlfh505w" w:id="0"/>
      <w:bookmarkEnd w:id="0"/>
      <w:r w:rsidDel="00000000" w:rsidR="00000000" w:rsidRPr="00000000">
        <w:rPr>
          <w:b w:val="1"/>
          <w:sz w:val="48"/>
          <w:szCs w:val="48"/>
          <w:rtl w:val="0"/>
        </w:rPr>
        <w:t xml:space="preserve">ELEVATED &amp; EXQUISITE</w:t>
        <w:br w:type="textWrapping"/>
        <w:t xml:space="preserve">BEAUTIFULLY EXQUISITE</w:t>
        <w:br w:type="textWrapping"/>
        <w:t xml:space="preserve">ELITE &amp; EXQUISITE</w:t>
        <w:br w:type="textWrapping"/>
        <w:t xml:space="preserve">YOU, ELEVATED</w:t>
        <w:br w:type="textWrapping"/>
        <w:t xml:space="preserve">ELEVATE YOURSELF</w:t>
      </w:r>
      <w:r w:rsidDel="00000000" w:rsidR="00000000" w:rsidRPr="00000000">
        <w:rPr>
          <w:rtl w:val="0"/>
        </w:rPr>
        <w:br w:type="textWrapping"/>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160" w:line="360" w:lineRule="auto"/>
        <w:jc w:val="center"/>
        <w:rPr>
          <w:rFonts w:ascii="Montserrat" w:cs="Montserrat" w:eastAsia="Montserrat" w:hAnsi="Montserrat"/>
          <w:sz w:val="29"/>
          <w:szCs w:val="29"/>
        </w:rPr>
      </w:pPr>
      <w:bookmarkStart w:colFirst="0" w:colLast="0" w:name="_pjgxk9xc5i7u" w:id="1"/>
      <w:bookmarkEnd w:id="1"/>
      <w:r w:rsidDel="00000000" w:rsidR="00000000" w:rsidRPr="00000000">
        <w:rPr>
          <w:rFonts w:ascii="Montserrat" w:cs="Montserrat" w:eastAsia="Montserrat" w:hAnsi="Montserrat"/>
          <w:sz w:val="29"/>
          <w:szCs w:val="29"/>
          <w:rtl w:val="0"/>
        </w:rPr>
        <w:t xml:space="preserve">Charleston’s Newest Botox Boutique. The Premier Destination for Botox, Dermal Fillers &amp; Skin Rejuvenation.</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160" w:line="360" w:lineRule="auto"/>
        <w:jc w:val="center"/>
        <w:rPr>
          <w:rFonts w:ascii="Montserrat" w:cs="Montserrat" w:eastAsia="Montserrat" w:hAnsi="Montserrat"/>
          <w:sz w:val="29"/>
          <w:szCs w:val="29"/>
        </w:rPr>
      </w:pPr>
      <w:bookmarkStart w:colFirst="0" w:colLast="0" w:name="_b0idq83izpzv" w:id="2"/>
      <w:bookmarkEnd w:id="2"/>
      <w:r w:rsidDel="00000000" w:rsidR="00000000" w:rsidRPr="00000000">
        <w:rPr>
          <w:rFonts w:ascii="Montserrat" w:cs="Montserrat" w:eastAsia="Montserrat" w:hAnsi="Montserrat"/>
          <w:sz w:val="29"/>
          <w:szCs w:val="29"/>
          <w:rtl w:val="0"/>
        </w:rPr>
        <w:t xml:space="preserve">Charleston’s Premier Destination for Total Skin Rejuvenation. Botox, Dermal Fillers, Hydrafacial &amp; more.</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160" w:line="360" w:lineRule="auto"/>
        <w:jc w:val="center"/>
        <w:rPr>
          <w:rFonts w:ascii="Montserrat" w:cs="Montserrat" w:eastAsia="Montserrat" w:hAnsi="Montserrat"/>
          <w:sz w:val="29"/>
          <w:szCs w:val="29"/>
        </w:rPr>
      </w:pPr>
      <w:bookmarkStart w:colFirst="0" w:colLast="0" w:name="_ky236lah5q82" w:id="3"/>
      <w:bookmarkEnd w:id="3"/>
      <w:r w:rsidDel="00000000" w:rsidR="00000000" w:rsidRPr="00000000">
        <w:rPr>
          <w:rFonts w:ascii="Montserrat" w:cs="Montserrat" w:eastAsia="Montserrat" w:hAnsi="Montserrat"/>
          <w:sz w:val="29"/>
          <w:szCs w:val="29"/>
          <w:rtl w:val="0"/>
        </w:rPr>
        <w:t xml:space="preserve">The Newest Botox Boutique in Charleston offering elevated skin-perfecting solutions for the exquisite you.</w:t>
      </w:r>
    </w:p>
    <w:p w:rsidR="00000000" w:rsidDel="00000000" w:rsidP="00000000" w:rsidRDefault="00000000" w:rsidRPr="00000000" w14:paraId="00000019">
      <w:pPr>
        <w:rPr>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sz w:val="30"/>
          <w:szCs w:val="30"/>
          <w:highlight w:val="yellow"/>
        </w:rPr>
      </w:pPr>
      <w:r w:rsidDel="00000000" w:rsidR="00000000" w:rsidRPr="00000000">
        <w:rPr>
          <w:b w:val="1"/>
          <w:sz w:val="30"/>
          <w:szCs w:val="30"/>
          <w:highlight w:val="yellow"/>
          <w:rtl w:val="0"/>
        </w:rPr>
        <w:t xml:space="preserve">HOMEPAGE UNDER HERO IMAGE BLURB 12-20-20-10 (70)/294</w:t>
      </w:r>
    </w:p>
    <w:p w:rsidR="00000000" w:rsidDel="00000000" w:rsidP="00000000" w:rsidRDefault="00000000" w:rsidRPr="00000000" w14:paraId="0000001B">
      <w:pPr>
        <w:spacing w:after="760" w:before="600" w:lineRule="auto"/>
        <w:jc w:val="center"/>
        <w:rPr>
          <w:sz w:val="45"/>
          <w:szCs w:val="45"/>
        </w:rPr>
      </w:pPr>
      <w:r w:rsidDel="00000000" w:rsidR="00000000" w:rsidRPr="00000000">
        <w:rPr>
          <w:sz w:val="45"/>
          <w:szCs w:val="45"/>
          <w:rtl w:val="0"/>
        </w:rPr>
        <w:t xml:space="preserve">SPOIL YOURSELF</w:t>
      </w:r>
      <w:r w:rsidDel="00000000" w:rsidR="00000000" w:rsidRPr="00000000">
        <w:rPr>
          <w:rtl w:val="0"/>
        </w:rPr>
        <w:t xml:space="preserve"> </w:t>
        <w:br w:type="textWrapping"/>
      </w:r>
      <w:r w:rsidDel="00000000" w:rsidR="00000000" w:rsidRPr="00000000">
        <w:rPr>
          <w:sz w:val="45"/>
          <w:szCs w:val="45"/>
          <w:rtl w:val="0"/>
        </w:rPr>
        <w:t xml:space="preserve">[WITH ELEVATED CARE] </w:t>
        <w:br w:type="textWrapping"/>
        <w:t xml:space="preserve">[TO EXQUISITE BEAUTY]</w:t>
        <w:br w:type="textWrapping"/>
        <w:t xml:space="preserve"> AT SCARLETT HAWKINS</w:t>
      </w:r>
    </w:p>
    <w:p w:rsidR="00000000" w:rsidDel="00000000" w:rsidP="00000000" w:rsidRDefault="00000000" w:rsidRPr="00000000" w14:paraId="0000001C">
      <w:pPr>
        <w:spacing w:after="760" w:before="600" w:lineRule="auto"/>
        <w:jc w:val="center"/>
        <w:rPr/>
      </w:pPr>
      <w:r w:rsidDel="00000000" w:rsidR="00000000" w:rsidRPr="00000000">
        <w:rPr>
          <w:sz w:val="45"/>
          <w:szCs w:val="45"/>
          <w:rtl w:val="0"/>
        </w:rPr>
        <w:t xml:space="preserve">ELEVATE YOURSELF</w:t>
      </w:r>
      <w:r w:rsidDel="00000000" w:rsidR="00000000" w:rsidRPr="00000000">
        <w:rPr>
          <w:rtl w:val="0"/>
        </w:rPr>
        <w:t xml:space="preserve"> </w:t>
        <w:br w:type="textWrapping"/>
      </w:r>
      <w:r w:rsidDel="00000000" w:rsidR="00000000" w:rsidRPr="00000000">
        <w:rPr>
          <w:sz w:val="45"/>
          <w:szCs w:val="45"/>
          <w:rtl w:val="0"/>
        </w:rPr>
        <w:t xml:space="preserve">[WITH ELITE CARE] </w:t>
        <w:br w:type="textWrapping"/>
        <w:t xml:space="preserve">[TO NEXT LEVEL BEAUTY]</w:t>
        <w:br w:type="textWrapping"/>
        <w:t xml:space="preserve"> AT SCARLETT HAWKINS</w:t>
        <w:br w:type="textWrapping"/>
      </w:r>
      <w:r w:rsidDel="00000000" w:rsidR="00000000" w:rsidRPr="00000000">
        <w:rPr>
          <w:rtl w:val="0"/>
        </w:rPr>
        <w:br w:type="textWrapping"/>
      </w:r>
    </w:p>
    <w:p w:rsidR="00000000" w:rsidDel="00000000" w:rsidP="00000000" w:rsidRDefault="00000000" w:rsidRPr="00000000" w14:paraId="0000001D">
      <w:pPr>
        <w:spacing w:after="760" w:before="600" w:lineRule="auto"/>
        <w:jc w:val="center"/>
        <w:rPr>
          <w:sz w:val="38"/>
          <w:szCs w:val="38"/>
        </w:rPr>
      </w:pPr>
      <w:r w:rsidDel="00000000" w:rsidR="00000000" w:rsidRPr="00000000">
        <w:rPr>
          <w:sz w:val="36"/>
          <w:szCs w:val="36"/>
          <w:rtl w:val="0"/>
        </w:rPr>
        <w:t xml:space="preserve">Scarlett Hawkins Medspa is Charleston’s newest destination for elevated cosmetics. Here at our Botox Boutique, we offer only the best skin-perfecting solutions that provide exquisite results. Transform your appearance with proven treatments that leave you with an effortless, dynamic, and flawless look.</w:t>
      </w:r>
      <w:r w:rsidDel="00000000" w:rsidR="00000000" w:rsidRPr="00000000">
        <w:rPr>
          <w:rtl w:val="0"/>
        </w:rPr>
      </w:r>
    </w:p>
    <w:p w:rsidR="00000000" w:rsidDel="00000000" w:rsidP="00000000" w:rsidRDefault="00000000" w:rsidRPr="00000000" w14:paraId="0000001E">
      <w:pPr>
        <w:rPr>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F">
      <w:pPr>
        <w:rPr>
          <w:b w:val="1"/>
          <w:sz w:val="30"/>
          <w:szCs w:val="30"/>
          <w:highlight w:val="yellow"/>
        </w:rPr>
      </w:pPr>
      <w:r w:rsidDel="00000000" w:rsidR="00000000" w:rsidRPr="00000000">
        <w:rPr>
          <w:b w:val="1"/>
          <w:sz w:val="30"/>
          <w:szCs w:val="30"/>
          <w:highlight w:val="yellow"/>
          <w:rtl w:val="0"/>
        </w:rPr>
        <w:t xml:space="preserve">HOMEPAGE SERVICE BLURB 209</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312" w:lineRule="auto"/>
        <w:rPr>
          <w:sz w:val="48"/>
          <w:szCs w:val="48"/>
        </w:rPr>
      </w:pPr>
      <w:bookmarkStart w:colFirst="0" w:colLast="0" w:name="_fyko05vdgt3p" w:id="4"/>
      <w:bookmarkEnd w:id="4"/>
      <w:r w:rsidDel="00000000" w:rsidR="00000000" w:rsidRPr="00000000">
        <w:rPr>
          <w:sz w:val="48"/>
          <w:szCs w:val="48"/>
          <w:rtl w:val="0"/>
        </w:rPr>
        <w:t xml:space="preserve">BOTOX</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44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Look younger &amp; more rejuvenated with t</w:t>
      </w:r>
      <w:r w:rsidDel="00000000" w:rsidR="00000000" w:rsidRPr="00000000">
        <w:rPr>
          <w:rFonts w:ascii="Montserrat" w:cs="Montserrat" w:eastAsia="Montserrat" w:hAnsi="Montserrat"/>
          <w:sz w:val="27"/>
          <w:szCs w:val="27"/>
          <w:rtl w:val="0"/>
        </w:rPr>
        <w:t xml:space="preserve">he #1 cosmetic treatment in the world. Smooth out crow’s feet, forehead wrinkles and more. Our master injectors perform expert Botox treatments that look natural and last.</w:t>
      </w: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312" w:lineRule="auto"/>
        <w:rPr>
          <w:sz w:val="48"/>
          <w:szCs w:val="48"/>
        </w:rPr>
      </w:pPr>
      <w:bookmarkStart w:colFirst="0" w:colLast="0" w:name="_waqjzfflj9c3" w:id="5"/>
      <w:bookmarkEnd w:id="5"/>
      <w:r w:rsidDel="00000000" w:rsidR="00000000" w:rsidRPr="00000000">
        <w:rPr>
          <w:sz w:val="48"/>
          <w:szCs w:val="48"/>
          <w:rtl w:val="0"/>
        </w:rPr>
        <w:t xml:space="preserve">HYDRAFACIAL</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4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Get the best</w:t>
      </w:r>
      <w:r w:rsidDel="00000000" w:rsidR="00000000" w:rsidRPr="00000000">
        <w:rPr>
          <w:rFonts w:ascii="Montserrat" w:cs="Montserrat" w:eastAsia="Montserrat" w:hAnsi="Montserrat"/>
          <w:sz w:val="27"/>
          <w:szCs w:val="27"/>
          <w:rtl w:val="0"/>
        </w:rPr>
        <w:t xml:space="preserve"> skin of your life with Hydrafacial. This comprehensive 30 minute treatment offers gentle exfoliation to remove debris from pores. Nourish, hydrate, and cleanse your skin for renewed radiance.</w:t>
      </w:r>
      <w:r w:rsidDel="00000000" w:rsidR="00000000" w:rsidRPr="00000000">
        <w:rPr>
          <w:rtl w:val="0"/>
        </w:rPr>
      </w:r>
    </w:p>
    <w:p w:rsidR="00000000" w:rsidDel="00000000" w:rsidP="00000000" w:rsidRDefault="00000000" w:rsidRPr="00000000" w14:paraId="00000025">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300" w:before="0" w:line="312" w:lineRule="auto"/>
        <w:ind w:left="0" w:right="0" w:firstLine="0"/>
        <w:jc w:val="left"/>
        <w:rPr>
          <w:sz w:val="48"/>
          <w:szCs w:val="48"/>
        </w:rPr>
      </w:pPr>
      <w:bookmarkStart w:colFirst="0" w:colLast="0" w:name="_42o214pjzbuu" w:id="6"/>
      <w:bookmarkEnd w:id="6"/>
      <w:r w:rsidDel="00000000" w:rsidR="00000000" w:rsidRPr="00000000">
        <w:rPr>
          <w:sz w:val="48"/>
          <w:szCs w:val="48"/>
          <w:rtl w:val="0"/>
        </w:rPr>
        <w:t xml:space="preserve">DERMAL FILLERS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4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Smooth out fine lines, reduce wrinkles, and restore age-related volume loss with Dermal Fillers. These minimally-invasive cosmetic injections define cheek and jawline contours and add sexy volume to the lips.</w:t>
      </w:r>
      <w:r w:rsidDel="00000000" w:rsidR="00000000" w:rsidRPr="00000000">
        <w:rPr>
          <w:rtl w:val="0"/>
        </w:rPr>
      </w:r>
    </w:p>
    <w:p w:rsidR="00000000" w:rsidDel="00000000" w:rsidP="00000000" w:rsidRDefault="00000000" w:rsidRPr="00000000" w14:paraId="00000027">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300" w:before="0" w:line="312" w:lineRule="auto"/>
        <w:ind w:left="0" w:right="0" w:firstLine="0"/>
        <w:jc w:val="left"/>
        <w:rPr>
          <w:sz w:val="48"/>
          <w:szCs w:val="48"/>
        </w:rPr>
      </w:pPr>
      <w:bookmarkStart w:colFirst="0" w:colLast="0" w:name="_6kxmqtvdq7f8" w:id="7"/>
      <w:bookmarkEnd w:id="7"/>
      <w:r w:rsidDel="00000000" w:rsidR="00000000" w:rsidRPr="00000000">
        <w:rPr>
          <w:sz w:val="48"/>
          <w:szCs w:val="48"/>
          <w:rtl w:val="0"/>
        </w:rPr>
        <w:t xml:space="preserve">MORPHEUS8</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4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Radiofrequency microneedling with Morpheus8 reduces fine lines and wrinkles, tightens loose skin, and improves acne scars. R</w:t>
      </w:r>
      <w:r w:rsidDel="00000000" w:rsidR="00000000" w:rsidRPr="00000000">
        <w:rPr>
          <w:rFonts w:ascii="Montserrat" w:cs="Montserrat" w:eastAsia="Montserrat" w:hAnsi="Montserrat"/>
          <w:sz w:val="27"/>
          <w:szCs w:val="27"/>
          <w:rtl w:val="0"/>
        </w:rPr>
        <w:t xml:space="preserve">epair, restore, and rejuvenate the skin while also stimulating collagen and elastin. </w:t>
      </w:r>
      <w:r w:rsidDel="00000000" w:rsidR="00000000" w:rsidRPr="00000000">
        <w:rPr>
          <w:rtl w:val="0"/>
        </w:rPr>
      </w:r>
    </w:p>
    <w:p w:rsidR="00000000" w:rsidDel="00000000" w:rsidP="00000000" w:rsidRDefault="00000000" w:rsidRPr="00000000" w14:paraId="00000029">
      <w:pPr>
        <w:rPr>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A">
      <w:pPr>
        <w:rPr>
          <w:b w:val="1"/>
          <w:sz w:val="30"/>
          <w:szCs w:val="30"/>
          <w:highlight w:val="yellow"/>
        </w:rPr>
      </w:pPr>
      <w:r w:rsidDel="00000000" w:rsidR="00000000" w:rsidRPr="00000000">
        <w:rPr>
          <w:b w:val="1"/>
          <w:sz w:val="30"/>
          <w:szCs w:val="30"/>
          <w:highlight w:val="yellow"/>
          <w:rtl w:val="0"/>
        </w:rPr>
        <w:t xml:space="preserve">HOMEPAGE ABOUT US BLURB 24-24 (46)/ 209-153 (362)</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QUAM IPSUM DOLOR IPSUM</w:t>
      </w:r>
    </w:p>
    <w:p w:rsidR="00000000" w:rsidDel="00000000" w:rsidP="00000000" w:rsidRDefault="00000000" w:rsidRPr="00000000" w14:paraId="0000002D">
      <w:pP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DOLOR SIT AMET AMET ELIT</w:t>
      </w:r>
    </w:p>
    <w:p w:rsidR="00000000" w:rsidDel="00000000" w:rsidP="00000000" w:rsidRDefault="00000000" w:rsidRPr="00000000" w14:paraId="0000002E">
      <w:pPr>
        <w:shd w:fill="ffffff" w:val="clear"/>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Lorem ipsum dolor sit amet, consectetur adipiscing elit. Ut elit tellus, luctus nec ullamcorper mattis, pulvinar dapibus leo. Quam ipsum dolor ipsum dolor sit amet, consectetur adipiscing elit. Ut elit tellus.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440" w:before="16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 Ut elit tellus, luctus nec ullamcorper mattis, pulvinar dapibus leo. Quam ipsum dolor ipsum dolor sit amet, consectetur adipiscing elit. Ut elit tellus.</w:t>
      </w:r>
    </w:p>
    <w:p w:rsidR="00000000" w:rsidDel="00000000" w:rsidP="00000000" w:rsidRDefault="00000000" w:rsidRPr="00000000" w14:paraId="00000030">
      <w:pPr>
        <w:rPr>
          <w:b w:val="1"/>
          <w:sz w:val="30"/>
          <w:szCs w:val="30"/>
          <w:highlight w:val="yellow"/>
        </w:rPr>
      </w:pPr>
      <w:r w:rsidDel="00000000" w:rsidR="00000000" w:rsidRPr="00000000">
        <w:rPr>
          <w:rtl w:val="0"/>
        </w:rPr>
      </w:r>
    </w:p>
    <w:p w:rsidR="00000000" w:rsidDel="00000000" w:rsidP="00000000" w:rsidRDefault="00000000" w:rsidRPr="00000000" w14:paraId="00000031">
      <w:pPr>
        <w:rPr>
          <w:b w:val="1"/>
          <w:sz w:val="30"/>
          <w:szCs w:val="30"/>
          <w:highlight w:val="yellow"/>
        </w:rPr>
      </w:pPr>
      <w:r w:rsidDel="00000000" w:rsidR="00000000" w:rsidRPr="00000000">
        <w:rPr>
          <w:b w:val="1"/>
          <w:sz w:val="30"/>
          <w:szCs w:val="30"/>
          <w:highlight w:val="yellow"/>
          <w:rtl w:val="0"/>
        </w:rPr>
        <w:t xml:space="preserve">HOMEPAGE JOIN MEMBERSHIP BLURB 24-24 (46)/ 209-153 (362)</w:t>
        <w:br w:type="textWrapping"/>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MEMBERSHIP</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Montserrat" w:cs="Montserrat" w:eastAsia="Montserrat" w:hAnsi="Montserrat"/>
          <w:sz w:val="35"/>
          <w:szCs w:val="35"/>
        </w:rPr>
      </w:pPr>
      <w:r w:rsidDel="00000000" w:rsidR="00000000" w:rsidRPr="00000000">
        <w:rPr>
          <w:rFonts w:ascii="Montserrat" w:cs="Montserrat" w:eastAsia="Montserrat" w:hAnsi="Montserrat"/>
          <w:sz w:val="35"/>
          <w:szCs w:val="35"/>
          <w:rtl w:val="0"/>
        </w:rPr>
        <w:t xml:space="preserve">NEWSLETTER</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44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Lorem ipsum dolor sit amet, consectetur adipiscing elit. Ut elit tellus, luctus nec ullamcorper mattis, pulvinar dapibus leo. Quam ipsum dolor ipsum dolor sit amet, consectetur adipiscing elit. Ut elit tellus.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440" w:before="0" w:lineRule="auto"/>
        <w:rPr>
          <w:rFonts w:ascii="Montserrat" w:cs="Montserrat" w:eastAsia="Montserrat" w:hAnsi="Montserrat"/>
          <w:sz w:val="27"/>
          <w:szCs w:val="27"/>
        </w:rPr>
      </w:pPr>
      <w:r w:rsidDel="00000000" w:rsidR="00000000" w:rsidRPr="00000000">
        <w:rPr>
          <w:rFonts w:ascii="Montserrat" w:cs="Montserrat" w:eastAsia="Montserrat" w:hAnsi="Montserrat"/>
          <w:sz w:val="27"/>
          <w:szCs w:val="27"/>
          <w:rtl w:val="0"/>
        </w:rPr>
        <w:t xml:space="preserve"> Ut elit tellus, luctus nec ullamcorper mattis, pulvinar dapibus leo. Quam ipsum dolor ipsum dolor sit amet, consectetur adipiscing elit. Ut elit tellus.</w:t>
      </w:r>
    </w:p>
    <w:p w:rsidR="00000000" w:rsidDel="00000000" w:rsidP="00000000" w:rsidRDefault="00000000" w:rsidRPr="00000000" w14:paraId="00000036">
      <w:pPr>
        <w:rPr>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37">
      <w:pPr>
        <w:rPr>
          <w:rFonts w:ascii="Montserrat" w:cs="Montserrat" w:eastAsia="Montserrat" w:hAnsi="Montserrat"/>
          <w:color w:val="000000"/>
          <w:sz w:val="30"/>
          <w:szCs w:val="30"/>
        </w:rPr>
      </w:pPr>
      <w:r w:rsidDel="00000000" w:rsidR="00000000" w:rsidRPr="00000000">
        <w:rPr>
          <w:b w:val="1"/>
          <w:sz w:val="30"/>
          <w:szCs w:val="30"/>
          <w:highlight w:val="yellow"/>
          <w:rtl w:val="0"/>
        </w:rPr>
        <w:t xml:space="preserve">SCARLETT HAWKINS SAVES BLURB 16/ 209-152(361)</w:t>
      </w:r>
      <w:r w:rsidDel="00000000" w:rsidR="00000000" w:rsidRPr="00000000">
        <w:rPr>
          <w:rtl w:val="0"/>
        </w:rPr>
      </w:r>
    </w:p>
    <w:p w:rsidR="00000000" w:rsidDel="00000000" w:rsidP="00000000" w:rsidRDefault="00000000" w:rsidRPr="00000000" w14:paraId="0000003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35.99999999999994" w:lineRule="auto"/>
        <w:jc w:val="center"/>
        <w:rPr/>
      </w:pPr>
      <w:bookmarkStart w:colFirst="0" w:colLast="0" w:name="_8mz6tgvlj7xz" w:id="8"/>
      <w:bookmarkEnd w:id="8"/>
      <w:r w:rsidDel="00000000" w:rsidR="00000000" w:rsidRPr="00000000">
        <w:rPr>
          <w:rFonts w:ascii="Montserrat" w:cs="Montserrat" w:eastAsia="Montserrat" w:hAnsi="Montserrat"/>
          <w:color w:val="000000"/>
          <w:sz w:val="30"/>
          <w:szCs w:val="30"/>
          <w:rtl w:val="0"/>
        </w:rPr>
        <w:br w:type="textWrapping"/>
        <w:t xml:space="preserve">A MORE PAWFECT WORLD</w:t>
        <w:br w:type="textWrapping"/>
        <w:t xml:space="preserve">PAWS-ITIVELY GIVING BACK</w:t>
        <w:br w:type="textWrapping"/>
        <w:t xml:space="preserve">LET’S RAISE THE WOOF</w:t>
        <w:br w:type="textWrapping"/>
        <w:t xml:space="preserve">A NEW LEASH ON LIFE</w:t>
      </w: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sz w:val="25"/>
          <w:szCs w:val="25"/>
        </w:rPr>
      </w:pPr>
      <w:r w:rsidDel="00000000" w:rsidR="00000000" w:rsidRPr="00000000">
        <w:rPr>
          <w:rFonts w:ascii="Montserrat" w:cs="Montserrat" w:eastAsia="Montserrat" w:hAnsi="Montserrat"/>
          <w:sz w:val="25"/>
          <w:szCs w:val="25"/>
          <w:rtl w:val="0"/>
        </w:rPr>
        <w:t xml:space="preserve">Join us in sponsoring a local rescue puppy with the Scarlett Hawkins Rescue Package! Every month we pay the adoption fee and provide a dog bed, food and water bowls, and a bag of food for a new pup.</w: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sz w:val="25"/>
          <w:szCs w:val="25"/>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sz w:val="25"/>
          <w:szCs w:val="25"/>
        </w:rPr>
      </w:pPr>
      <w:r w:rsidDel="00000000" w:rsidR="00000000" w:rsidRPr="00000000">
        <w:rPr>
          <w:rFonts w:ascii="Montserrat" w:cs="Montserrat" w:eastAsia="Montserrat" w:hAnsi="Montserrat"/>
          <w:sz w:val="25"/>
          <w:szCs w:val="25"/>
          <w:rtl w:val="0"/>
        </w:rPr>
        <w:t xml:space="preserve">We love to give back, and look forward to all the fur-iends we’ll make along the way. Follow us on social media to see the new pup of the month!</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sz w:val="30"/>
          <w:szCs w:val="30"/>
          <w:highlight w:val="yellow"/>
        </w:rPr>
      </w:pPr>
      <w:r w:rsidDel="00000000" w:rsidR="00000000" w:rsidRPr="00000000">
        <w:rPr>
          <w:rtl w:val="0"/>
        </w:rPr>
      </w:r>
    </w:p>
    <w:p w:rsidR="00000000" w:rsidDel="00000000" w:rsidP="00000000" w:rsidRDefault="00000000" w:rsidRPr="00000000" w14:paraId="0000003E">
      <w:pPr>
        <w:rPr>
          <w:b w:val="1"/>
          <w:sz w:val="30"/>
          <w:szCs w:val="30"/>
          <w:highlight w:val="yellow"/>
        </w:rPr>
      </w:pPr>
      <w:r w:rsidDel="00000000" w:rsidR="00000000" w:rsidRPr="00000000">
        <w:rPr>
          <w:rtl w:val="0"/>
        </w:rPr>
      </w:r>
    </w:p>
    <w:p w:rsidR="00000000" w:rsidDel="00000000" w:rsidP="00000000" w:rsidRDefault="00000000" w:rsidRPr="00000000" w14:paraId="0000003F">
      <w:pPr>
        <w:rPr>
          <w:b w:val="1"/>
          <w:sz w:val="30"/>
          <w:szCs w:val="30"/>
          <w:highlight w:val="yellow"/>
        </w:rPr>
      </w:pPr>
      <w:r w:rsidDel="00000000" w:rsidR="00000000" w:rsidRPr="00000000">
        <w:rPr>
          <w:b w:val="1"/>
          <w:sz w:val="30"/>
          <w:szCs w:val="30"/>
          <w:highlight w:val="yellow"/>
          <w:rtl w:val="0"/>
        </w:rPr>
        <w:t xml:space="preserve">BOTTOM OF HOMEPAGE HERO IMAGE</w:t>
      </w:r>
      <w:r w:rsidDel="00000000" w:rsidR="00000000" w:rsidRPr="00000000">
        <w:rPr>
          <w:b w:val="1"/>
          <w:sz w:val="30"/>
          <w:szCs w:val="30"/>
          <w:highlight w:val="yellow"/>
          <w:rtl w:val="0"/>
        </w:rPr>
        <w:t xml:space="preserve"> BLURB 21/136</w:t>
        <w:br w:type="textWrapping"/>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88" w:lineRule="auto"/>
        <w:jc w:val="center"/>
        <w:rPr/>
      </w:pPr>
      <w:bookmarkStart w:colFirst="0" w:colLast="0" w:name="_mob2uupjfsyn" w:id="9"/>
      <w:bookmarkEnd w:id="9"/>
      <w:r w:rsidDel="00000000" w:rsidR="00000000" w:rsidRPr="00000000">
        <w:rPr>
          <w:sz w:val="45"/>
          <w:szCs w:val="45"/>
          <w:rtl w:val="0"/>
        </w:rPr>
        <w:t xml:space="preserve">IT’S YOUR TIME</w:t>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cente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Radiate in newfound confidence &amp; beauty at Scarlett Hawkins’ Botox Boutique- Charleston’s leading location for facial enhancement &amp; rejuvenation.</w:t>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440" w:before="160" w:lineRule="auto"/>
        <w:rPr>
          <w:rFonts w:ascii="Montserrat" w:cs="Montserrat" w:eastAsia="Montserrat" w:hAnsi="Montserrat"/>
          <w:sz w:val="27"/>
          <w:szCs w:val="27"/>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carletthawkinsmed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