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0A" w:rsidRDefault="008D3F96">
      <w:r>
        <w:t xml:space="preserve">JUVÉDERM </w:t>
      </w:r>
      <w:r w:rsidR="000627EA">
        <w:t>.page.shore.mz</w:t>
      </w:r>
    </w:p>
    <w:p w:rsidR="000627EA" w:rsidRDefault="00281723">
      <w:r>
        <w:t>JUVÉDERM is</w:t>
      </w:r>
      <w:r w:rsidR="00FF0261">
        <w:t xml:space="preserve"> the top-</w:t>
      </w:r>
      <w:r w:rsidR="000627EA">
        <w:t xml:space="preserve">selling line of Hyaluronic Acid fillers and the second most </w:t>
      </w:r>
      <w:r w:rsidR="00FF0261">
        <w:t xml:space="preserve">prevalent </w:t>
      </w:r>
      <w:r w:rsidR="000627EA">
        <w:t xml:space="preserve">cosmetic treatment in the world. The anti-aging injection fills in fine lines and wrinkles, plumps sunken features, and contours and </w:t>
      </w:r>
      <w:r w:rsidR="00FF0261">
        <w:t xml:space="preserve">adds </w:t>
      </w:r>
      <w:r w:rsidR="000627EA">
        <w:t>volum</w:t>
      </w:r>
      <w:r w:rsidR="00FF0261">
        <w:t>e</w:t>
      </w:r>
      <w:r w:rsidR="000627EA">
        <w:t xml:space="preserve"> </w:t>
      </w:r>
      <w:r>
        <w:t xml:space="preserve">to </w:t>
      </w:r>
      <w:r w:rsidR="000627EA">
        <w:t xml:space="preserve">the lips. The FDA cleared treatment is scientifically proven </w:t>
      </w:r>
      <w:r>
        <w:t>safe</w:t>
      </w:r>
      <w:r w:rsidR="000627EA">
        <w:t xml:space="preserve"> and</w:t>
      </w:r>
      <w:r w:rsidR="00FF0261" w:rsidRPr="00FF0261">
        <w:t xml:space="preserve"> </w:t>
      </w:r>
      <w:r w:rsidR="00FF0261">
        <w:t>efficient. When administere</w:t>
      </w:r>
      <w:r w:rsidR="000627EA">
        <w:t xml:space="preserve">d by a </w:t>
      </w:r>
      <w:r w:rsidR="00FF0261">
        <w:t xml:space="preserve">qualified </w:t>
      </w:r>
      <w:r w:rsidR="00AF0DF5">
        <w:t>professional, the face</w:t>
      </w:r>
      <w:r w:rsidR="000627EA">
        <w:t xml:space="preserve"> </w:t>
      </w:r>
      <w:r w:rsidR="00FF0261">
        <w:t>never look</w:t>
      </w:r>
      <w:r w:rsidR="00AF0DF5">
        <w:t>s</w:t>
      </w:r>
      <w:r w:rsidR="00FF0261">
        <w:t xml:space="preserve"> “</w:t>
      </w:r>
      <w:r w:rsidR="00AF0DF5">
        <w:t>frozen;</w:t>
      </w:r>
      <w:r w:rsidR="00FF0261">
        <w:t xml:space="preserve">” </w:t>
      </w:r>
      <w:r w:rsidR="00AF0DF5">
        <w:t>results look</w:t>
      </w:r>
      <w:r w:rsidR="00FF0261">
        <w:t xml:space="preserve"> </w:t>
      </w:r>
      <w:r w:rsidR="000627EA">
        <w:t xml:space="preserve">natural and </w:t>
      </w:r>
      <w:r w:rsidR="00FF0261">
        <w:t xml:space="preserve">conserve </w:t>
      </w:r>
      <w:r w:rsidR="000627EA">
        <w:t xml:space="preserve">facial </w:t>
      </w:r>
      <w:r w:rsidR="00FF0261">
        <w:t>d</w:t>
      </w:r>
      <w:r w:rsidR="000627EA">
        <w:t xml:space="preserve">exterity and expression. </w:t>
      </w:r>
    </w:p>
    <w:p w:rsidR="000627EA" w:rsidRDefault="000627EA">
      <w:r>
        <w:t xml:space="preserve">Turn back the clock with </w:t>
      </w:r>
      <w:r w:rsidR="00281723">
        <w:t xml:space="preserve">JUVÉDERM. </w:t>
      </w:r>
      <w:r w:rsidR="00AF0DF5">
        <w:t xml:space="preserve">Discover </w:t>
      </w:r>
      <w:r>
        <w:t xml:space="preserve">if Hyaluronic Acid fillers are right for you. </w:t>
      </w:r>
      <w:r w:rsidR="00AF0DF5">
        <w:t xml:space="preserve">Reserve </w:t>
      </w:r>
      <w:r>
        <w:t xml:space="preserve">a complimentary consultation with the professionals at Shore Medical Aesthetics, the </w:t>
      </w:r>
      <w:r w:rsidR="00AF0DF5">
        <w:t xml:space="preserve">preeminent </w:t>
      </w:r>
      <w:r>
        <w:t xml:space="preserve">provider of </w:t>
      </w:r>
      <w:r w:rsidR="00AF0DF5">
        <w:t>JUVÉDERM</w:t>
      </w:r>
      <w:r>
        <w:t xml:space="preserve"> in Suffolk County. Contact Shore online or </w:t>
      </w:r>
      <w:r w:rsidR="00281723">
        <w:t>call (</w:t>
      </w:r>
      <w:r w:rsidRPr="00E201DD">
        <w:rPr>
          <w:rFonts w:ascii="Roboto" w:hAnsi="Roboto"/>
          <w:sz w:val="21"/>
          <w:szCs w:val="21"/>
          <w:shd w:val="clear" w:color="auto" w:fill="FFFFFF"/>
        </w:rPr>
        <w:t>516) 690-7546</w:t>
      </w:r>
      <w:r>
        <w:rPr>
          <w:rFonts w:ascii="Roboto" w:hAnsi="Roboto"/>
          <w:sz w:val="21"/>
          <w:szCs w:val="21"/>
          <w:shd w:val="clear" w:color="auto" w:fill="FFFFFF"/>
        </w:rPr>
        <w:t>.</w:t>
      </w:r>
      <w:r>
        <w:t xml:space="preserve">  </w:t>
      </w:r>
    </w:p>
    <w:p w:rsidR="000C2A1D" w:rsidRDefault="00281723">
      <w:r>
        <w:t>JUVÉDERM BENEFITS</w:t>
      </w:r>
    </w:p>
    <w:p w:rsidR="00E65A89" w:rsidRDefault="00281723" w:rsidP="00AF0DF5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The l</w:t>
      </w:r>
      <w:r w:rsidR="00AF0DF5">
        <w:t xml:space="preserve">eading </w:t>
      </w:r>
      <w:r w:rsidR="00E65A89">
        <w:t xml:space="preserve">line of </w:t>
      </w:r>
      <w:r>
        <w:t>Hyaluronic</w:t>
      </w:r>
      <w:r w:rsidR="00E65A89">
        <w:t xml:space="preserve"> Acid fillers</w:t>
      </w:r>
    </w:p>
    <w:p w:rsidR="00E65A89" w:rsidRDefault="00E65A89" w:rsidP="00AF0DF5">
      <w:pPr>
        <w:pStyle w:val="ListParagraph"/>
        <w:numPr>
          <w:ilvl w:val="0"/>
          <w:numId w:val="1"/>
        </w:numPr>
      </w:pPr>
      <w:r>
        <w:t>Plump areas with age</w:t>
      </w:r>
      <w:r w:rsidR="00281723">
        <w:t>-</w:t>
      </w:r>
      <w:r w:rsidR="00AF0DF5">
        <w:t xml:space="preserve">connected </w:t>
      </w:r>
      <w:r>
        <w:t>volume loss</w:t>
      </w:r>
    </w:p>
    <w:p w:rsidR="00E65A89" w:rsidRDefault="00E65A89" w:rsidP="00AF0DF5">
      <w:pPr>
        <w:pStyle w:val="ListParagraph"/>
        <w:numPr>
          <w:ilvl w:val="0"/>
          <w:numId w:val="1"/>
        </w:numPr>
      </w:pPr>
      <w:r>
        <w:t>Fill in fine lines and folds</w:t>
      </w:r>
    </w:p>
    <w:p w:rsidR="00E65A89" w:rsidRDefault="00AF0DF5" w:rsidP="00AF0DF5">
      <w:pPr>
        <w:pStyle w:val="ListParagraph"/>
        <w:numPr>
          <w:ilvl w:val="0"/>
          <w:numId w:val="1"/>
        </w:numPr>
      </w:pPr>
      <w:r>
        <w:t>Soften</w:t>
      </w:r>
      <w:r w:rsidR="00E65A89">
        <w:t xml:space="preserve"> wrinkles around the nose and mouth</w:t>
      </w:r>
    </w:p>
    <w:p w:rsidR="00E65A89" w:rsidRDefault="00AF0DF5" w:rsidP="00AF0DF5">
      <w:pPr>
        <w:pStyle w:val="ListParagraph"/>
        <w:numPr>
          <w:ilvl w:val="0"/>
          <w:numId w:val="1"/>
        </w:numPr>
      </w:pPr>
      <w:r>
        <w:t xml:space="preserve">Fade </w:t>
      </w:r>
      <w:r w:rsidR="00E65A89">
        <w:t>acne scars</w:t>
      </w:r>
    </w:p>
    <w:p w:rsidR="00E65A89" w:rsidRDefault="00E65A89" w:rsidP="00AF0DF5">
      <w:pPr>
        <w:pStyle w:val="ListParagraph"/>
        <w:numPr>
          <w:ilvl w:val="0"/>
          <w:numId w:val="1"/>
        </w:numPr>
      </w:pPr>
      <w:r>
        <w:t>Lip injections plump and contour</w:t>
      </w:r>
    </w:p>
    <w:p w:rsidR="00E65A89" w:rsidRDefault="00E65A89" w:rsidP="00AF0DF5">
      <w:pPr>
        <w:pStyle w:val="ListParagraph"/>
        <w:numPr>
          <w:ilvl w:val="0"/>
          <w:numId w:val="1"/>
        </w:numPr>
      </w:pPr>
      <w:r>
        <w:t>Improve under</w:t>
      </w:r>
      <w:r w:rsidR="00281723">
        <w:t>-</w:t>
      </w:r>
      <w:r>
        <w:t>eye bags</w:t>
      </w:r>
    </w:p>
    <w:p w:rsidR="00AF0DF5" w:rsidRDefault="00E65A89" w:rsidP="00AF0DF5">
      <w:pPr>
        <w:pStyle w:val="ListParagraph"/>
        <w:numPr>
          <w:ilvl w:val="0"/>
          <w:numId w:val="1"/>
        </w:numPr>
      </w:pPr>
      <w:r>
        <w:t>Ideal for vertical lip lines (smoker</w:t>
      </w:r>
      <w:r w:rsidR="00AF0DF5">
        <w:t>’s lines)</w:t>
      </w:r>
    </w:p>
    <w:p w:rsidR="00E65A89" w:rsidRDefault="00E65A89" w:rsidP="00AF0DF5">
      <w:pPr>
        <w:pStyle w:val="ListParagraph"/>
        <w:numPr>
          <w:ilvl w:val="0"/>
          <w:numId w:val="1"/>
        </w:numPr>
      </w:pPr>
      <w:r>
        <w:t>Natural enhancements + youthful symmetry</w:t>
      </w:r>
    </w:p>
    <w:p w:rsidR="000C2A1D" w:rsidRDefault="00281723">
      <w:r>
        <w:t>JUVÉDERM BEFORE</w:t>
      </w:r>
      <w:r w:rsidR="000C2A1D">
        <w:t xml:space="preserve"> AND AFTER*</w:t>
      </w:r>
    </w:p>
    <w:p w:rsidR="000C2A1D" w:rsidRDefault="00281723">
      <w:r>
        <w:t>JUVÉDERM before</w:t>
      </w:r>
      <w:r w:rsidR="000C2A1D">
        <w:t xml:space="preserve"> and after results demonstrate how effectively Hyaluronic Acid fillers can diminish the signs of aging. As with any cosmetic injection, results may vary.* The impressive outcomes in these before and after images emphasize the </w:t>
      </w:r>
      <w:r w:rsidR="00AF0DF5">
        <w:t xml:space="preserve">significance </w:t>
      </w:r>
      <w:r w:rsidR="00BE2DD1">
        <w:t xml:space="preserve">of choosing a reputable </w:t>
      </w:r>
      <w:r w:rsidR="000C2A1D">
        <w:t>profess</w:t>
      </w:r>
      <w:r w:rsidR="00BE2DD1">
        <w:t xml:space="preserve">ional to </w:t>
      </w:r>
      <w:r w:rsidR="00AF0DF5">
        <w:t>perform</w:t>
      </w:r>
      <w:r w:rsidR="00BE2DD1">
        <w:t xml:space="preserve"> this skill-sensitive procedure.</w:t>
      </w:r>
    </w:p>
    <w:p w:rsidR="000C2A1D" w:rsidRDefault="000C2A1D">
      <w:r>
        <w:t>HOW DOES HYALURONIC ACID FILLERS WORK?</w:t>
      </w:r>
    </w:p>
    <w:p w:rsidR="00BE2DD1" w:rsidRDefault="00281723">
      <w:r>
        <w:t>JUVÉDERM is</w:t>
      </w:r>
      <w:r w:rsidR="00BE2DD1">
        <w:t xml:space="preserve"> composed of a clear, gel-like </w:t>
      </w:r>
      <w:r w:rsidR="00661786">
        <w:t xml:space="preserve">byproduct </w:t>
      </w:r>
      <w:r w:rsidR="00BE2DD1">
        <w:t xml:space="preserve">of Hyaluronic Acid or HA. Dubbed the “water molecule,” HA is naturally </w:t>
      </w:r>
      <w:r w:rsidR="00661786">
        <w:t>generated in the skin. HA retains</w:t>
      </w:r>
      <w:r w:rsidR="00BE2DD1">
        <w:t xml:space="preserve"> moisture and is vital in keeping the skin plump, hydrated, and </w:t>
      </w:r>
      <w:r w:rsidR="00661786">
        <w:t>young-looking</w:t>
      </w:r>
      <w:r w:rsidR="00CB5CFB">
        <w:t>.</w:t>
      </w:r>
      <w:r w:rsidR="00CB5CFB">
        <w:rPr>
          <w:rFonts w:cstheme="minorHAnsi"/>
        </w:rPr>
        <w:t>¹</w:t>
      </w:r>
    </w:p>
    <w:p w:rsidR="00BE2DD1" w:rsidRDefault="00BE2DD1">
      <w:r>
        <w:t>When</w:t>
      </w:r>
      <w:r w:rsidR="00661786">
        <w:t xml:space="preserve"> HA is injected into the skin as</w:t>
      </w:r>
      <w:r>
        <w:t xml:space="preserve"> a dermal filler, it has a volumizing effect. It can smooth out wrinkles by filling in fine lines and folds around the nose and mouth. It can plump up sunken </w:t>
      </w:r>
      <w:r w:rsidR="00281723">
        <w:t>cheekbones</w:t>
      </w:r>
      <w:r>
        <w:t>, which can restore youthful symmet</w:t>
      </w:r>
      <w:r w:rsidR="00661786">
        <w:t>ry and improve</w:t>
      </w:r>
      <w:r>
        <w:t xml:space="preserve"> under</w:t>
      </w:r>
      <w:r w:rsidR="00281723">
        <w:t>-</w:t>
      </w:r>
      <w:r>
        <w:t xml:space="preserve">eye bags. </w:t>
      </w:r>
      <w:proofErr w:type="gramStart"/>
      <w:r>
        <w:t>HA</w:t>
      </w:r>
      <w:proofErr w:type="gramEnd"/>
      <w:r>
        <w:t xml:space="preserve"> fillers can improve the appearance of atrophic </w:t>
      </w:r>
      <w:proofErr w:type="spellStart"/>
      <w:r>
        <w:t>sca</w:t>
      </w:r>
      <w:r w:rsidR="00281723">
        <w:t>r</w:t>
      </w:r>
      <w:r>
        <w:t>ring</w:t>
      </w:r>
      <w:r w:rsidR="00281723">
        <w:t>s</w:t>
      </w:r>
      <w:proofErr w:type="spellEnd"/>
      <w:r>
        <w:t xml:space="preserve">, like pitted acne scars. These dermal fillers are also </w:t>
      </w:r>
      <w:r w:rsidR="00661786">
        <w:t xml:space="preserve">common </w:t>
      </w:r>
      <w:r>
        <w:t>lip inject</w:t>
      </w:r>
      <w:r w:rsidR="00661786">
        <w:t>ions. They offer natural appearing</w:t>
      </w:r>
      <w:r>
        <w:t xml:space="preserve"> volume for fuller, </w:t>
      </w:r>
      <w:r w:rsidR="00281723">
        <w:t>contoured</w:t>
      </w:r>
      <w:r>
        <w:t xml:space="preserve"> lips.</w:t>
      </w:r>
      <w:r w:rsidR="00CB5CFB">
        <w:rPr>
          <w:rFonts w:cstheme="minorHAnsi"/>
        </w:rPr>
        <w:t>²</w:t>
      </w:r>
      <w:r>
        <w:t xml:space="preserve"> </w:t>
      </w:r>
    </w:p>
    <w:p w:rsidR="00BE2DD1" w:rsidRDefault="00281723">
      <w:r>
        <w:t>Hyaluronic</w:t>
      </w:r>
      <w:r w:rsidR="00BE2DD1">
        <w:t xml:space="preserve"> Acid fillers are not permanent. The formula eventually break</w:t>
      </w:r>
      <w:r w:rsidR="00661786">
        <w:t>s</w:t>
      </w:r>
      <w:r w:rsidR="00BE2DD1">
        <w:t xml:space="preserve"> </w:t>
      </w:r>
      <w:r>
        <w:t>down and</w:t>
      </w:r>
      <w:r w:rsidR="00BE2DD1">
        <w:t xml:space="preserve"> the natural substance is safely absorbed by the body.</w:t>
      </w:r>
      <w:r w:rsidR="00CB5CFB">
        <w:rPr>
          <w:rFonts w:cstheme="minorHAnsi"/>
        </w:rPr>
        <w:t>³</w:t>
      </w:r>
    </w:p>
    <w:p w:rsidR="00BE2DD1" w:rsidRDefault="00661786">
      <w:r>
        <w:lastRenderedPageBreak/>
        <w:t>How long</w:t>
      </w:r>
      <w:r w:rsidR="00BE2DD1">
        <w:t xml:space="preserve"> </w:t>
      </w:r>
      <w:r w:rsidR="00281723">
        <w:t>JUVÉDERM lasts</w:t>
      </w:r>
      <w:r w:rsidR="00BE2DD1">
        <w:t xml:space="preserve"> depends on the specific filler in question. </w:t>
      </w:r>
      <w:r w:rsidR="00281723">
        <w:t>JUVÉDERM refers</w:t>
      </w:r>
      <w:r w:rsidR="00BE2DD1">
        <w:t xml:space="preserve"> to a collection line of Hyaluronic acid fill</w:t>
      </w:r>
      <w:r>
        <w:t>ers. Each filler is specially fashioned</w:t>
      </w:r>
      <w:r w:rsidR="00BE2DD1">
        <w:t xml:space="preserve"> for a specific task. Some fillers last up to 6 months. Some fillers offer progressive results that last much longer because they stimulate the production of collagen and elastin. The longest</w:t>
      </w:r>
      <w:r w:rsidR="00281723">
        <w:t>-</w:t>
      </w:r>
      <w:r w:rsidR="00BE2DD1">
        <w:t xml:space="preserve">lasting </w:t>
      </w:r>
      <w:r w:rsidR="00281723">
        <w:t>JUVÉDERM filler</w:t>
      </w:r>
      <w:r w:rsidR="00BE2DD1">
        <w:t xml:space="preserve"> offers results for up to 2 years.*</w:t>
      </w:r>
      <w:r w:rsidR="00CB5CFB">
        <w:rPr>
          <w:rFonts w:cstheme="minorHAnsi"/>
        </w:rPr>
        <w:t>⁴</w:t>
      </w:r>
    </w:p>
    <w:p w:rsidR="00BE2DD1" w:rsidRPr="00661786" w:rsidRDefault="00BE2DD1">
      <w:r w:rsidRPr="00661786">
        <w:t>During your complimentary consultation with Shore Medical Aesthetics, Dr. Robert Caiati will listen to your aesthetic expectations and select the filler best suited to fit your needs.</w:t>
      </w:r>
    </w:p>
    <w:p w:rsidR="000C2A1D" w:rsidRDefault="000C2A1D">
      <w:r>
        <w:t>THE COLLECTION LINE:</w:t>
      </w:r>
    </w:p>
    <w:p w:rsidR="007C7D6D" w:rsidRDefault="00281723">
      <w:pPr>
        <w:rPr>
          <w:b/>
          <w:u w:val="single"/>
        </w:rPr>
      </w:pPr>
      <w:r>
        <w:rPr>
          <w:b/>
          <w:u w:val="single"/>
        </w:rPr>
        <w:t>JUVÉDERM XC</w:t>
      </w:r>
    </w:p>
    <w:p w:rsidR="00FB6731" w:rsidRPr="00FB6731" w:rsidRDefault="00FB6731">
      <w:r>
        <w:t xml:space="preserve">The original </w:t>
      </w:r>
      <w:r w:rsidR="00661786">
        <w:t>JUVÉDERM</w:t>
      </w:r>
      <w:r>
        <w:t xml:space="preserve"> injection sets back the clock by smoothing out fine lines, wrinkles, and moderate to severe folds around the mouth and </w:t>
      </w:r>
      <w:r w:rsidR="00281723">
        <w:t>nose</w:t>
      </w:r>
      <w:r>
        <w:t>.</w:t>
      </w:r>
    </w:p>
    <w:p w:rsidR="007C7D6D" w:rsidRDefault="00281723">
      <w:pPr>
        <w:rPr>
          <w:b/>
          <w:u w:val="single"/>
        </w:rPr>
      </w:pPr>
      <w:r>
        <w:rPr>
          <w:b/>
          <w:u w:val="single"/>
        </w:rPr>
        <w:t xml:space="preserve">JUVÉDERM </w:t>
      </w:r>
      <w:r w:rsidRPr="007C7D6D">
        <w:rPr>
          <w:b/>
          <w:u w:val="single"/>
        </w:rPr>
        <w:t>ULTRA</w:t>
      </w:r>
      <w:r w:rsidR="007C7D6D" w:rsidRPr="007C7D6D">
        <w:rPr>
          <w:b/>
          <w:u w:val="single"/>
        </w:rPr>
        <w:t xml:space="preserve"> PLUS</w:t>
      </w:r>
    </w:p>
    <w:p w:rsidR="00FB6731" w:rsidRDefault="00FB6731">
      <w:r>
        <w:t>The Ultra plus filler is a popular lip injection for adding</w:t>
      </w:r>
      <w:r w:rsidR="00661786">
        <w:t xml:space="preserve"> volume</w:t>
      </w:r>
      <w:r>
        <w:t xml:space="preserve"> and plumping the lips. It can also smooth out moderate to severe nasolabial folds—also known as </w:t>
      </w:r>
      <w:r w:rsidR="00281723">
        <w:t>parentheses</w:t>
      </w:r>
      <w:r>
        <w:t xml:space="preserve"> lines.</w:t>
      </w:r>
    </w:p>
    <w:p w:rsidR="007C7D6D" w:rsidRDefault="00281723">
      <w:pPr>
        <w:rPr>
          <w:b/>
          <w:u w:val="single"/>
        </w:rPr>
      </w:pPr>
      <w:r>
        <w:rPr>
          <w:b/>
          <w:u w:val="single"/>
        </w:rPr>
        <w:t xml:space="preserve">JUVÉDERM </w:t>
      </w:r>
      <w:r w:rsidRPr="007C7D6D">
        <w:rPr>
          <w:b/>
          <w:u w:val="single"/>
        </w:rPr>
        <w:t>VOLBELLA</w:t>
      </w:r>
    </w:p>
    <w:p w:rsidR="007C7D6D" w:rsidRPr="007C7D6D" w:rsidRDefault="007C7D6D">
      <w:r>
        <w:t>Volbella is commonly used to smooth out smoker’s lines –the vertical lines above the upper lip. It can also improve the appearance of under</w:t>
      </w:r>
      <w:r w:rsidR="00281723">
        <w:t>-</w:t>
      </w:r>
      <w:r>
        <w:t xml:space="preserve">eye bags. </w:t>
      </w:r>
      <w:r w:rsidR="00281723">
        <w:t>Lastly,</w:t>
      </w:r>
      <w:r>
        <w:t xml:space="preserve"> it is often used as a lip injection when the patient desires subtle volume.</w:t>
      </w:r>
    </w:p>
    <w:p w:rsidR="007C7D6D" w:rsidRDefault="00281723">
      <w:pPr>
        <w:rPr>
          <w:b/>
          <w:u w:val="single"/>
        </w:rPr>
      </w:pPr>
      <w:r>
        <w:rPr>
          <w:b/>
          <w:u w:val="single"/>
        </w:rPr>
        <w:t xml:space="preserve">JUVÉDERM </w:t>
      </w:r>
      <w:r w:rsidRPr="007C7D6D">
        <w:rPr>
          <w:b/>
          <w:u w:val="single"/>
        </w:rPr>
        <w:t>VOLLURE</w:t>
      </w:r>
    </w:p>
    <w:p w:rsidR="007C7D6D" w:rsidRPr="007C7D6D" w:rsidRDefault="00281723">
      <w:r>
        <w:t>VOLLURE</w:t>
      </w:r>
      <w:r w:rsidR="007C7D6D">
        <w:t xml:space="preserve"> is the latest generation of HA fillers. </w:t>
      </w:r>
      <w:r>
        <w:t>Its</w:t>
      </w:r>
      <w:r w:rsidR="007C7D6D">
        <w:t xml:space="preserve"> advancements make it a long</w:t>
      </w:r>
      <w:r>
        <w:t>-</w:t>
      </w:r>
      <w:r w:rsidR="007C7D6D">
        <w:t>lasting filler (up to 18 months*) for improving moderate to severe folds and wrinkles.</w:t>
      </w:r>
    </w:p>
    <w:p w:rsidR="007C7D6D" w:rsidRDefault="00281723">
      <w:pPr>
        <w:rPr>
          <w:b/>
          <w:u w:val="single"/>
        </w:rPr>
      </w:pPr>
      <w:r>
        <w:rPr>
          <w:b/>
          <w:u w:val="single"/>
        </w:rPr>
        <w:t>JUVÉDERM VOLUMA</w:t>
      </w:r>
    </w:p>
    <w:p w:rsidR="007C7D6D" w:rsidRPr="007C7D6D" w:rsidRDefault="007C7D6D">
      <w:r>
        <w:t>Voluma is great for plumping areas with age</w:t>
      </w:r>
      <w:r w:rsidR="00281723">
        <w:t>-</w:t>
      </w:r>
      <w:r>
        <w:t>related volume loss. It can augment cheeks with a subtle lift.  Voluma is the longest lasting filler in the collection. Its results can last up to 2 years.*.</w:t>
      </w:r>
    </w:p>
    <w:p w:rsidR="00E65A89" w:rsidRDefault="00E65A89">
      <w:r>
        <w:t>RADIESSE and BELOTERO</w:t>
      </w:r>
    </w:p>
    <w:p w:rsidR="00E65A89" w:rsidRDefault="00E65A89">
      <w:r>
        <w:t xml:space="preserve">In addition to the </w:t>
      </w:r>
      <w:r w:rsidR="00281723">
        <w:t>JUVÉDERM collection</w:t>
      </w:r>
      <w:r>
        <w:t>, Shore Medical Aesthetics also offers dermal filler injections using Belotero and Radiesse.</w:t>
      </w:r>
    </w:p>
    <w:p w:rsidR="00E65A89" w:rsidRDefault="00E65A89">
      <w:r>
        <w:t xml:space="preserve">Belotero is </w:t>
      </w:r>
      <w:r w:rsidR="00281723">
        <w:t>Hyaluronic</w:t>
      </w:r>
      <w:r>
        <w:t xml:space="preserve"> Acid</w:t>
      </w:r>
      <w:r w:rsidR="00281723">
        <w:t>-</w:t>
      </w:r>
      <w:r>
        <w:t xml:space="preserve">based filler. However, Belotero’s formula is lighter than </w:t>
      </w:r>
      <w:r w:rsidR="0086703B">
        <w:t>JUVÉDERM’S, m</w:t>
      </w:r>
      <w:r>
        <w:t>ak</w:t>
      </w:r>
      <w:r w:rsidR="0086703B">
        <w:t>ing especially effective for</w:t>
      </w:r>
      <w:r>
        <w:t xml:space="preserve"> small fine lines. Radiesse is not derived from Hyaluronic Acid. Rather, Radiesse consists of a calcium-based filler </w:t>
      </w:r>
      <w:r w:rsidR="0086703B">
        <w:t xml:space="preserve">containing </w:t>
      </w:r>
      <w:r w:rsidR="00281723">
        <w:t>microspheres</w:t>
      </w:r>
      <w:r w:rsidR="007C7D6D">
        <w:t xml:space="preserve"> suspended in an </w:t>
      </w:r>
      <w:r w:rsidR="00281723">
        <w:t>aqueous</w:t>
      </w:r>
      <w:r w:rsidR="007C7D6D">
        <w:t xml:space="preserve"> substance. These microspheres act as a </w:t>
      </w:r>
      <w:r w:rsidR="0086703B">
        <w:t xml:space="preserve">framework </w:t>
      </w:r>
      <w:r w:rsidR="007C7D6D">
        <w:t>for</w:t>
      </w:r>
      <w:r w:rsidR="00281723">
        <w:t xml:space="preserve"> the body to build up collagen</w:t>
      </w:r>
      <w:r w:rsidR="007C7D6D">
        <w:t>. This delivers both immediate volume</w:t>
      </w:r>
      <w:r w:rsidR="0086703B">
        <w:t xml:space="preserve"> and promotes </w:t>
      </w:r>
      <w:r w:rsidR="007C7D6D">
        <w:t>natural rejuvenation.</w:t>
      </w:r>
    </w:p>
    <w:p w:rsidR="000C2A1D" w:rsidRDefault="000C2A1D">
      <w:r>
        <w:t xml:space="preserve">HOW MUCH DOES </w:t>
      </w:r>
      <w:r w:rsidR="00281723">
        <w:t>JUVÉDERM COST</w:t>
      </w:r>
      <w:r>
        <w:t>?</w:t>
      </w:r>
    </w:p>
    <w:p w:rsidR="00B433DE" w:rsidRDefault="00281723">
      <w:r>
        <w:t>JUVÉDERM cost</w:t>
      </w:r>
      <w:r w:rsidR="00B433DE">
        <w:t xml:space="preserve"> varies per individual. Factors affecting prices include the treatment area and the number of units needed to achieve the desired a</w:t>
      </w:r>
      <w:r w:rsidR="0086703B">
        <w:t>esthetic. At your consultation,</w:t>
      </w:r>
      <w:r w:rsidR="00B433DE">
        <w:t xml:space="preserve"> prices </w:t>
      </w:r>
      <w:r w:rsidR="00E65A89">
        <w:t xml:space="preserve">and financing options </w:t>
      </w:r>
      <w:r w:rsidR="00B433DE">
        <w:t xml:space="preserve">are thoroughly explained. If Hyaluronic Acid fillers are right for you, we will customize a treatment </w:t>
      </w:r>
      <w:r w:rsidR="00E65A89">
        <w:t>plan th</w:t>
      </w:r>
      <w:r w:rsidR="0086703B">
        <w:t>at</w:t>
      </w:r>
      <w:r w:rsidR="00E65A89">
        <w:t xml:space="preserve"> both meets your expectations</w:t>
      </w:r>
      <w:r w:rsidR="00B433DE">
        <w:t xml:space="preserve"> and </w:t>
      </w:r>
      <w:r w:rsidR="0086703B">
        <w:t xml:space="preserve">agrees with </w:t>
      </w:r>
      <w:r w:rsidR="00B433DE">
        <w:t>your budget.</w:t>
      </w:r>
    </w:p>
    <w:p w:rsidR="000C2A1D" w:rsidRDefault="000C2A1D">
      <w:r>
        <w:t>WHY CHOOSE SHORE MEDICAL AESTHETICS</w:t>
      </w:r>
      <w:r w:rsidR="00641938">
        <w:t>?</w:t>
      </w:r>
    </w:p>
    <w:p w:rsidR="00B433DE" w:rsidRPr="00B433DE" w:rsidRDefault="00B433DE" w:rsidP="00B433DE">
      <w:r w:rsidRPr="00B433DE">
        <w:t xml:space="preserve">Cosmetic injections are </w:t>
      </w:r>
      <w:r w:rsidR="00641938">
        <w:t>performance</w:t>
      </w:r>
      <w:r w:rsidR="00641938" w:rsidRPr="00B433DE">
        <w:t xml:space="preserve"> </w:t>
      </w:r>
      <w:r w:rsidRPr="00B433DE">
        <w:t>sensitive procedures. The</w:t>
      </w:r>
      <w:r w:rsidR="00641938" w:rsidRPr="00641938">
        <w:t xml:space="preserve"> </w:t>
      </w:r>
      <w:r w:rsidR="00641938">
        <w:t>education</w:t>
      </w:r>
      <w:r w:rsidRPr="00B433DE">
        <w:t xml:space="preserve">, experience, and </w:t>
      </w:r>
      <w:r w:rsidR="00641938">
        <w:t>expertise</w:t>
      </w:r>
      <w:r w:rsidR="00641938" w:rsidRPr="00B433DE">
        <w:t xml:space="preserve"> </w:t>
      </w:r>
      <w:r w:rsidRPr="00B433DE">
        <w:t xml:space="preserve">of the </w:t>
      </w:r>
      <w:r w:rsidR="00641938">
        <w:t>supplier</w:t>
      </w:r>
      <w:r w:rsidR="00641938" w:rsidRPr="00B433DE">
        <w:t xml:space="preserve"> </w:t>
      </w:r>
      <w:r w:rsidRPr="00B433DE">
        <w:t xml:space="preserve">greatly </w:t>
      </w:r>
      <w:r w:rsidR="00281723" w:rsidRPr="00B433DE">
        <w:t>affect</w:t>
      </w:r>
      <w:r w:rsidRPr="00B433DE">
        <w:t xml:space="preserve"> the </w:t>
      </w:r>
      <w:r w:rsidR="00281723" w:rsidRPr="00B433DE">
        <w:t>patient’s</w:t>
      </w:r>
      <w:r w:rsidRPr="00B433DE">
        <w:t xml:space="preserve"> results. That is why </w:t>
      </w:r>
      <w:r w:rsidR="00641938">
        <w:t>selective</w:t>
      </w:r>
      <w:r w:rsidR="00641938" w:rsidRPr="00B433DE">
        <w:t xml:space="preserve"> </w:t>
      </w:r>
      <w:r w:rsidRPr="00B433DE">
        <w:t xml:space="preserve">patients living in Suffolk County </w:t>
      </w:r>
      <w:r w:rsidR="00641938">
        <w:t>prefer</w:t>
      </w:r>
      <w:r w:rsidR="00641938" w:rsidRPr="00B433DE">
        <w:t xml:space="preserve"> </w:t>
      </w:r>
      <w:r w:rsidRPr="00B433DE">
        <w:t xml:space="preserve">Shore Medical Aesthetics. </w:t>
      </w:r>
      <w:r w:rsidR="00FB6731">
        <w:t xml:space="preserve">This state-of-the-art- facility is the </w:t>
      </w:r>
      <w:r w:rsidR="00641938">
        <w:t xml:space="preserve">foremost </w:t>
      </w:r>
      <w:r w:rsidR="00FB6731">
        <w:t xml:space="preserve">provider of </w:t>
      </w:r>
      <w:r w:rsidR="00281723">
        <w:t>JUVÉDERM in</w:t>
      </w:r>
      <w:r w:rsidR="00FB6731">
        <w:t xml:space="preserve"> Long Island. </w:t>
      </w:r>
      <w:r w:rsidRPr="00B433DE">
        <w:t>Board</w:t>
      </w:r>
      <w:r w:rsidR="00281723">
        <w:t>-</w:t>
      </w:r>
      <w:r w:rsidRPr="00B433DE">
        <w:t xml:space="preserve">certified physician, Dr. Robert Caiati, performs the </w:t>
      </w:r>
      <w:r w:rsidR="00281723">
        <w:t xml:space="preserve">JUVÉDERM </w:t>
      </w:r>
      <w:r w:rsidR="00281723" w:rsidRPr="00B433DE">
        <w:t>treatments</w:t>
      </w:r>
      <w:r w:rsidRPr="00B433DE">
        <w:t xml:space="preserve"> at Shore Medical Aesthetics. Specializing in cosmetic injections, Dr. Caiati’s combines</w:t>
      </w:r>
      <w:r w:rsidR="00641938">
        <w:t xml:space="preserve"> years of</w:t>
      </w:r>
      <w:r w:rsidRPr="00B433DE">
        <w:t xml:space="preserve"> </w:t>
      </w:r>
      <w:r w:rsidR="00641938">
        <w:t>practice</w:t>
      </w:r>
      <w:r w:rsidR="00641938" w:rsidRPr="00B433DE">
        <w:t xml:space="preserve"> </w:t>
      </w:r>
      <w:r w:rsidR="00641938">
        <w:t>and artistic ability to deliver</w:t>
      </w:r>
      <w:r w:rsidRPr="00B433DE">
        <w:t xml:space="preserve"> natural</w:t>
      </w:r>
      <w:r w:rsidR="00281723">
        <w:t>-</w:t>
      </w:r>
      <w:r w:rsidRPr="00B433DE">
        <w:t xml:space="preserve">looking enhancements. The proof of his workmanship is supported by raving reviews and </w:t>
      </w:r>
      <w:r w:rsidR="00641938">
        <w:t>notable</w:t>
      </w:r>
      <w:r w:rsidRPr="00B433DE">
        <w:t xml:space="preserve"> before and after pictures. </w:t>
      </w:r>
    </w:p>
    <w:p w:rsidR="000C2A1D" w:rsidRDefault="00281723">
      <w:r>
        <w:t>JUVÉDERM NEAR</w:t>
      </w:r>
      <w:r w:rsidR="000C2A1D">
        <w:t xml:space="preserve"> ME</w:t>
      </w:r>
    </w:p>
    <w:p w:rsidR="00FB6731" w:rsidRDefault="00FB6731">
      <w:r>
        <w:t xml:space="preserve">Love the skin you’re in with </w:t>
      </w:r>
      <w:r w:rsidR="00281723">
        <w:t xml:space="preserve">JUVÉDERM. </w:t>
      </w:r>
      <w:r>
        <w:t xml:space="preserve">Find out if Hyaluronic Acid fillers are right for you by </w:t>
      </w:r>
      <w:r w:rsidR="00641938">
        <w:t xml:space="preserve">reserving </w:t>
      </w:r>
      <w:r>
        <w:t xml:space="preserve">a complimentary consultation with Shore Medical Aesthetics. </w:t>
      </w:r>
      <w:r w:rsidR="00641938">
        <w:t>Fill out the form to c</w:t>
      </w:r>
      <w:r>
        <w:t>ontact</w:t>
      </w:r>
      <w:r w:rsidR="00641938">
        <w:t xml:space="preserve"> Shore Medical Aesthetics online or call</w:t>
      </w:r>
      <w:r>
        <w:t xml:space="preserve"> </w:t>
      </w:r>
      <w:r>
        <w:t>(</w:t>
      </w:r>
      <w:r w:rsidRPr="00E201DD">
        <w:rPr>
          <w:rFonts w:ascii="Roboto" w:hAnsi="Roboto"/>
          <w:sz w:val="21"/>
          <w:szCs w:val="21"/>
          <w:shd w:val="clear" w:color="auto" w:fill="FFFFFF"/>
        </w:rPr>
        <w:t>516) 690-7546</w:t>
      </w:r>
      <w:r w:rsidR="00641938">
        <w:rPr>
          <w:rFonts w:ascii="Roboto" w:hAnsi="Roboto"/>
          <w:sz w:val="21"/>
          <w:szCs w:val="21"/>
          <w:shd w:val="clear" w:color="auto" w:fill="FFFFFF"/>
        </w:rPr>
        <w:t xml:space="preserve"> today.</w:t>
      </w:r>
    </w:p>
    <w:p w:rsidR="00CB5CFB" w:rsidRPr="00CB5CFB" w:rsidRDefault="00CB5CFB" w:rsidP="00CB5CFB">
      <w:r>
        <w:t>References:</w:t>
      </w:r>
    </w:p>
    <w:p w:rsidR="00CB5CFB" w:rsidRDefault="00CB5CFB" w:rsidP="00CB5CFB">
      <w:pPr>
        <w:shd w:val="clear" w:color="auto" w:fill="FFFFFF"/>
        <w:spacing w:after="0" w:line="240" w:lineRule="auto"/>
        <w:outlineLvl w:val="0"/>
        <w:rPr>
          <w:i/>
        </w:rPr>
      </w:pPr>
      <w:r>
        <w:rPr>
          <w:rFonts w:cstheme="minorHAnsi"/>
        </w:rPr>
        <w:t>¹</w:t>
      </w:r>
      <w:r>
        <w:t xml:space="preserve"> </w:t>
      </w:r>
      <w:hyperlink r:id="rId6" w:history="1">
        <w:r w:rsidRPr="00AD489F">
          <w:rPr>
            <w:rStyle w:val="Hyperlink"/>
          </w:rPr>
          <w:t>Update on Hyaluronic Acid Fillers for Facial Rejuvenation</w:t>
        </w:r>
      </w:hyperlink>
      <w:r>
        <w:t xml:space="preserve">. </w:t>
      </w:r>
      <w:r w:rsidRPr="00AD489F">
        <w:rPr>
          <w:i/>
        </w:rPr>
        <w:t>Cosmetic Dermatology.</w:t>
      </w:r>
    </w:p>
    <w:p w:rsidR="00CB5CFB" w:rsidRPr="00AD489F" w:rsidRDefault="00CB5CFB" w:rsidP="00CB5CFB">
      <w:pPr>
        <w:shd w:val="clear" w:color="auto" w:fill="FFFFFF"/>
        <w:spacing w:after="0" w:line="240" w:lineRule="auto"/>
        <w:outlineLvl w:val="0"/>
      </w:pPr>
    </w:p>
    <w:p w:rsidR="00CB5CFB" w:rsidRDefault="00CB5CFB" w:rsidP="00CB5CFB">
      <w:pPr>
        <w:shd w:val="clear" w:color="auto" w:fill="FFFFFF"/>
        <w:spacing w:after="180" w:line="240" w:lineRule="auto"/>
        <w:rPr>
          <w:i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² </w:t>
      </w:r>
      <w:hyperlink r:id="rId7" w:history="1">
        <w:r w:rsidRPr="00AD489F">
          <w:rPr>
            <w:rStyle w:val="Hyperlink"/>
          </w:rPr>
          <w:t>The basic science of dermal fillers: past and present Part I: background and mechanisms of action.</w:t>
        </w:r>
      </w:hyperlink>
      <w:r>
        <w:t xml:space="preserve"> </w:t>
      </w:r>
      <w:r w:rsidRPr="00AD489F">
        <w:rPr>
          <w:i/>
        </w:rPr>
        <w:t>The Journal of Drugs in Dermatology.</w:t>
      </w:r>
    </w:p>
    <w:p w:rsidR="00CB5CFB" w:rsidRDefault="00CB5CFB" w:rsidP="00CB5CFB">
      <w:pPr>
        <w:rPr>
          <w:i/>
        </w:rPr>
      </w:pPr>
      <w:hyperlink r:id="rId8" w:history="1">
        <w:r w:rsidRPr="00AD489F">
          <w:rPr>
            <w:rStyle w:val="Hyperlink"/>
          </w:rPr>
          <w:t>³ The role of hyaluronic acid fillers (Restylane) in facial cosmetic surgery: review and technical considerations.</w:t>
        </w:r>
      </w:hyperlink>
      <w:r>
        <w:t xml:space="preserve"> </w:t>
      </w:r>
      <w:r>
        <w:rPr>
          <w:i/>
        </w:rPr>
        <w:t xml:space="preserve">Plastic and Reconstruction Surgery. </w:t>
      </w:r>
    </w:p>
    <w:p w:rsidR="00CB5CFB" w:rsidRPr="00304058" w:rsidRDefault="00CB5CFB" w:rsidP="00CB5CFB">
      <w:r w:rsidRPr="00304058">
        <w:t xml:space="preserve">⁴ </w:t>
      </w:r>
      <w:hyperlink r:id="rId9" w:history="1">
        <w:r w:rsidRPr="00304058">
          <w:rPr>
            <w:rStyle w:val="Hyperlink"/>
          </w:rPr>
          <w:t>Fillers for the improvement in acne scars</w:t>
        </w:r>
      </w:hyperlink>
      <w:r>
        <w:t xml:space="preserve">. </w:t>
      </w:r>
      <w:r w:rsidRPr="00304058">
        <w:rPr>
          <w:i/>
        </w:rPr>
        <w:t>Clinical, Cosmetic, and Investigational Dermatology</w:t>
      </w:r>
      <w:r>
        <w:t>.</w:t>
      </w:r>
    </w:p>
    <w:p w:rsidR="000C2A1D" w:rsidRDefault="000C2A1D"/>
    <w:sectPr w:rsidR="000C2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27D21"/>
    <w:multiLevelType w:val="hybridMultilevel"/>
    <w:tmpl w:val="6712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tTA3MzK1NDW3MLBU0lEKTi0uzszPAykwrAUAIM5sOCwAAAA="/>
  </w:docVars>
  <w:rsids>
    <w:rsidRoot w:val="000627EA"/>
    <w:rsid w:val="000627EA"/>
    <w:rsid w:val="000C2A1D"/>
    <w:rsid w:val="00281723"/>
    <w:rsid w:val="00641938"/>
    <w:rsid w:val="00661786"/>
    <w:rsid w:val="006F1251"/>
    <w:rsid w:val="007C7D6D"/>
    <w:rsid w:val="0086703B"/>
    <w:rsid w:val="008D3F96"/>
    <w:rsid w:val="00AF0DF5"/>
    <w:rsid w:val="00B433DE"/>
    <w:rsid w:val="00BE2DD1"/>
    <w:rsid w:val="00CB5CFB"/>
    <w:rsid w:val="00E65A89"/>
    <w:rsid w:val="00ED22F2"/>
    <w:rsid w:val="00FB6731"/>
    <w:rsid w:val="00F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2A1D"/>
    <w:rPr>
      <w:b/>
      <w:bCs/>
    </w:rPr>
  </w:style>
  <w:style w:type="paragraph" w:styleId="ListParagraph">
    <w:name w:val="List Paragraph"/>
    <w:basedOn w:val="Normal"/>
    <w:uiPriority w:val="34"/>
    <w:qFormat/>
    <w:rsid w:val="00AF0DF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B5C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2A1D"/>
    <w:rPr>
      <w:b/>
      <w:bCs/>
    </w:rPr>
  </w:style>
  <w:style w:type="paragraph" w:styleId="ListParagraph">
    <w:name w:val="List Paragraph"/>
    <w:basedOn w:val="Normal"/>
    <w:uiPriority w:val="34"/>
    <w:qFormat/>
    <w:rsid w:val="00AF0DF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B5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180903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cbi.nlm.nih.gov/pubmed/231356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edge.com/cutis/article/101904/aesthetic-dermatology/update-hyaluronic-acid-fillers-facial-rejuvenatio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mc/articles/PMC459820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¹ Update on Hyaluronic Acid Fillers for Facial Rejuvenation. Cosmetic Dermatolog</vt:lpstr>
      <vt:lpstr/>
    </vt:vector>
  </TitlesOfParts>
  <Company/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6</cp:revision>
  <dcterms:created xsi:type="dcterms:W3CDTF">2019-10-18T07:52:00Z</dcterms:created>
  <dcterms:modified xsi:type="dcterms:W3CDTF">2019-10-20T00:40:00Z</dcterms:modified>
</cp:coreProperties>
</file>