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C4758" w14:textId="0F2E3D10"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RF Microneedling.Service Page.Skin Revolution Medspa.KA</w:t>
      </w:r>
    </w:p>
    <w:p w14:paraId="7BE95491" w14:textId="77777777" w:rsidR="00B559FF" w:rsidRPr="00B559FF" w:rsidRDefault="00B559FF" w:rsidP="00B559FF">
      <w:pPr>
        <w:spacing w:after="0" w:line="240" w:lineRule="auto"/>
        <w:rPr>
          <w:rFonts w:eastAsia="Times New Roman" w:cstheme="minorHAnsi"/>
          <w:color w:val="0E101A"/>
        </w:rPr>
      </w:pPr>
    </w:p>
    <w:p w14:paraId="5F39B796" w14:textId="415E4300"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/RF-Microneedling</w:t>
      </w:r>
    </w:p>
    <w:p w14:paraId="583D2872" w14:textId="77777777" w:rsidR="00B559FF" w:rsidRPr="00B559FF" w:rsidRDefault="00B559FF" w:rsidP="00B559FF">
      <w:pPr>
        <w:spacing w:after="0" w:line="240" w:lineRule="auto"/>
        <w:rPr>
          <w:rFonts w:eastAsia="Times New Roman" w:cstheme="minorHAnsi"/>
          <w:color w:val="0E101A"/>
        </w:rPr>
      </w:pPr>
    </w:p>
    <w:p w14:paraId="4444CD4F" w14:textId="3D458843"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KW RF Microneedling</w:t>
      </w:r>
    </w:p>
    <w:p w14:paraId="2F894CEE" w14:textId="77777777" w:rsidR="00B559FF" w:rsidRPr="00B559FF" w:rsidRDefault="00B559FF" w:rsidP="00B559FF">
      <w:pPr>
        <w:spacing w:after="0" w:line="240" w:lineRule="auto"/>
        <w:rPr>
          <w:rFonts w:eastAsia="Times New Roman" w:cstheme="minorHAnsi"/>
          <w:color w:val="0E101A"/>
        </w:rPr>
      </w:pPr>
    </w:p>
    <w:p w14:paraId="1E85250B" w14:textId="41591117"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Potenza</w:t>
      </w:r>
    </w:p>
    <w:p w14:paraId="10F175E7" w14:textId="77777777" w:rsidR="00B559FF" w:rsidRPr="00B559FF" w:rsidRDefault="00B559FF" w:rsidP="00B559FF">
      <w:pPr>
        <w:spacing w:after="0" w:line="240" w:lineRule="auto"/>
        <w:rPr>
          <w:rFonts w:eastAsia="Times New Roman" w:cstheme="minorHAnsi"/>
          <w:color w:val="0E101A"/>
        </w:rPr>
      </w:pPr>
    </w:p>
    <w:p w14:paraId="5C1A6BF1" w14:textId="34B3EB90" w:rsidR="00B559FF" w:rsidRPr="0006574D" w:rsidRDefault="00B559FF" w:rsidP="00B559FF">
      <w:pPr>
        <w:spacing w:after="0" w:line="240" w:lineRule="auto"/>
        <w:rPr>
          <w:rFonts w:cstheme="minorHAnsi"/>
          <w:color w:val="0E101A"/>
        </w:rPr>
      </w:pPr>
      <w:r w:rsidRPr="00B559FF">
        <w:rPr>
          <w:rFonts w:eastAsia="Times New Roman" w:cstheme="minorHAnsi"/>
          <w:color w:val="0E101A"/>
        </w:rPr>
        <w:t xml:space="preserve">META: </w:t>
      </w:r>
      <w:r w:rsidR="0006574D" w:rsidRPr="0006574D">
        <w:rPr>
          <w:rFonts w:cstheme="minorHAnsi"/>
          <w:color w:val="0E101A"/>
        </w:rPr>
        <w:t>RF Microneedling with Potenza resurfaces skin, promotes collagen, and restores a healthy glow. Learn about the Potenza system at Skin Revolution Medspa.</w:t>
      </w:r>
    </w:p>
    <w:p w14:paraId="7560B28D" w14:textId="77777777" w:rsidR="0006574D" w:rsidRPr="00B559FF" w:rsidRDefault="0006574D" w:rsidP="00B559FF">
      <w:pPr>
        <w:spacing w:after="0" w:line="240" w:lineRule="auto"/>
        <w:rPr>
          <w:rFonts w:eastAsia="Times New Roman" w:cstheme="minorHAnsi"/>
          <w:color w:val="0E101A"/>
        </w:rPr>
      </w:pPr>
    </w:p>
    <w:p w14:paraId="73823AC8" w14:textId="0252607D"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RF Microneedling | Repair, Rejuvenate</w:t>
      </w:r>
      <w:r w:rsidRPr="0006574D">
        <w:rPr>
          <w:rFonts w:eastAsia="Times New Roman" w:cstheme="minorHAnsi"/>
          <w:color w:val="0E101A"/>
        </w:rPr>
        <w:t>,</w:t>
      </w:r>
      <w:r w:rsidRPr="00B559FF">
        <w:rPr>
          <w:rFonts w:eastAsia="Times New Roman" w:cstheme="minorHAnsi"/>
          <w:color w:val="0E101A"/>
        </w:rPr>
        <w:t xml:space="preserve"> and Restore with Potenza</w:t>
      </w:r>
    </w:p>
    <w:p w14:paraId="68D65A48" w14:textId="77777777" w:rsidR="00B559FF" w:rsidRPr="00B559FF" w:rsidRDefault="00B559FF" w:rsidP="00B559FF">
      <w:pPr>
        <w:spacing w:after="0" w:line="240" w:lineRule="auto"/>
        <w:rPr>
          <w:rFonts w:eastAsia="Times New Roman" w:cstheme="minorHAnsi"/>
          <w:color w:val="0E101A"/>
        </w:rPr>
      </w:pPr>
    </w:p>
    <w:p w14:paraId="66160F34" w14:textId="2D4C5734"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RF Microneedling is a comprehensive skin treatment capable of restoring and repairing the skin in many ways. It delivers dramatic anti-aging results by enhancing traditional Microneedling benefits with the addition of powerful Radiofrequency energy. The dynamic combination of radio frequency energy stimulates tissue remodeling and triggers exceptional collagen production. As a result, RF Microneedling with Potenza improves numerous skin concerns like blemishes, lines, wrinkles, hyperpigmentation, cystic acne, and skin tone by repairing, remodeling, and resurfacing the skin on a cellular level, texture, and more.</w:t>
      </w:r>
    </w:p>
    <w:p w14:paraId="64BA3DC8" w14:textId="77777777" w:rsidR="00B559FF" w:rsidRPr="00B559FF" w:rsidRDefault="00B559FF" w:rsidP="00B559FF">
      <w:pPr>
        <w:spacing w:after="0" w:line="240" w:lineRule="auto"/>
        <w:rPr>
          <w:rFonts w:eastAsia="Times New Roman" w:cstheme="minorHAnsi"/>
          <w:color w:val="0E101A"/>
        </w:rPr>
      </w:pPr>
    </w:p>
    <w:p w14:paraId="7752242A" w14:textId="57E114F8"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The advanced technology of RF Microneedling makes treatments gentle and more enjoyable. In addition, treatments result in less downtime, making it the perfect solution for anyone wanting a non-invasive option for skin rejuvenation.</w:t>
      </w:r>
    </w:p>
    <w:p w14:paraId="70EE5CD6" w14:textId="77777777" w:rsidR="00B559FF" w:rsidRPr="00B559FF" w:rsidRDefault="00B559FF" w:rsidP="00B559FF">
      <w:pPr>
        <w:spacing w:after="0" w:line="240" w:lineRule="auto"/>
        <w:rPr>
          <w:rFonts w:eastAsia="Times New Roman" w:cstheme="minorHAnsi"/>
          <w:color w:val="0E101A"/>
        </w:rPr>
      </w:pPr>
    </w:p>
    <w:p w14:paraId="25425D24" w14:textId="12FBF9FB"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Learn more about RF Microneedling with Potenza by contacting Skin Revolution Medspa</w:t>
      </w:r>
      <w:r w:rsidR="009747CF" w:rsidRPr="0006574D">
        <w:rPr>
          <w:rFonts w:eastAsia="Times New Roman" w:cstheme="minorHAnsi"/>
          <w:color w:val="0E101A"/>
        </w:rPr>
        <w:t xml:space="preserve"> in Grand Rapids, MI</w:t>
      </w:r>
      <w:r w:rsidRPr="00B559FF">
        <w:rPr>
          <w:rFonts w:eastAsia="Times New Roman" w:cstheme="minorHAnsi"/>
          <w:color w:val="0E101A"/>
        </w:rPr>
        <w:t xml:space="preserve">. We focus on helping patients achieve beautiful, radiant, and healthy skin using the powerful radiofrequency technology and the Potenza microneedling device. Call us at </w:t>
      </w:r>
      <w:r w:rsidRPr="0006574D">
        <w:rPr>
          <w:rFonts w:eastAsia="Times New Roman" w:cstheme="minorHAnsi"/>
          <w:color w:val="0E101A"/>
        </w:rPr>
        <w:t>(616) 940-1177</w:t>
      </w:r>
      <w:r w:rsidRPr="00B559FF">
        <w:rPr>
          <w:rFonts w:eastAsia="Times New Roman" w:cstheme="minorHAnsi"/>
          <w:color w:val="0E101A"/>
        </w:rPr>
        <w:t xml:space="preserve"> to learn more about this treatment and discover if it is right for your cosmetic concerns. </w:t>
      </w:r>
    </w:p>
    <w:p w14:paraId="7114E218" w14:textId="77777777" w:rsidR="00B559FF" w:rsidRPr="00B559FF" w:rsidRDefault="00B559FF" w:rsidP="00B559FF">
      <w:pPr>
        <w:spacing w:after="0" w:line="240" w:lineRule="auto"/>
        <w:rPr>
          <w:rFonts w:eastAsia="Times New Roman" w:cstheme="minorHAnsi"/>
          <w:color w:val="0E101A"/>
        </w:rPr>
      </w:pPr>
    </w:p>
    <w:p w14:paraId="7DFBE78B" w14:textId="4932A3B6"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Benefits of RF Microneedling</w:t>
      </w:r>
      <w:r w:rsidRPr="0006574D">
        <w:rPr>
          <w:rFonts w:eastAsia="Times New Roman" w:cstheme="minorHAnsi"/>
          <w:color w:val="0E101A"/>
        </w:rPr>
        <w:br/>
      </w:r>
    </w:p>
    <w:p w14:paraId="43EECBE9" w14:textId="77777777" w:rsidR="00B559FF" w:rsidRPr="00B559FF" w:rsidRDefault="00B559FF" w:rsidP="00B559FF">
      <w:pPr>
        <w:numPr>
          <w:ilvl w:val="0"/>
          <w:numId w:val="1"/>
        </w:numPr>
        <w:spacing w:after="0" w:line="240" w:lineRule="auto"/>
        <w:rPr>
          <w:rFonts w:eastAsia="Times New Roman" w:cstheme="minorHAnsi"/>
          <w:color w:val="0E101A"/>
        </w:rPr>
      </w:pPr>
      <w:r w:rsidRPr="00B559FF">
        <w:rPr>
          <w:rFonts w:eastAsia="Times New Roman" w:cstheme="minorHAnsi"/>
          <w:color w:val="0E101A"/>
        </w:rPr>
        <w:t>Rejuvenates and repairs the skin</w:t>
      </w:r>
    </w:p>
    <w:p w14:paraId="3B1192C5" w14:textId="77777777" w:rsidR="00B559FF" w:rsidRPr="00B559FF" w:rsidRDefault="00B559FF" w:rsidP="00B559FF">
      <w:pPr>
        <w:numPr>
          <w:ilvl w:val="0"/>
          <w:numId w:val="1"/>
        </w:numPr>
        <w:spacing w:after="0" w:line="240" w:lineRule="auto"/>
        <w:rPr>
          <w:rFonts w:eastAsia="Times New Roman" w:cstheme="minorHAnsi"/>
          <w:color w:val="0E101A"/>
        </w:rPr>
      </w:pPr>
      <w:r w:rsidRPr="00B559FF">
        <w:rPr>
          <w:rFonts w:eastAsia="Times New Roman" w:cstheme="minorHAnsi"/>
          <w:color w:val="0E101A"/>
        </w:rPr>
        <w:t>Combines microneedling with radiofrequency energy</w:t>
      </w:r>
    </w:p>
    <w:p w14:paraId="2C386356" w14:textId="77777777" w:rsidR="00B559FF" w:rsidRPr="00B559FF" w:rsidRDefault="00B559FF" w:rsidP="00B559FF">
      <w:pPr>
        <w:numPr>
          <w:ilvl w:val="0"/>
          <w:numId w:val="1"/>
        </w:numPr>
        <w:spacing w:after="0" w:line="240" w:lineRule="auto"/>
        <w:rPr>
          <w:rFonts w:eastAsia="Times New Roman" w:cstheme="minorHAnsi"/>
          <w:color w:val="0E101A"/>
        </w:rPr>
      </w:pPr>
      <w:r w:rsidRPr="00B559FF">
        <w:rPr>
          <w:rFonts w:eastAsia="Times New Roman" w:cstheme="minorHAnsi"/>
          <w:color w:val="0E101A"/>
        </w:rPr>
        <w:t>FDA-cleared</w:t>
      </w:r>
    </w:p>
    <w:p w14:paraId="0A47B6EF" w14:textId="77777777" w:rsidR="00B559FF" w:rsidRPr="00B559FF" w:rsidRDefault="00B559FF" w:rsidP="00B559FF">
      <w:pPr>
        <w:numPr>
          <w:ilvl w:val="0"/>
          <w:numId w:val="1"/>
        </w:numPr>
        <w:spacing w:after="0" w:line="240" w:lineRule="auto"/>
        <w:rPr>
          <w:rFonts w:eastAsia="Times New Roman" w:cstheme="minorHAnsi"/>
          <w:color w:val="0E101A"/>
        </w:rPr>
      </w:pPr>
      <w:r w:rsidRPr="00B559FF">
        <w:rPr>
          <w:rFonts w:eastAsia="Times New Roman" w:cstheme="minorHAnsi"/>
          <w:color w:val="0E101A"/>
        </w:rPr>
        <w:t>Scientifically proven as safe and effective</w:t>
      </w:r>
    </w:p>
    <w:p w14:paraId="7C419662" w14:textId="77777777" w:rsidR="00B559FF" w:rsidRPr="00B559FF" w:rsidRDefault="00B559FF" w:rsidP="00B559FF">
      <w:pPr>
        <w:numPr>
          <w:ilvl w:val="0"/>
          <w:numId w:val="1"/>
        </w:numPr>
        <w:spacing w:after="0" w:line="240" w:lineRule="auto"/>
        <w:rPr>
          <w:rFonts w:eastAsia="Times New Roman" w:cstheme="minorHAnsi"/>
          <w:color w:val="0E101A"/>
        </w:rPr>
      </w:pPr>
      <w:r w:rsidRPr="00B559FF">
        <w:rPr>
          <w:rFonts w:eastAsia="Times New Roman" w:cstheme="minorHAnsi"/>
          <w:color w:val="0E101A"/>
        </w:rPr>
        <w:t>Results are immediate and progressive</w:t>
      </w:r>
    </w:p>
    <w:p w14:paraId="7B332A34" w14:textId="77777777" w:rsidR="00B559FF" w:rsidRPr="00B559FF" w:rsidRDefault="00B559FF" w:rsidP="00B559FF">
      <w:pPr>
        <w:numPr>
          <w:ilvl w:val="0"/>
          <w:numId w:val="1"/>
        </w:numPr>
        <w:spacing w:after="0" w:line="240" w:lineRule="auto"/>
        <w:rPr>
          <w:rFonts w:eastAsia="Times New Roman" w:cstheme="minorHAnsi"/>
          <w:color w:val="0E101A"/>
        </w:rPr>
      </w:pPr>
      <w:r w:rsidRPr="00B559FF">
        <w:rPr>
          <w:rFonts w:eastAsia="Times New Roman" w:cstheme="minorHAnsi"/>
          <w:color w:val="0E101A"/>
        </w:rPr>
        <w:t>Stimulates collagen production</w:t>
      </w:r>
    </w:p>
    <w:p w14:paraId="74E70FCA" w14:textId="77777777" w:rsidR="00B559FF" w:rsidRPr="00B559FF" w:rsidRDefault="00B559FF" w:rsidP="00B559FF">
      <w:pPr>
        <w:numPr>
          <w:ilvl w:val="0"/>
          <w:numId w:val="1"/>
        </w:numPr>
        <w:spacing w:after="0" w:line="240" w:lineRule="auto"/>
        <w:rPr>
          <w:rFonts w:eastAsia="Times New Roman" w:cstheme="minorHAnsi"/>
          <w:color w:val="0E101A"/>
        </w:rPr>
      </w:pPr>
      <w:r w:rsidRPr="00B559FF">
        <w:rPr>
          <w:rFonts w:eastAsia="Times New Roman" w:cstheme="minorHAnsi"/>
          <w:color w:val="0E101A"/>
        </w:rPr>
        <w:t>Stimulates tissue remodeling</w:t>
      </w:r>
    </w:p>
    <w:p w14:paraId="5F559ECF" w14:textId="77777777" w:rsidR="00B559FF" w:rsidRPr="00B559FF" w:rsidRDefault="00B559FF" w:rsidP="00B559FF">
      <w:pPr>
        <w:numPr>
          <w:ilvl w:val="0"/>
          <w:numId w:val="1"/>
        </w:numPr>
        <w:spacing w:after="0" w:line="240" w:lineRule="auto"/>
        <w:rPr>
          <w:rFonts w:eastAsia="Times New Roman" w:cstheme="minorHAnsi"/>
          <w:color w:val="0E101A"/>
        </w:rPr>
      </w:pPr>
      <w:r w:rsidRPr="00B559FF">
        <w:rPr>
          <w:rFonts w:eastAsia="Times New Roman" w:cstheme="minorHAnsi"/>
          <w:color w:val="0E101A"/>
        </w:rPr>
        <w:t>Reduces skin blemishes</w:t>
      </w:r>
    </w:p>
    <w:p w14:paraId="72BA50B9" w14:textId="77777777" w:rsidR="00B559FF" w:rsidRPr="00B559FF" w:rsidRDefault="00B559FF" w:rsidP="00B559FF">
      <w:pPr>
        <w:numPr>
          <w:ilvl w:val="0"/>
          <w:numId w:val="1"/>
        </w:numPr>
        <w:spacing w:after="0" w:line="240" w:lineRule="auto"/>
        <w:rPr>
          <w:rFonts w:eastAsia="Times New Roman" w:cstheme="minorHAnsi"/>
          <w:color w:val="0E101A"/>
        </w:rPr>
      </w:pPr>
      <w:r w:rsidRPr="00B559FF">
        <w:rPr>
          <w:rFonts w:eastAsia="Times New Roman" w:cstheme="minorHAnsi"/>
          <w:color w:val="0E101A"/>
        </w:rPr>
        <w:t>Firms and tightens the skin</w:t>
      </w:r>
    </w:p>
    <w:p w14:paraId="70B7CE21" w14:textId="36BF53A9" w:rsidR="00B559FF" w:rsidRPr="00B559FF" w:rsidRDefault="00B559FF" w:rsidP="00B559FF">
      <w:pPr>
        <w:numPr>
          <w:ilvl w:val="0"/>
          <w:numId w:val="1"/>
        </w:numPr>
        <w:spacing w:after="0" w:line="240" w:lineRule="auto"/>
        <w:rPr>
          <w:rFonts w:eastAsia="Times New Roman" w:cstheme="minorHAnsi"/>
          <w:color w:val="0E101A"/>
        </w:rPr>
      </w:pPr>
      <w:r w:rsidRPr="00B559FF">
        <w:rPr>
          <w:rFonts w:eastAsia="Times New Roman" w:cstheme="minorHAnsi"/>
          <w:color w:val="0E101A"/>
        </w:rPr>
        <w:t>Gentles, less downtime required</w:t>
      </w:r>
      <w:r w:rsidRPr="0006574D">
        <w:rPr>
          <w:rFonts w:eastAsia="Times New Roman" w:cstheme="minorHAnsi"/>
          <w:color w:val="0E101A"/>
        </w:rPr>
        <w:br/>
      </w:r>
    </w:p>
    <w:p w14:paraId="566BAAD1"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RF Microneedling Before and After*</w:t>
      </w:r>
    </w:p>
    <w:p w14:paraId="7B85043D" w14:textId="77777777" w:rsidR="00B559FF" w:rsidRPr="00B559FF" w:rsidRDefault="00B559FF" w:rsidP="00B559FF">
      <w:pPr>
        <w:spacing w:after="0" w:line="240" w:lineRule="auto"/>
        <w:rPr>
          <w:rFonts w:eastAsia="Times New Roman" w:cstheme="minorHAnsi"/>
          <w:color w:val="0E101A"/>
        </w:rPr>
      </w:pPr>
    </w:p>
    <w:p w14:paraId="3900A314"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 xml:space="preserve">The RF Microneedling before and after images show the impressive results possible with the Potenza device at Skin Revolution Medspa. As with all cosmetic skin treatments, results may vary.* However, the before and after results are from genuine patients exhibiting authentic results from a Potenza </w:t>
      </w:r>
      <w:r w:rsidRPr="00B559FF">
        <w:rPr>
          <w:rFonts w:eastAsia="Times New Roman" w:cstheme="minorHAnsi"/>
          <w:color w:val="0E101A"/>
        </w:rPr>
        <w:lastRenderedPageBreak/>
        <w:t>Microneedling treatment. Each patient achieves noticeably more smooth, radiant, and an even skin texture with improvements to skin blemishes and other cosmetic concerns.</w:t>
      </w:r>
    </w:p>
    <w:p w14:paraId="687D071C" w14:textId="77777777" w:rsidR="00B559FF" w:rsidRPr="00B559FF" w:rsidRDefault="00B559FF" w:rsidP="00B559FF">
      <w:pPr>
        <w:spacing w:after="0" w:line="240" w:lineRule="auto"/>
        <w:rPr>
          <w:rFonts w:eastAsia="Times New Roman" w:cstheme="minorHAnsi"/>
          <w:color w:val="0E101A"/>
        </w:rPr>
      </w:pPr>
    </w:p>
    <w:p w14:paraId="1F86BD00"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highlight w:val="yellow"/>
        </w:rPr>
        <w:t>INSERT BAs</w:t>
      </w:r>
    </w:p>
    <w:p w14:paraId="0F0D7E32" w14:textId="77777777" w:rsidR="00B559FF" w:rsidRPr="00B559FF" w:rsidRDefault="00B559FF" w:rsidP="00B559FF">
      <w:pPr>
        <w:spacing w:after="0" w:line="240" w:lineRule="auto"/>
        <w:rPr>
          <w:rFonts w:eastAsia="Times New Roman" w:cstheme="minorHAnsi"/>
          <w:color w:val="0E101A"/>
        </w:rPr>
      </w:pPr>
    </w:p>
    <w:p w14:paraId="13AF0BCC"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How Does RF Micro-Needling Work?</w:t>
      </w:r>
    </w:p>
    <w:p w14:paraId="3D645D76" w14:textId="77777777" w:rsidR="00B559FF" w:rsidRPr="00B559FF" w:rsidRDefault="00B559FF" w:rsidP="00B559FF">
      <w:pPr>
        <w:spacing w:after="0" w:line="240" w:lineRule="auto"/>
        <w:rPr>
          <w:rFonts w:eastAsia="Times New Roman" w:cstheme="minorHAnsi"/>
          <w:color w:val="0E101A"/>
        </w:rPr>
      </w:pPr>
    </w:p>
    <w:p w14:paraId="4E62553A" w14:textId="55D25BDA"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 xml:space="preserve">Radiofrequency Micro-Needling improves the skin in </w:t>
      </w:r>
      <w:r w:rsidR="009747CF" w:rsidRPr="0006574D">
        <w:rPr>
          <w:rFonts w:eastAsia="Times New Roman" w:cstheme="minorHAnsi"/>
          <w:color w:val="0E101A"/>
        </w:rPr>
        <w:t>numerous ways</w:t>
      </w:r>
      <w:r w:rsidRPr="00B559FF">
        <w:rPr>
          <w:rFonts w:eastAsia="Times New Roman" w:cstheme="minorHAnsi"/>
          <w:color w:val="0E101A"/>
        </w:rPr>
        <w:t xml:space="preserve">. Before your treatment, a topical cream is applied to the area being treated. The cream provides extra </w:t>
      </w:r>
      <w:r w:rsidRPr="0006574D">
        <w:rPr>
          <w:rFonts w:eastAsia="Times New Roman" w:cstheme="minorHAnsi"/>
          <w:color w:val="0E101A"/>
        </w:rPr>
        <w:t>comfort,</w:t>
      </w:r>
      <w:r w:rsidRPr="00B559FF">
        <w:rPr>
          <w:rFonts w:eastAsia="Times New Roman" w:cstheme="minorHAnsi"/>
          <w:color w:val="0E101A"/>
        </w:rPr>
        <w:t xml:space="preserve"> so you </w:t>
      </w:r>
      <w:r w:rsidR="009747CF" w:rsidRPr="0006574D">
        <w:rPr>
          <w:rFonts w:eastAsia="Times New Roman" w:cstheme="minorHAnsi"/>
          <w:color w:val="0E101A"/>
        </w:rPr>
        <w:t>can</w:t>
      </w:r>
      <w:r w:rsidRPr="00B559FF">
        <w:rPr>
          <w:rFonts w:eastAsia="Times New Roman" w:cstheme="minorHAnsi"/>
          <w:color w:val="0E101A"/>
        </w:rPr>
        <w:t xml:space="preserve"> enjoy your experience with the Potenza device. Next, the provider calibrates the device to match your skin needs. During your treatment, the provider skillfully applies the handheld device to the skin, making </w:t>
      </w:r>
      <w:r w:rsidRPr="0006574D">
        <w:rPr>
          <w:rFonts w:eastAsia="Times New Roman" w:cstheme="minorHAnsi"/>
          <w:color w:val="0E101A"/>
        </w:rPr>
        <w:t>several</w:t>
      </w:r>
      <w:r w:rsidRPr="00B559FF">
        <w:rPr>
          <w:rFonts w:eastAsia="Times New Roman" w:cstheme="minorHAnsi"/>
          <w:color w:val="0E101A"/>
        </w:rPr>
        <w:t xml:space="preserve"> passes over the treatment area. The needles of the device execute two functions:</w:t>
      </w:r>
    </w:p>
    <w:p w14:paraId="2D6C7859" w14:textId="77777777" w:rsidR="00B559FF" w:rsidRPr="00B559FF" w:rsidRDefault="00B559FF" w:rsidP="00B559FF">
      <w:pPr>
        <w:spacing w:after="0" w:line="240" w:lineRule="auto"/>
        <w:rPr>
          <w:rFonts w:eastAsia="Times New Roman" w:cstheme="minorHAnsi"/>
          <w:color w:val="0E101A"/>
        </w:rPr>
      </w:pPr>
    </w:p>
    <w:p w14:paraId="3551C5D9" w14:textId="01680606"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 xml:space="preserve">Microneedling: Known as Collagen Induction Therapy, Microneedling resurfaces and repairs the skin. It creates microscopic lesions on the skin. Then, each micro-wound is purposefully spread apart to preserve the skin’s surface. This part of the treatment initiates a biological reaction or wound healing without directly harming the skin. The response stimulates cellular renewal, increases collagen production, and triggers tissue remodeling. The tissue remodeling and </w:t>
      </w:r>
      <w:r w:rsidR="009747CF" w:rsidRPr="0006574D">
        <w:rPr>
          <w:rFonts w:eastAsia="Times New Roman" w:cstheme="minorHAnsi"/>
          <w:color w:val="0E101A"/>
        </w:rPr>
        <w:t>collagenases</w:t>
      </w:r>
      <w:r w:rsidRPr="00B559FF">
        <w:rPr>
          <w:rFonts w:eastAsia="Times New Roman" w:cstheme="minorHAnsi"/>
          <w:color w:val="0E101A"/>
        </w:rPr>
        <w:t xml:space="preserve"> repair skin blemishes quickly and rejuvenates a new layer of healthy, radiant skin for a more youthful, glowing complexion. </w:t>
      </w:r>
    </w:p>
    <w:p w14:paraId="1D1FF5AB" w14:textId="77777777" w:rsidR="00B559FF" w:rsidRPr="00B559FF" w:rsidRDefault="00B559FF" w:rsidP="00B559FF">
      <w:pPr>
        <w:spacing w:after="0" w:line="240" w:lineRule="auto"/>
        <w:rPr>
          <w:rFonts w:eastAsia="Times New Roman" w:cstheme="minorHAnsi"/>
          <w:color w:val="0E101A"/>
        </w:rPr>
      </w:pPr>
    </w:p>
    <w:p w14:paraId="6E2060CF"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Radio Frequency (RF): The addition of powerful RF energy further improves the benefits of microneedling. The energy heats the dermal tissue, stimulating more collagen production and tissue coagulation on a deeper level than is achieved with traditional microneedling. The deep stimulation tightens the skin and repairs deep cosmetic concerns such as cystic acne, stretch marks, scars, and wrinkles. </w:t>
      </w:r>
    </w:p>
    <w:p w14:paraId="6B2ECE2C" w14:textId="77777777" w:rsidR="00B559FF" w:rsidRPr="00B559FF" w:rsidRDefault="00B559FF" w:rsidP="00B559FF">
      <w:pPr>
        <w:spacing w:after="0" w:line="240" w:lineRule="auto"/>
        <w:rPr>
          <w:rFonts w:eastAsia="Times New Roman" w:cstheme="minorHAnsi"/>
          <w:color w:val="0E101A"/>
        </w:rPr>
      </w:pPr>
    </w:p>
    <w:p w14:paraId="7DA85A41"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What to Expect with Potenza RF Microneedling*</w:t>
      </w:r>
    </w:p>
    <w:p w14:paraId="3E9B5B96" w14:textId="77777777" w:rsidR="00B559FF" w:rsidRPr="00B559FF" w:rsidRDefault="00B559FF" w:rsidP="00B559FF">
      <w:pPr>
        <w:spacing w:after="0" w:line="240" w:lineRule="auto"/>
        <w:rPr>
          <w:rFonts w:eastAsia="Times New Roman" w:cstheme="minorHAnsi"/>
          <w:color w:val="0E101A"/>
        </w:rPr>
      </w:pPr>
    </w:p>
    <w:p w14:paraId="69155997"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The Potenza RF Microneedling uses ultrafine needles to heat and penetrates the skin's top layer. This triggers the body's natural healing process, regenerating new collagen and elastin. The new production of collagen and elastin takes place 4-6 weeks after your treatment. Optimal results are usually seen within 12 weeks. As with any cosmetic skin treatment, results will vary.*</w:t>
      </w:r>
    </w:p>
    <w:p w14:paraId="731AD65C" w14:textId="77777777" w:rsidR="00B559FF" w:rsidRPr="00B559FF" w:rsidRDefault="00B559FF" w:rsidP="00B559FF">
      <w:pPr>
        <w:spacing w:after="0" w:line="240" w:lineRule="auto"/>
        <w:rPr>
          <w:rFonts w:eastAsia="Times New Roman" w:cstheme="minorHAnsi"/>
          <w:color w:val="0E101A"/>
        </w:rPr>
      </w:pPr>
    </w:p>
    <w:p w14:paraId="679E85D3" w14:textId="0F8B041B"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How Long Do RF Microneedling Treatments Last?</w:t>
      </w:r>
    </w:p>
    <w:p w14:paraId="63293395" w14:textId="77777777" w:rsidR="00B559FF" w:rsidRPr="00B559FF" w:rsidRDefault="00B559FF" w:rsidP="00B559FF">
      <w:pPr>
        <w:spacing w:after="0" w:line="240" w:lineRule="auto"/>
        <w:rPr>
          <w:rFonts w:eastAsia="Times New Roman" w:cstheme="minorHAnsi"/>
          <w:color w:val="0E101A"/>
        </w:rPr>
      </w:pPr>
    </w:p>
    <w:p w14:paraId="4780D9FA" w14:textId="3EACC8AD"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RF Microneedling times vary depending on the treatment area, penetration depth, and the number of passes. However, most Potenza treatments take close to an hour to complete.</w:t>
      </w:r>
    </w:p>
    <w:p w14:paraId="059B5DC2" w14:textId="77777777" w:rsidR="00B559FF" w:rsidRPr="00B559FF" w:rsidRDefault="00B559FF" w:rsidP="00B559FF">
      <w:pPr>
        <w:spacing w:after="0" w:line="240" w:lineRule="auto"/>
        <w:rPr>
          <w:rFonts w:eastAsia="Times New Roman" w:cstheme="minorHAnsi"/>
          <w:color w:val="0E101A"/>
        </w:rPr>
      </w:pPr>
    </w:p>
    <w:p w14:paraId="35371BFF" w14:textId="346884D7"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What Skin Conditions Can RF Microneedling Treat?</w:t>
      </w:r>
    </w:p>
    <w:p w14:paraId="28BCE9C6" w14:textId="77777777" w:rsidR="00B559FF" w:rsidRPr="00B559FF" w:rsidRDefault="00B559FF" w:rsidP="00B559FF">
      <w:pPr>
        <w:spacing w:after="0" w:line="240" w:lineRule="auto"/>
        <w:rPr>
          <w:rFonts w:eastAsia="Times New Roman" w:cstheme="minorHAnsi"/>
          <w:color w:val="0E101A"/>
        </w:rPr>
      </w:pPr>
    </w:p>
    <w:p w14:paraId="1E39C6C0" w14:textId="72611736"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The Potenza RF technology allows your skin rejuvenation experience to be completely tailored to fit your specific skin needs and goals. This comprehensive technology addresses specific areas of concern. By rejuvenating the skin at such a deep, cellular level, RF Microneedling improves a number of concerns, including:</w:t>
      </w:r>
    </w:p>
    <w:p w14:paraId="11C45AFF" w14:textId="77777777" w:rsidR="00B559FF" w:rsidRPr="00B559FF" w:rsidRDefault="00B559FF" w:rsidP="00B559FF">
      <w:pPr>
        <w:spacing w:after="0" w:line="240" w:lineRule="auto"/>
        <w:rPr>
          <w:rFonts w:eastAsia="Times New Roman" w:cstheme="minorHAnsi"/>
          <w:color w:val="0E101A"/>
        </w:rPr>
      </w:pPr>
    </w:p>
    <w:p w14:paraId="298A87AC"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 Wrinkles</w:t>
      </w:r>
    </w:p>
    <w:p w14:paraId="428395BF"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 Loose or sagging skin</w:t>
      </w:r>
    </w:p>
    <w:p w14:paraId="4D148612"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lastRenderedPageBreak/>
        <w:t>● Enlarged pores</w:t>
      </w:r>
    </w:p>
    <w:p w14:paraId="27683788"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 Irregular texture</w:t>
      </w:r>
    </w:p>
    <w:p w14:paraId="642731D3"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 Uneven skin tone &amp; hyperpigmentation</w:t>
      </w:r>
    </w:p>
    <w:p w14:paraId="4EAF4830"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 Brown spots &amp; other types of sun damage</w:t>
      </w:r>
    </w:p>
    <w:p w14:paraId="35713FCA"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 Redness</w:t>
      </w:r>
    </w:p>
    <w:p w14:paraId="54A906DE"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 Cystic acne</w:t>
      </w:r>
    </w:p>
    <w:p w14:paraId="73794E5C"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 Spider veins</w:t>
      </w:r>
    </w:p>
    <w:p w14:paraId="0FC005DA"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 Facial vascular lesions including veins &amp; blood vessels</w:t>
      </w:r>
    </w:p>
    <w:p w14:paraId="54AD3B5C"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 Dull, tired complexions</w:t>
      </w:r>
    </w:p>
    <w:p w14:paraId="14CB16FC" w14:textId="77777777" w:rsidR="00B559FF" w:rsidRPr="00B559FF" w:rsidRDefault="00B559FF" w:rsidP="00B559FF">
      <w:pPr>
        <w:spacing w:after="0" w:line="240" w:lineRule="auto"/>
        <w:rPr>
          <w:rFonts w:eastAsia="Times New Roman" w:cstheme="minorHAnsi"/>
          <w:color w:val="0E101A"/>
        </w:rPr>
      </w:pPr>
      <w:r w:rsidRPr="00B559FF">
        <w:rPr>
          <w:rFonts w:eastAsia="Times New Roman" w:cstheme="minorHAnsi"/>
          <w:color w:val="0E101A"/>
        </w:rPr>
        <w:t>● Stretch marks</w:t>
      </w:r>
    </w:p>
    <w:p w14:paraId="4E3D7DDD" w14:textId="34E39D2A"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 Acne scars</w:t>
      </w:r>
    </w:p>
    <w:p w14:paraId="1B111466" w14:textId="77777777" w:rsidR="00B559FF" w:rsidRPr="00B559FF" w:rsidRDefault="00B559FF" w:rsidP="00B559FF">
      <w:pPr>
        <w:spacing w:after="0" w:line="240" w:lineRule="auto"/>
        <w:rPr>
          <w:rFonts w:eastAsia="Times New Roman" w:cstheme="minorHAnsi"/>
          <w:color w:val="0E101A"/>
        </w:rPr>
      </w:pPr>
    </w:p>
    <w:p w14:paraId="28126998" w14:textId="7948531C"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RF Microneedling Cost</w:t>
      </w:r>
    </w:p>
    <w:p w14:paraId="66A95301" w14:textId="77777777" w:rsidR="00B559FF" w:rsidRPr="00B559FF" w:rsidRDefault="00B559FF" w:rsidP="00B559FF">
      <w:pPr>
        <w:spacing w:after="0" w:line="240" w:lineRule="auto"/>
        <w:rPr>
          <w:rFonts w:eastAsia="Times New Roman" w:cstheme="minorHAnsi"/>
          <w:color w:val="0E101A"/>
        </w:rPr>
      </w:pPr>
    </w:p>
    <w:p w14:paraId="6569ABAE" w14:textId="71261493"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 xml:space="preserve">The cost for Radiofrequency microneedling with the Potenza system varies. Treatment pricing directly correlates with the unique parameters of your treatment plan. If you want to receive a plan and discover how much RF Microneedling will cost, schedule a free consultation with Skin Revolution Medspa. During this visit, a skincare specialist evaluates your skin to determine the specifics of your plan. If this skin rejuvenation method suits you, Skin Revolution Medspa creates a plan that achieves optimal results at the most affordable rates in </w:t>
      </w:r>
      <w:r w:rsidRPr="0006574D">
        <w:rPr>
          <w:rFonts w:eastAsia="Times New Roman" w:cstheme="minorHAnsi"/>
          <w:color w:val="0E101A"/>
        </w:rPr>
        <w:t>the Grand Rapids area</w:t>
      </w:r>
      <w:r w:rsidRPr="00B559FF">
        <w:rPr>
          <w:rFonts w:eastAsia="Times New Roman" w:cstheme="minorHAnsi"/>
          <w:color w:val="0E101A"/>
        </w:rPr>
        <w:t>.</w:t>
      </w:r>
    </w:p>
    <w:p w14:paraId="690C3048" w14:textId="77777777" w:rsidR="00B559FF" w:rsidRPr="00B559FF" w:rsidRDefault="00B559FF" w:rsidP="00B559FF">
      <w:pPr>
        <w:spacing w:after="0" w:line="240" w:lineRule="auto"/>
        <w:rPr>
          <w:rFonts w:eastAsia="Times New Roman" w:cstheme="minorHAnsi"/>
          <w:color w:val="0E101A"/>
        </w:rPr>
      </w:pPr>
    </w:p>
    <w:p w14:paraId="21EC2CA5" w14:textId="13A52D06"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Is Potenza RF Microneedling Right for Me?</w:t>
      </w:r>
    </w:p>
    <w:p w14:paraId="42BD041D" w14:textId="77777777" w:rsidR="00B559FF" w:rsidRPr="00B559FF" w:rsidRDefault="00B559FF" w:rsidP="00B559FF">
      <w:pPr>
        <w:spacing w:after="0" w:line="240" w:lineRule="auto"/>
        <w:rPr>
          <w:rFonts w:eastAsia="Times New Roman" w:cstheme="minorHAnsi"/>
          <w:color w:val="0E101A"/>
        </w:rPr>
      </w:pPr>
    </w:p>
    <w:p w14:paraId="7C798822" w14:textId="6853AA91"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The Potenza microneedling treatment addresses various skin conditions on the face and body. It also treats all skin types, at any time of the year. If you question your treatment candidacy and want to learn more about the impressive benefits of RF Microneedling, schedule your consultation with Skin Revolution Medspa today.</w:t>
      </w:r>
    </w:p>
    <w:p w14:paraId="6CC37B4D" w14:textId="77777777" w:rsidR="00B559FF" w:rsidRPr="00B559FF" w:rsidRDefault="00B559FF" w:rsidP="00B559FF">
      <w:pPr>
        <w:spacing w:after="0" w:line="240" w:lineRule="auto"/>
        <w:rPr>
          <w:rFonts w:eastAsia="Times New Roman" w:cstheme="minorHAnsi"/>
          <w:color w:val="0E101A"/>
        </w:rPr>
      </w:pPr>
    </w:p>
    <w:p w14:paraId="5D688A85" w14:textId="225E3821" w:rsidR="00B559F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RF Microneedling Near Me</w:t>
      </w:r>
    </w:p>
    <w:p w14:paraId="139C06E8" w14:textId="77777777" w:rsidR="00B559FF" w:rsidRPr="00B559FF" w:rsidRDefault="00B559FF" w:rsidP="00B559FF">
      <w:pPr>
        <w:spacing w:after="0" w:line="240" w:lineRule="auto"/>
        <w:rPr>
          <w:rFonts w:eastAsia="Times New Roman" w:cstheme="minorHAnsi"/>
          <w:color w:val="0E101A"/>
        </w:rPr>
      </w:pPr>
    </w:p>
    <w:p w14:paraId="004EF536" w14:textId="72D12DAE" w:rsidR="009747CF" w:rsidRPr="0006574D" w:rsidRDefault="00B559FF" w:rsidP="00B559FF">
      <w:pPr>
        <w:spacing w:after="0" w:line="240" w:lineRule="auto"/>
        <w:rPr>
          <w:rFonts w:eastAsia="Times New Roman" w:cstheme="minorHAnsi"/>
          <w:color w:val="0E101A"/>
        </w:rPr>
      </w:pPr>
      <w:r w:rsidRPr="00B559FF">
        <w:rPr>
          <w:rFonts w:eastAsia="Times New Roman" w:cstheme="minorHAnsi"/>
          <w:color w:val="0E101A"/>
        </w:rPr>
        <w:t xml:space="preserve">Repair damage and restore your skin to its former glory with the Potenza RF Microneedling system at Skin Revolution Medspa. We are the leading provider of RF Microneedling in </w:t>
      </w:r>
      <w:r w:rsidRPr="0006574D">
        <w:rPr>
          <w:rFonts w:eastAsia="Times New Roman" w:cstheme="minorHAnsi"/>
          <w:color w:val="0E101A"/>
        </w:rPr>
        <w:t>Grand Rapids, MI</w:t>
      </w:r>
      <w:r w:rsidRPr="00B559FF">
        <w:rPr>
          <w:rFonts w:eastAsia="Times New Roman" w:cstheme="minorHAnsi"/>
          <w:color w:val="0E101A"/>
        </w:rPr>
        <w:t xml:space="preserve">. To learn more about this treatment and discover how RF Microneedling can alter the health of your skin, contact us today at </w:t>
      </w:r>
      <w:r w:rsidRPr="0006574D">
        <w:rPr>
          <w:rFonts w:eastAsia="Times New Roman" w:cstheme="minorHAnsi"/>
          <w:color w:val="0E101A"/>
        </w:rPr>
        <w:t>(616) 940-1177</w:t>
      </w:r>
      <w:r w:rsidRPr="00B559FF">
        <w:rPr>
          <w:rFonts w:eastAsia="Times New Roman" w:cstheme="minorHAnsi"/>
          <w:color w:val="0E101A"/>
        </w:rPr>
        <w:t>. Or reach out to us online. </w:t>
      </w:r>
    </w:p>
    <w:p w14:paraId="102BCB3A" w14:textId="77777777" w:rsidR="009747CF" w:rsidRDefault="009747CF" w:rsidP="009747CF">
      <w:pPr>
        <w:spacing w:after="120"/>
        <w:rPr>
          <w:sz w:val="17"/>
          <w:szCs w:val="17"/>
        </w:rPr>
      </w:pPr>
    </w:p>
    <w:p w14:paraId="7B201AA0" w14:textId="77777777" w:rsidR="009747CF" w:rsidRDefault="009747CF" w:rsidP="009747CF">
      <w:pPr>
        <w:rPr>
          <w:sz w:val="18"/>
          <w:szCs w:val="18"/>
        </w:rPr>
      </w:pPr>
      <w:r>
        <w:rPr>
          <w:sz w:val="18"/>
          <w:szCs w:val="18"/>
        </w:rPr>
        <w:t>Sources:</w:t>
      </w:r>
    </w:p>
    <w:p w14:paraId="19AA72EC" w14:textId="77777777" w:rsidR="009747CF" w:rsidRDefault="009747CF" w:rsidP="009747CF">
      <w:pPr>
        <w:rPr>
          <w:sz w:val="18"/>
          <w:szCs w:val="18"/>
          <w:highlight w:val="white"/>
        </w:rPr>
      </w:pPr>
      <w:hyperlink r:id="rId5">
        <w:r>
          <w:rPr>
            <w:color w:val="1155CC"/>
            <w:sz w:val="18"/>
            <w:szCs w:val="18"/>
            <w:highlight w:val="white"/>
            <w:u w:val="single"/>
          </w:rPr>
          <w:t>Skin resurfacing procedures: new and emerging options</w:t>
        </w:r>
      </w:hyperlink>
      <w:r>
        <w:rPr>
          <w:sz w:val="18"/>
          <w:szCs w:val="18"/>
          <w:highlight w:val="white"/>
        </w:rPr>
        <w:t xml:space="preserve">. </w:t>
      </w:r>
      <w:r>
        <w:rPr>
          <w:i/>
          <w:sz w:val="18"/>
          <w:szCs w:val="18"/>
          <w:highlight w:val="white"/>
        </w:rPr>
        <w:t xml:space="preserve">Clinical, Cosmetic, and Investigational Dermatology. </w:t>
      </w:r>
      <w:r>
        <w:rPr>
          <w:sz w:val="18"/>
          <w:szCs w:val="18"/>
          <w:highlight w:val="white"/>
        </w:rPr>
        <w:t>2014.</w:t>
      </w:r>
    </w:p>
    <w:p w14:paraId="5A7D3374" w14:textId="77777777" w:rsidR="009747CF" w:rsidRPr="00B559FF" w:rsidRDefault="009747CF" w:rsidP="00B559FF">
      <w:pPr>
        <w:spacing w:after="0" w:line="240" w:lineRule="auto"/>
        <w:rPr>
          <w:rFonts w:eastAsia="Times New Roman" w:cstheme="minorHAnsi"/>
          <w:color w:val="0E101A"/>
        </w:rPr>
      </w:pPr>
    </w:p>
    <w:p w14:paraId="4E5155D3" w14:textId="77777777" w:rsidR="00B559FF" w:rsidRPr="00B559FF" w:rsidRDefault="00B559FF" w:rsidP="00B559FF">
      <w:pPr>
        <w:spacing w:after="0" w:line="240" w:lineRule="auto"/>
        <w:rPr>
          <w:rFonts w:ascii="Times New Roman" w:eastAsia="Times New Roman" w:hAnsi="Times New Roman" w:cs="Times New Roman"/>
          <w:color w:val="0E101A"/>
          <w:sz w:val="24"/>
          <w:szCs w:val="24"/>
        </w:rPr>
      </w:pPr>
    </w:p>
    <w:p w14:paraId="21565958" w14:textId="77777777" w:rsidR="00B559FF" w:rsidRPr="00B559FF" w:rsidRDefault="00B559FF" w:rsidP="00B559FF">
      <w:pPr>
        <w:spacing w:after="0" w:line="240" w:lineRule="auto"/>
        <w:rPr>
          <w:rFonts w:ascii="Times New Roman" w:eastAsia="Times New Roman" w:hAnsi="Times New Roman" w:cs="Times New Roman"/>
          <w:color w:val="0E101A"/>
          <w:sz w:val="24"/>
          <w:szCs w:val="24"/>
        </w:rPr>
      </w:pPr>
    </w:p>
    <w:p w14:paraId="08AE48B5" w14:textId="77777777" w:rsidR="00B559FF" w:rsidRPr="00B559FF" w:rsidRDefault="00B559FF" w:rsidP="00B559FF">
      <w:pPr>
        <w:spacing w:after="0" w:line="240" w:lineRule="auto"/>
        <w:rPr>
          <w:rFonts w:ascii="Times New Roman" w:eastAsia="Times New Roman" w:hAnsi="Times New Roman" w:cs="Times New Roman"/>
          <w:color w:val="0E101A"/>
          <w:sz w:val="24"/>
          <w:szCs w:val="24"/>
        </w:rPr>
      </w:pPr>
    </w:p>
    <w:p w14:paraId="21280306" w14:textId="77777777" w:rsidR="00B559FF" w:rsidRPr="00B559FF" w:rsidRDefault="00B559FF" w:rsidP="00B559FF">
      <w:pPr>
        <w:spacing w:after="0" w:line="240" w:lineRule="auto"/>
        <w:rPr>
          <w:rFonts w:ascii="Times New Roman" w:eastAsia="Times New Roman" w:hAnsi="Times New Roman" w:cs="Times New Roman"/>
          <w:color w:val="0E101A"/>
          <w:sz w:val="24"/>
          <w:szCs w:val="24"/>
        </w:rPr>
      </w:pPr>
    </w:p>
    <w:p w14:paraId="7BAF41F6" w14:textId="77777777" w:rsidR="00E7520E" w:rsidRDefault="00E7520E"/>
    <w:sectPr w:rsidR="00E75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C095A"/>
    <w:multiLevelType w:val="multilevel"/>
    <w:tmpl w:val="EE20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418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59FF"/>
    <w:rsid w:val="0006574D"/>
    <w:rsid w:val="009747CF"/>
    <w:rsid w:val="00B559FF"/>
    <w:rsid w:val="00E7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894F"/>
  <w15:chartTrackingRefBased/>
  <w15:docId w15:val="{8B9E6A38-6A3C-4F08-99E5-065C8C83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9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60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41557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2022-07-15T14:38:00Z</dcterms:created>
  <dcterms:modified xsi:type="dcterms:W3CDTF">2022-07-15T14:38:00Z</dcterms:modified>
</cp:coreProperties>
</file>