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18021" w14:textId="010EDA9F" w:rsidR="008B6D4B" w:rsidRDefault="008B6D4B">
      <w:r>
        <w:t>CoolSculpting.page.skinneymiami.mz</w:t>
      </w:r>
    </w:p>
    <w:p w14:paraId="31E5B5CB" w14:textId="287C1474" w:rsidR="00324006" w:rsidRDefault="00324006">
      <w:r>
        <w:t>/</w:t>
      </w:r>
      <w:r w:rsidR="00692042">
        <w:t>CoolSculpting Miami</w:t>
      </w:r>
    </w:p>
    <w:p w14:paraId="5A19C10B" w14:textId="4B842DB3" w:rsidR="00324006" w:rsidRDefault="00324006">
      <w:r>
        <w:t>Kw: CoolSculpting</w:t>
      </w:r>
    </w:p>
    <w:p w14:paraId="28DA0951" w14:textId="26954311" w:rsidR="00324006" w:rsidRDefault="00324006">
      <w:r>
        <w:t xml:space="preserve">META: Freeze away stubborn fat with CoolSculpting. </w:t>
      </w:r>
      <w:r w:rsidR="007330C2">
        <w:t xml:space="preserve">Learn more, read testimonials, look at before </w:t>
      </w:r>
      <w:r w:rsidR="003F482C">
        <w:t>+</w:t>
      </w:r>
      <w:r w:rsidR="007330C2">
        <w:t xml:space="preserve"> after pics, </w:t>
      </w:r>
      <w:r w:rsidR="003F482C">
        <w:t>&amp;</w:t>
      </w:r>
      <w:r w:rsidR="007330C2">
        <w:t xml:space="preserve"> get answers to all your CoolSculpting questions</w:t>
      </w:r>
    </w:p>
    <w:p w14:paraId="473ABC0A" w14:textId="67718AC7" w:rsidR="003F482C" w:rsidRDefault="003F482C">
      <w:r>
        <w:t>COOLSCULPTING IN MIAMI | FREEZE AWAY STUBBORN FAT</w:t>
      </w:r>
    </w:p>
    <w:p w14:paraId="62FC858D" w14:textId="6A0C4FDE" w:rsidR="003467BA" w:rsidRDefault="003467BA">
      <w:r>
        <w:t>CoolSculpting is the leading, non-</w:t>
      </w:r>
      <w:r w:rsidR="00D32044">
        <w:t>surgical</w:t>
      </w:r>
      <w:r>
        <w:t xml:space="preserve"> </w:t>
      </w:r>
      <w:r w:rsidR="00D32044">
        <w:t>option</w:t>
      </w:r>
      <w:r>
        <w:t xml:space="preserve"> for reducing </w:t>
      </w:r>
      <w:r w:rsidR="00603D50">
        <w:t>unwanted</w:t>
      </w:r>
      <w:r>
        <w:t xml:space="preserve"> fat. </w:t>
      </w:r>
      <w:r w:rsidR="00D25B4B">
        <w:t>Using</w:t>
      </w:r>
      <w:r w:rsidR="00D32044">
        <w:t xml:space="preserve"> advanced cooling technology</w:t>
      </w:r>
      <w:r w:rsidR="00D25B4B">
        <w:t>, CoolSculpting</w:t>
      </w:r>
      <w:r w:rsidR="00D32044">
        <w:t xml:space="preserve"> </w:t>
      </w:r>
      <w:r>
        <w:t xml:space="preserve">eliminates fat cells by </w:t>
      </w:r>
      <w:r w:rsidR="00D32044">
        <w:t>freezing stubborn bulges to death.</w:t>
      </w:r>
      <w:r w:rsidR="00603D50">
        <w:t xml:space="preserve"> Treatments are virtually painless, take 35-minutes, and require minimal downtime. In fact, clients may continue their </w:t>
      </w:r>
      <w:r w:rsidR="00E51FAA">
        <w:t xml:space="preserve">daily </w:t>
      </w:r>
      <w:r w:rsidR="00603D50">
        <w:t xml:space="preserve">routine immediately after their appointment. Most importantly, </w:t>
      </w:r>
      <w:r w:rsidR="00D25B4B">
        <w:t>this body sculpting treatment</w:t>
      </w:r>
      <w:r w:rsidR="00603D50">
        <w:t xml:space="preserve"> is </w:t>
      </w:r>
      <w:r w:rsidR="008B6D4B">
        <w:t>FDA cleared and scientifically proven to be safe and highly effective.</w:t>
      </w:r>
      <w:r w:rsidR="00603D50">
        <w:t xml:space="preserve"> </w:t>
      </w:r>
    </w:p>
    <w:p w14:paraId="3F64BC78" w14:textId="345EAF16" w:rsidR="00C61F36" w:rsidRDefault="00C61F36">
      <w:r>
        <w:t xml:space="preserve">Are you ready to sculpt yourself skinny? Save money and ensure optimal results by </w:t>
      </w:r>
      <w:r w:rsidR="007C67BD">
        <w:t xml:space="preserve">scheduling a FREE consultation with SKINNEY Medspa. As the #1 CoolSculpting provider in the US, SKINNEY Medspa’s experience and expertise remain unparalleled. </w:t>
      </w:r>
    </w:p>
    <w:p w14:paraId="5004CFAF" w14:textId="0910F6E4" w:rsidR="00D25B4B" w:rsidRDefault="00D25B4B">
      <w:r>
        <w:t>WHY FREEZE YOUR FAT?</w:t>
      </w:r>
    </w:p>
    <w:p w14:paraId="6ADC351C" w14:textId="1F76ACE5" w:rsidR="00D25B4B" w:rsidRDefault="00E51FAA" w:rsidP="003C6EA8">
      <w:pPr>
        <w:pStyle w:val="ListParagraph"/>
        <w:numPr>
          <w:ilvl w:val="0"/>
          <w:numId w:val="4"/>
        </w:numPr>
      </w:pPr>
      <w:r>
        <w:t>A n</w:t>
      </w:r>
      <w:r w:rsidR="00D25B4B">
        <w:t>on-surgical alternative to liposuction.</w:t>
      </w:r>
    </w:p>
    <w:p w14:paraId="411456AF" w14:textId="1B29EFBA" w:rsidR="00C61F36" w:rsidRDefault="00C61F36" w:rsidP="003C6EA8">
      <w:pPr>
        <w:pStyle w:val="ListParagraph"/>
        <w:numPr>
          <w:ilvl w:val="0"/>
          <w:numId w:val="4"/>
        </w:numPr>
      </w:pPr>
      <w:r>
        <w:t>Long</w:t>
      </w:r>
      <w:r w:rsidR="00E51FAA">
        <w:t>-</w:t>
      </w:r>
      <w:r>
        <w:t>lasting fat reduction</w:t>
      </w:r>
    </w:p>
    <w:p w14:paraId="63E3685F" w14:textId="1A8A5A30" w:rsidR="00C61F36" w:rsidRDefault="00C61F36" w:rsidP="003C6EA8">
      <w:pPr>
        <w:pStyle w:val="ListParagraph"/>
        <w:numPr>
          <w:ilvl w:val="0"/>
          <w:numId w:val="4"/>
        </w:numPr>
      </w:pPr>
      <w:r>
        <w:t>Natural</w:t>
      </w:r>
      <w:r w:rsidR="00E51FAA">
        <w:t>-</w:t>
      </w:r>
      <w:r>
        <w:t>looking results</w:t>
      </w:r>
    </w:p>
    <w:p w14:paraId="5D13506F" w14:textId="3D722CC2" w:rsidR="00C61F36" w:rsidRDefault="00C61F36" w:rsidP="003C6EA8">
      <w:pPr>
        <w:pStyle w:val="ListParagraph"/>
        <w:numPr>
          <w:ilvl w:val="0"/>
          <w:numId w:val="4"/>
        </w:numPr>
      </w:pPr>
      <w:r>
        <w:t>FDA cleared + clinically proven</w:t>
      </w:r>
    </w:p>
    <w:p w14:paraId="602BDC07" w14:textId="74EEA605" w:rsidR="00C61F36" w:rsidRDefault="00C61F36" w:rsidP="003C6EA8">
      <w:pPr>
        <w:pStyle w:val="ListParagraph"/>
        <w:numPr>
          <w:ilvl w:val="0"/>
          <w:numId w:val="4"/>
        </w:numPr>
      </w:pPr>
      <w:r>
        <w:t>Target stubborn bulges</w:t>
      </w:r>
    </w:p>
    <w:p w14:paraId="0263FDFD" w14:textId="7EA0E6B7" w:rsidR="00C61F36" w:rsidRDefault="00C61F36" w:rsidP="003C6EA8">
      <w:pPr>
        <w:pStyle w:val="ListParagraph"/>
        <w:numPr>
          <w:ilvl w:val="0"/>
          <w:numId w:val="4"/>
        </w:numPr>
      </w:pPr>
      <w:r>
        <w:t>Minimal downtime</w:t>
      </w:r>
    </w:p>
    <w:p w14:paraId="7DBFEFE4" w14:textId="77B9EFF7" w:rsidR="003C6EA8" w:rsidRDefault="003C6EA8" w:rsidP="003C6EA8">
      <w:pPr>
        <w:pStyle w:val="ListParagraph"/>
        <w:numPr>
          <w:ilvl w:val="0"/>
          <w:numId w:val="4"/>
        </w:numPr>
      </w:pPr>
      <w:r>
        <w:t>Define musculature</w:t>
      </w:r>
    </w:p>
    <w:p w14:paraId="3337D2AA" w14:textId="1895ED8A" w:rsidR="003C6EA8" w:rsidRDefault="003C6EA8" w:rsidP="003C6EA8">
      <w:pPr>
        <w:pStyle w:val="ListParagraph"/>
        <w:numPr>
          <w:ilvl w:val="0"/>
          <w:numId w:val="4"/>
        </w:numPr>
      </w:pPr>
      <w:r>
        <w:t>Sculpt attractive contours</w:t>
      </w:r>
    </w:p>
    <w:p w14:paraId="7ADAC861" w14:textId="514C8C48" w:rsidR="00C61F36" w:rsidRDefault="006F7049">
      <w:r>
        <w:t>COOLSCULPTING BEFORE AND AFTER*</w:t>
      </w:r>
    </w:p>
    <w:p w14:paraId="00AE83F8" w14:textId="3D4D2A04" w:rsidR="003C6EA8" w:rsidRDefault="003C6EA8">
      <w:r w:rsidRPr="003C6EA8">
        <w:rPr>
          <w:highlight w:val="yellow"/>
        </w:rPr>
        <w:t>[INSERT]</w:t>
      </w:r>
    </w:p>
    <w:p w14:paraId="36A00C6E" w14:textId="6EAEC597" w:rsidR="006F7049" w:rsidRDefault="006F7049">
      <w:r>
        <w:t xml:space="preserve">HOW DOES </w:t>
      </w:r>
      <w:r w:rsidR="00361C44">
        <w:t>IT WORK</w:t>
      </w:r>
      <w:r>
        <w:t>?</w:t>
      </w:r>
    </w:p>
    <w:tbl>
      <w:tblPr>
        <w:tblStyle w:val="TableGrid"/>
        <w:tblW w:w="0" w:type="auto"/>
        <w:tblLook w:val="04A0" w:firstRow="1" w:lastRow="0" w:firstColumn="1" w:lastColumn="0" w:noHBand="0" w:noVBand="1"/>
      </w:tblPr>
      <w:tblGrid>
        <w:gridCol w:w="3116"/>
        <w:gridCol w:w="3117"/>
        <w:gridCol w:w="3117"/>
      </w:tblGrid>
      <w:tr w:rsidR="004A322B" w14:paraId="06A0B6BB" w14:textId="77777777" w:rsidTr="004A322B">
        <w:tc>
          <w:tcPr>
            <w:tcW w:w="3116" w:type="dxa"/>
          </w:tcPr>
          <w:p w14:paraId="73E6E22B" w14:textId="3BCA912C" w:rsidR="004A322B" w:rsidRDefault="004A322B">
            <w:r>
              <w:t>CoolSculpting</w:t>
            </w:r>
            <w:r w:rsidR="0014602E">
              <w:t xml:space="preserve"> reduces fat by initiating a</w:t>
            </w:r>
            <w:r>
              <w:t xml:space="preserve"> </w:t>
            </w:r>
            <w:r w:rsidR="00A447EE">
              <w:t xml:space="preserve">biological </w:t>
            </w:r>
            <w:r>
              <w:t xml:space="preserve">process known as cryolipolysis. </w:t>
            </w:r>
            <w:r w:rsidR="00A447EE">
              <w:t xml:space="preserve">Broken down, this means </w:t>
            </w:r>
            <w:r>
              <w:t xml:space="preserve">“cryo” = </w:t>
            </w:r>
            <w:r w:rsidRPr="003C6EA8">
              <w:rPr>
                <w:b/>
                <w:bCs/>
              </w:rPr>
              <w:t>cold</w:t>
            </w:r>
            <w:r>
              <w:t xml:space="preserve"> + “lipo” = </w:t>
            </w:r>
            <w:r w:rsidRPr="003C6EA8">
              <w:rPr>
                <w:b/>
                <w:bCs/>
              </w:rPr>
              <w:t>fat cells</w:t>
            </w:r>
            <w:r>
              <w:t xml:space="preserve"> + “lysis</w:t>
            </w:r>
            <w:r w:rsidRPr="003C6EA8">
              <w:rPr>
                <w:b/>
                <w:bCs/>
              </w:rPr>
              <w:t>” cell death and removal.</w:t>
            </w:r>
            <w:r w:rsidR="0014602E">
              <w:t xml:space="preserve"> </w:t>
            </w:r>
          </w:p>
        </w:tc>
        <w:tc>
          <w:tcPr>
            <w:tcW w:w="3117" w:type="dxa"/>
          </w:tcPr>
          <w:p w14:paraId="7B7F79D6" w14:textId="1B973069" w:rsidR="004A322B" w:rsidRDefault="0014602E">
            <w:r>
              <w:t>During treatment, an applicator expos</w:t>
            </w:r>
            <w:r w:rsidR="003C6EA8">
              <w:t>es</w:t>
            </w:r>
            <w:r>
              <w:t xml:space="preserve"> a bulge to precisely controlled cooling. The underlying fat cells freeze. The skin and tissue remain unharmed.</w:t>
            </w:r>
          </w:p>
        </w:tc>
        <w:tc>
          <w:tcPr>
            <w:tcW w:w="3117" w:type="dxa"/>
          </w:tcPr>
          <w:p w14:paraId="64720E6F" w14:textId="56854516" w:rsidR="004A322B" w:rsidRDefault="00A447EE">
            <w:r>
              <w:t xml:space="preserve">The destruction of fat cells triggers a metabolic reaction. </w:t>
            </w:r>
            <w:r w:rsidR="002E7F70">
              <w:t>Over several weeks, t</w:t>
            </w:r>
            <w:r>
              <w:t xml:space="preserve">he lymphatic system </w:t>
            </w:r>
            <w:r w:rsidR="002E7F70">
              <w:t xml:space="preserve">collects and processes the frozen fat cells out of the body as waste. </w:t>
            </w:r>
          </w:p>
        </w:tc>
      </w:tr>
    </w:tbl>
    <w:p w14:paraId="41DF228C" w14:textId="77777777" w:rsidR="004A322B" w:rsidRDefault="004A322B"/>
    <w:p w14:paraId="4D4F0E77" w14:textId="58A30451" w:rsidR="00F33562" w:rsidRDefault="00F33562">
      <w:r>
        <w:lastRenderedPageBreak/>
        <w:t>THE SCIENCE OF CRYOLIPOLYSIS</w:t>
      </w:r>
    </w:p>
    <w:p w14:paraId="00E98CB1" w14:textId="0745D5D2" w:rsidR="00F33562" w:rsidRDefault="00F33562">
      <w:r>
        <w:t xml:space="preserve">Clinical studies demonstrate the fat reducing power of Cryolipolysis. </w:t>
      </w:r>
      <w:r w:rsidR="009A1DBB">
        <w:t>Notable findings, published in several peer</w:t>
      </w:r>
      <w:r w:rsidR="00E51FAA">
        <w:t>-</w:t>
      </w:r>
      <w:r w:rsidR="009A1DBB">
        <w:t>reviewed journals</w:t>
      </w:r>
      <w:r w:rsidR="002F656F">
        <w:t>,</w:t>
      </w:r>
      <w:r w:rsidR="009A1DBB">
        <w:t xml:space="preserve"> include:</w:t>
      </w:r>
    </w:p>
    <w:p w14:paraId="0C44404C" w14:textId="25B954D7" w:rsidR="00840C77" w:rsidRPr="006C3498" w:rsidRDefault="006C3498" w:rsidP="00D66E8E">
      <w:pPr>
        <w:pStyle w:val="ListParagraph"/>
        <w:numPr>
          <w:ilvl w:val="0"/>
          <w:numId w:val="3"/>
        </w:numPr>
        <w:shd w:val="clear" w:color="auto" w:fill="FFFFFF"/>
        <w:spacing w:after="0" w:line="240" w:lineRule="auto"/>
      </w:pPr>
      <w:r w:rsidRPr="002F656F">
        <w:rPr>
          <w:b/>
          <w:i/>
        </w:rPr>
        <w:t>“cryolipolysis is a safe, well-tolerated, and effective</w:t>
      </w:r>
      <w:r w:rsidR="002F656F">
        <w:rPr>
          <w:b/>
          <w:i/>
        </w:rPr>
        <w:t>…</w:t>
      </w:r>
      <w:r w:rsidRPr="002F656F">
        <w:rPr>
          <w:b/>
          <w:i/>
        </w:rPr>
        <w:t xml:space="preserve">for </w:t>
      </w:r>
      <w:proofErr w:type="spellStart"/>
      <w:r w:rsidRPr="002F656F">
        <w:rPr>
          <w:b/>
          <w:i/>
        </w:rPr>
        <w:t>reduc</w:t>
      </w:r>
      <w:proofErr w:type="spellEnd"/>
      <w:r w:rsidR="00E51FAA">
        <w:rPr>
          <w:b/>
          <w:i/>
        </w:rPr>
        <w:t>[</w:t>
      </w:r>
      <w:proofErr w:type="spellStart"/>
      <w:r w:rsidR="00E51FAA">
        <w:rPr>
          <w:b/>
          <w:i/>
        </w:rPr>
        <w:t>cing</w:t>
      </w:r>
      <w:proofErr w:type="spellEnd"/>
      <w:r w:rsidR="00E51FAA">
        <w:rPr>
          <w:b/>
          <w:i/>
        </w:rPr>
        <w:t>]</w:t>
      </w:r>
      <w:r w:rsidRPr="002F656F">
        <w:rPr>
          <w:b/>
          <w:i/>
        </w:rPr>
        <w:t xml:space="preserve"> subcutaneous fat</w:t>
      </w:r>
      <w:r w:rsidRPr="002F656F">
        <w:rPr>
          <w:b/>
          <w:i/>
        </w:rPr>
        <w:noBreakHyphen/>
        <w:t>“</w:t>
      </w:r>
      <w:r w:rsidRPr="002F656F">
        <w:rPr>
          <w:vertAlign w:val="superscript"/>
        </w:rPr>
        <w:t>1</w:t>
      </w:r>
    </w:p>
    <w:p w14:paraId="41DDDCA1" w14:textId="55B0DF5D" w:rsidR="006C3498" w:rsidRPr="00324006" w:rsidRDefault="006C3498" w:rsidP="00324006">
      <w:pPr>
        <w:pStyle w:val="ListParagraph"/>
        <w:numPr>
          <w:ilvl w:val="0"/>
          <w:numId w:val="3"/>
        </w:numPr>
        <w:shd w:val="clear" w:color="auto" w:fill="FFFFFF"/>
        <w:spacing w:after="0" w:line="240" w:lineRule="auto"/>
        <w:rPr>
          <w:vertAlign w:val="superscript"/>
        </w:rPr>
      </w:pPr>
      <w:r w:rsidRPr="00324006">
        <w:rPr>
          <w:b/>
          <w:i/>
        </w:rPr>
        <w:t xml:space="preserve">“cryolipolysis </w:t>
      </w:r>
      <w:r w:rsidR="002F656F">
        <w:rPr>
          <w:b/>
          <w:i/>
        </w:rPr>
        <w:t>[has a]</w:t>
      </w:r>
      <w:r w:rsidRPr="00324006">
        <w:rPr>
          <w:b/>
          <w:i/>
        </w:rPr>
        <w:t xml:space="preserve"> high patient satisfaction rate.”</w:t>
      </w:r>
      <w:r w:rsidR="00840C77" w:rsidRPr="00324006">
        <w:rPr>
          <w:vertAlign w:val="superscript"/>
        </w:rPr>
        <w:t>2</w:t>
      </w:r>
    </w:p>
    <w:p w14:paraId="22174FEA" w14:textId="6049DE8F" w:rsidR="00840C77" w:rsidRPr="00324006" w:rsidRDefault="00E51FAA" w:rsidP="00324006">
      <w:pPr>
        <w:pStyle w:val="ListParagraph"/>
        <w:numPr>
          <w:ilvl w:val="0"/>
          <w:numId w:val="3"/>
        </w:numPr>
        <w:rPr>
          <w:b/>
        </w:rPr>
      </w:pPr>
      <w:r>
        <w:rPr>
          <w:rFonts w:ascii="Arial" w:hAnsi="Arial" w:cs="Arial"/>
          <w:b/>
          <w:i/>
          <w:iCs/>
          <w:sz w:val="20"/>
          <w:szCs w:val="20"/>
        </w:rPr>
        <w:t>“</w:t>
      </w:r>
      <w:r w:rsidR="00840C77" w:rsidRPr="00324006">
        <w:rPr>
          <w:b/>
        </w:rPr>
        <w:t>cryolipolysis</w:t>
      </w:r>
      <w:r w:rsidR="002F656F">
        <w:rPr>
          <w:b/>
        </w:rPr>
        <w:t>…</w:t>
      </w:r>
      <w:r w:rsidR="00840C77" w:rsidRPr="00324006">
        <w:rPr>
          <w:b/>
        </w:rPr>
        <w:t>reduce</w:t>
      </w:r>
      <w:r w:rsidR="002F656F">
        <w:rPr>
          <w:b/>
        </w:rPr>
        <w:t>[s]</w:t>
      </w:r>
      <w:r w:rsidR="00840C77" w:rsidRPr="00324006">
        <w:rPr>
          <w:b/>
        </w:rPr>
        <w:t xml:space="preserve"> subcutaneous fat at the treatment site by up to 25% after one treatment”  </w:t>
      </w:r>
      <w:r w:rsidR="00324006" w:rsidRPr="00324006">
        <w:rPr>
          <w:rFonts w:cstheme="minorHAnsi"/>
        </w:rPr>
        <w:t>²</w:t>
      </w:r>
    </w:p>
    <w:p w14:paraId="056444D7" w14:textId="5250BF6D" w:rsidR="00324006" w:rsidRDefault="00840C77" w:rsidP="00324006">
      <w:pPr>
        <w:pStyle w:val="ListParagraph"/>
        <w:numPr>
          <w:ilvl w:val="0"/>
          <w:numId w:val="3"/>
        </w:numPr>
      </w:pPr>
      <w:r w:rsidRPr="00324006">
        <w:rPr>
          <w:b/>
        </w:rPr>
        <w:t>“</w:t>
      </w:r>
      <w:r w:rsidR="00324006" w:rsidRPr="00324006">
        <w:rPr>
          <w:b/>
        </w:rPr>
        <w:t xml:space="preserve">[fat reduction </w:t>
      </w:r>
      <w:r w:rsidRPr="00324006">
        <w:rPr>
          <w:b/>
        </w:rPr>
        <w:t xml:space="preserve">was] </w:t>
      </w:r>
      <w:r w:rsidRPr="00324006">
        <w:rPr>
          <w:b/>
        </w:rPr>
        <w:t xml:space="preserve">seen in 86% of treated subjects.” </w:t>
      </w:r>
    </w:p>
    <w:p w14:paraId="7261C32A" w14:textId="427321F6" w:rsidR="00840C77" w:rsidRDefault="00840C77" w:rsidP="00324006">
      <w:pPr>
        <w:pStyle w:val="ListParagraph"/>
        <w:numPr>
          <w:ilvl w:val="0"/>
          <w:numId w:val="3"/>
        </w:numPr>
      </w:pPr>
      <w:r w:rsidRPr="00324006">
        <w:rPr>
          <w:b/>
        </w:rPr>
        <w:t>“Cryolipolysis</w:t>
      </w:r>
      <w:r w:rsidR="002F656F">
        <w:rPr>
          <w:b/>
        </w:rPr>
        <w:t>…[is]</w:t>
      </w:r>
      <w:r w:rsidRPr="00324006">
        <w:rPr>
          <w:b/>
        </w:rPr>
        <w:t xml:space="preserve"> proven</w:t>
      </w:r>
      <w:r w:rsidR="002F656F">
        <w:rPr>
          <w:b/>
        </w:rPr>
        <w:t>…</w:t>
      </w:r>
      <w:r w:rsidRPr="00324006">
        <w:rPr>
          <w:b/>
        </w:rPr>
        <w:t xml:space="preserve"> a very safe method for body contouring, and is accomplished with only minimal discomfort”</w:t>
      </w:r>
      <w:r>
        <w:t xml:space="preserve"> </w:t>
      </w:r>
      <w:r w:rsidR="00324006" w:rsidRPr="00324006">
        <w:rPr>
          <w:rFonts w:cstheme="minorHAnsi"/>
        </w:rPr>
        <w:t>²</w:t>
      </w:r>
    </w:p>
    <w:p w14:paraId="2B8906E3" w14:textId="3F4AF87E" w:rsidR="00840C77" w:rsidRPr="00324006" w:rsidRDefault="00324006" w:rsidP="00324006">
      <w:pPr>
        <w:pStyle w:val="ListParagraph"/>
        <w:numPr>
          <w:ilvl w:val="0"/>
          <w:numId w:val="3"/>
        </w:numPr>
        <w:rPr>
          <w:b/>
        </w:rPr>
      </w:pPr>
      <w:r w:rsidRPr="00324006">
        <w:rPr>
          <w:b/>
        </w:rPr>
        <w:t>“</w:t>
      </w:r>
      <w:r w:rsidR="00840C77" w:rsidRPr="00324006">
        <w:rPr>
          <w:b/>
        </w:rPr>
        <w:t>82% of patients would recommend cryolipolysis to a friend.”</w:t>
      </w:r>
      <w:r w:rsidR="00840C77" w:rsidRPr="00324006">
        <w:rPr>
          <w:rFonts w:cstheme="minorHAnsi"/>
        </w:rPr>
        <w:t>²</w:t>
      </w:r>
    </w:p>
    <w:p w14:paraId="47587507" w14:textId="77777777" w:rsidR="006C3498" w:rsidRDefault="006C3498"/>
    <w:p w14:paraId="6C5692BA" w14:textId="1B169B43" w:rsidR="00361C44" w:rsidRDefault="004A322B">
      <w:r>
        <w:t xml:space="preserve">HOW MUCH DOES </w:t>
      </w:r>
      <w:r w:rsidR="00361C44">
        <w:t>COOLSCULPTING COST</w:t>
      </w:r>
      <w:r>
        <w:t>?</w:t>
      </w:r>
    </w:p>
    <w:p w14:paraId="0773F6F8" w14:textId="1D288B6B" w:rsidR="00361C44" w:rsidRDefault="00361C44">
      <w:r>
        <w:t>Cost varies per patient. Pricing factors include applicator type, treatment area, number of cooling cycles, package pricing, and</w:t>
      </w:r>
      <w:r w:rsidR="00681967">
        <w:t xml:space="preserve"> </w:t>
      </w:r>
      <w:r>
        <w:t>discounts</w:t>
      </w:r>
      <w:r w:rsidR="00681967">
        <w:t xml:space="preserve">. During your free consultation with </w:t>
      </w:r>
      <w:r w:rsidR="00E51FAA">
        <w:t>SKINNEY</w:t>
      </w:r>
      <w:r w:rsidR="00681967">
        <w:t xml:space="preserve"> Medspa, </w:t>
      </w:r>
      <w:r w:rsidR="00E51FAA">
        <w:t xml:space="preserve">the </w:t>
      </w:r>
      <w:r w:rsidR="00681967">
        <w:t>cost will be thoroughly discussed</w:t>
      </w:r>
      <w:r w:rsidR="00C660A2">
        <w:t>. I</w:t>
      </w:r>
      <w:r w:rsidR="00681967">
        <w:t xml:space="preserve">f fat freezing is right for you, </w:t>
      </w:r>
      <w:r w:rsidR="00C660A2">
        <w:t>we will curate your</w:t>
      </w:r>
      <w:r w:rsidR="00681967">
        <w:t xml:space="preserve"> treatment plan</w:t>
      </w:r>
      <w:r w:rsidR="00C660A2">
        <w:t>, tailoring it to your body, goals, and budget.</w:t>
      </w:r>
    </w:p>
    <w:p w14:paraId="59F8A3A0" w14:textId="31B941A4" w:rsidR="00C660A2" w:rsidRDefault="00C660A2">
      <w:r>
        <w:t xml:space="preserve">As the premier body contouring spa in Miami, SKINNEY Medspa offers new </w:t>
      </w:r>
      <w:r w:rsidR="00B477D8">
        <w:t>client</w:t>
      </w:r>
      <w:r>
        <w:t>s great</w:t>
      </w:r>
      <w:r w:rsidR="00E51FAA">
        <w:t xml:space="preserve"> discounts to sa</w:t>
      </w:r>
      <w:r>
        <w:t xml:space="preserve">ve on </w:t>
      </w:r>
      <w:r w:rsidR="00E51FAA">
        <w:t>CoolSculpting</w:t>
      </w:r>
      <w:r>
        <w:t xml:space="preserve"> cost.</w:t>
      </w:r>
    </w:p>
    <w:p w14:paraId="26CF6EB3" w14:textId="514196B9" w:rsidR="00C660A2" w:rsidRDefault="00C660A2">
      <w:r w:rsidRPr="00B477D8">
        <w:rPr>
          <w:highlight w:val="yellow"/>
        </w:rPr>
        <w:t>[INSERT DEAL]</w:t>
      </w:r>
    </w:p>
    <w:p w14:paraId="5C4015D7" w14:textId="473E2B5E" w:rsidR="00C660A2" w:rsidRDefault="00B62733">
      <w:r>
        <w:t>SIDE EFFECTS.</w:t>
      </w:r>
    </w:p>
    <w:p w14:paraId="76CD09FA" w14:textId="79B72148" w:rsidR="00BE2869" w:rsidRDefault="00E51FAA">
      <w:r>
        <w:t>Clinical</w:t>
      </w:r>
      <w:r w:rsidR="00BE2869">
        <w:t xml:space="preserve"> studies demonstrate </w:t>
      </w:r>
      <w:r w:rsidR="00B62733">
        <w:t>CoolSculpting</w:t>
      </w:r>
      <w:r w:rsidR="00BE2869">
        <w:t>’s high safety profile. Serious side effects are extremely rare. However,</w:t>
      </w:r>
      <w:r w:rsidR="00B477D8">
        <w:t xml:space="preserve"> the treatment initiates</w:t>
      </w:r>
      <w:r w:rsidR="00BE2869">
        <w:t xml:space="preserve"> an immune response to process the frozen fat cells</w:t>
      </w:r>
      <w:r w:rsidR="00B477D8">
        <w:t>. Therefore, following your treatment,</w:t>
      </w:r>
      <w:r w:rsidR="00BE2869">
        <w:t xml:space="preserve"> you may experience:</w:t>
      </w:r>
    </w:p>
    <w:p w14:paraId="50C3F8CE" w14:textId="45DFC1E3" w:rsidR="00BE2869" w:rsidRDefault="00703C82" w:rsidP="00703C82">
      <w:pPr>
        <w:pStyle w:val="ListParagraph"/>
        <w:numPr>
          <w:ilvl w:val="0"/>
          <w:numId w:val="1"/>
        </w:numPr>
      </w:pPr>
      <w:r>
        <w:t>Swelling</w:t>
      </w:r>
    </w:p>
    <w:p w14:paraId="341DF709" w14:textId="16E4B289" w:rsidR="00703C82" w:rsidRDefault="00703C82" w:rsidP="00703C82">
      <w:pPr>
        <w:pStyle w:val="ListParagraph"/>
        <w:numPr>
          <w:ilvl w:val="0"/>
          <w:numId w:val="1"/>
        </w:numPr>
      </w:pPr>
      <w:r>
        <w:t>Bruising</w:t>
      </w:r>
    </w:p>
    <w:p w14:paraId="5EA2005E" w14:textId="528D0BDC" w:rsidR="00703C82" w:rsidRDefault="00703C82" w:rsidP="00703C82">
      <w:pPr>
        <w:pStyle w:val="ListParagraph"/>
        <w:numPr>
          <w:ilvl w:val="0"/>
          <w:numId w:val="1"/>
        </w:numPr>
      </w:pPr>
      <w:r>
        <w:t>Redness</w:t>
      </w:r>
    </w:p>
    <w:p w14:paraId="080CD09D" w14:textId="07FF0BB4" w:rsidR="00703C82" w:rsidRDefault="00703C82" w:rsidP="00703C82">
      <w:pPr>
        <w:pStyle w:val="ListParagraph"/>
        <w:numPr>
          <w:ilvl w:val="0"/>
          <w:numId w:val="1"/>
        </w:numPr>
      </w:pPr>
      <w:r>
        <w:t>Tenderness</w:t>
      </w:r>
    </w:p>
    <w:p w14:paraId="5E709B9B" w14:textId="60305CE5" w:rsidR="00703C82" w:rsidRDefault="00703C82">
      <w:r>
        <w:t>These side effects are mi</w:t>
      </w:r>
      <w:r w:rsidR="00B477D8">
        <w:t>ld</w:t>
      </w:r>
      <w:r>
        <w:t xml:space="preserve">, isolated to the treatment area, and resolve on their own quickly. </w:t>
      </w:r>
    </w:p>
    <w:p w14:paraId="1D4C8D55" w14:textId="37794F34" w:rsidR="00703C82" w:rsidRDefault="00703C82">
      <w:r>
        <w:t xml:space="preserve">The best way to ensure a safe, pleasant, and effective CoolSculpting treatment is to choose a reputable provider with extensive training, the latest equipment, and ample experience performing </w:t>
      </w:r>
      <w:r w:rsidR="00070A7C">
        <w:t>the treatment.</w:t>
      </w:r>
    </w:p>
    <w:p w14:paraId="0C109CAC" w14:textId="0AD84A51" w:rsidR="007C67BD" w:rsidRDefault="009114C8">
      <w:r>
        <w:t>REDUCING BULGES, WHEREVER THEY ARE</w:t>
      </w:r>
    </w:p>
    <w:p w14:paraId="26A7ACEA" w14:textId="11E89655" w:rsidR="009114C8" w:rsidRDefault="009114C8">
      <w:r>
        <w:lastRenderedPageBreak/>
        <w:t>Equipped with the latest collection of CoolSculpting applicators, SKINNEY Medspa t</w:t>
      </w:r>
      <w:r w:rsidR="00AD0F34">
        <w:t>reats</w:t>
      </w:r>
      <w:r>
        <w:t xml:space="preserve"> </w:t>
      </w:r>
      <w:r w:rsidR="00E51FAA">
        <w:t xml:space="preserve">almost </w:t>
      </w:r>
      <w:r>
        <w:t xml:space="preserve">any bulge found on the body. From small pockets of fat to </w:t>
      </w:r>
      <w:r w:rsidR="00E51FAA">
        <w:t>large</w:t>
      </w:r>
      <w:r>
        <w:t xml:space="preserve"> fat deposits, </w:t>
      </w:r>
      <w:r w:rsidR="00E51FAA">
        <w:t>we can freeze it if you can squ</w:t>
      </w:r>
      <w:r w:rsidR="00B156E9">
        <w:t xml:space="preserve">eeze it. </w:t>
      </w:r>
    </w:p>
    <w:p w14:paraId="2FEA03DE" w14:textId="076B0E40" w:rsidR="00B156E9" w:rsidRDefault="00B156E9">
      <w:r>
        <w:t>Popular treatment areas include:</w:t>
      </w:r>
    </w:p>
    <w:p w14:paraId="310E5FD4" w14:textId="0337A1FD" w:rsidR="00B156E9" w:rsidRDefault="00B156E9" w:rsidP="00761759">
      <w:pPr>
        <w:pStyle w:val="ListParagraph"/>
        <w:numPr>
          <w:ilvl w:val="0"/>
          <w:numId w:val="2"/>
        </w:numPr>
      </w:pPr>
      <w:r>
        <w:t>Abdomen (belly fat)</w:t>
      </w:r>
    </w:p>
    <w:p w14:paraId="084E18D1" w14:textId="3A206E64" w:rsidR="00B156E9" w:rsidRDefault="00B156E9" w:rsidP="00761759">
      <w:pPr>
        <w:pStyle w:val="ListParagraph"/>
        <w:numPr>
          <w:ilvl w:val="0"/>
          <w:numId w:val="2"/>
        </w:numPr>
      </w:pPr>
      <w:r>
        <w:t>Flanks (love handles)</w:t>
      </w:r>
    </w:p>
    <w:p w14:paraId="0937D563" w14:textId="6737933A" w:rsidR="00B156E9" w:rsidRDefault="00B156E9" w:rsidP="00761759">
      <w:pPr>
        <w:pStyle w:val="ListParagraph"/>
        <w:numPr>
          <w:ilvl w:val="0"/>
          <w:numId w:val="2"/>
        </w:numPr>
      </w:pPr>
      <w:r>
        <w:t>Submental area (neck fat + double chins</w:t>
      </w:r>
      <w:r w:rsidR="00761759">
        <w:t>)</w:t>
      </w:r>
    </w:p>
    <w:p w14:paraId="0BDD8BA2" w14:textId="475202F5" w:rsidR="00B156E9" w:rsidRDefault="00B156E9" w:rsidP="00761759">
      <w:pPr>
        <w:pStyle w:val="ListParagraph"/>
        <w:numPr>
          <w:ilvl w:val="0"/>
          <w:numId w:val="2"/>
        </w:numPr>
      </w:pPr>
      <w:r>
        <w:t>Inner thighs</w:t>
      </w:r>
    </w:p>
    <w:p w14:paraId="30485A94" w14:textId="22DBE8BD" w:rsidR="00B156E9" w:rsidRDefault="00B156E9" w:rsidP="00761759">
      <w:pPr>
        <w:pStyle w:val="ListParagraph"/>
        <w:numPr>
          <w:ilvl w:val="0"/>
          <w:numId w:val="2"/>
        </w:numPr>
      </w:pPr>
      <w:r>
        <w:t>Outer thighs (saddlebags)</w:t>
      </w:r>
    </w:p>
    <w:p w14:paraId="74CB4B96" w14:textId="7411F1C6" w:rsidR="00B156E9" w:rsidRDefault="00B156E9" w:rsidP="00761759">
      <w:pPr>
        <w:pStyle w:val="ListParagraph"/>
        <w:numPr>
          <w:ilvl w:val="0"/>
          <w:numId w:val="2"/>
        </w:numPr>
      </w:pPr>
      <w:r>
        <w:t>Upper arms</w:t>
      </w:r>
    </w:p>
    <w:p w14:paraId="6F7522F3" w14:textId="6105FBC5" w:rsidR="00B156E9" w:rsidRDefault="00B156E9" w:rsidP="00761759">
      <w:pPr>
        <w:pStyle w:val="ListParagraph"/>
        <w:numPr>
          <w:ilvl w:val="0"/>
          <w:numId w:val="2"/>
        </w:numPr>
      </w:pPr>
      <w:r>
        <w:t>Armpits (bra bulge)</w:t>
      </w:r>
    </w:p>
    <w:p w14:paraId="3D989945" w14:textId="5A18022B" w:rsidR="00B156E9" w:rsidRDefault="00B156E9" w:rsidP="00761759">
      <w:pPr>
        <w:pStyle w:val="ListParagraph"/>
        <w:numPr>
          <w:ilvl w:val="0"/>
          <w:numId w:val="2"/>
        </w:numPr>
      </w:pPr>
      <w:r>
        <w:t>Back fat</w:t>
      </w:r>
    </w:p>
    <w:p w14:paraId="66180D40" w14:textId="35488F1D" w:rsidR="00761759" w:rsidRDefault="00761759" w:rsidP="00761759">
      <w:pPr>
        <w:pStyle w:val="ListParagraph"/>
        <w:numPr>
          <w:ilvl w:val="0"/>
          <w:numId w:val="2"/>
        </w:numPr>
      </w:pPr>
      <w:r>
        <w:t>Below the buttocks (banana roll)</w:t>
      </w:r>
    </w:p>
    <w:p w14:paraId="3BA70980" w14:textId="7A8AC5AA" w:rsidR="00761759" w:rsidRDefault="00761759" w:rsidP="00761759">
      <w:pPr>
        <w:pStyle w:val="ListParagraph"/>
        <w:numPr>
          <w:ilvl w:val="0"/>
          <w:numId w:val="2"/>
        </w:numPr>
      </w:pPr>
      <w:r>
        <w:t>Chest (for men)</w:t>
      </w:r>
    </w:p>
    <w:p w14:paraId="38CDFAED" w14:textId="742B1FB3" w:rsidR="00761759" w:rsidRDefault="00761759" w:rsidP="00761759">
      <w:pPr>
        <w:pStyle w:val="ListParagraph"/>
        <w:numPr>
          <w:ilvl w:val="0"/>
          <w:numId w:val="2"/>
        </w:numPr>
      </w:pPr>
      <w:r>
        <w:t>Fat deposits above the knees</w:t>
      </w:r>
    </w:p>
    <w:p w14:paraId="1F597D6B" w14:textId="3FD2345E" w:rsidR="005B681D" w:rsidRDefault="005B681D" w:rsidP="0011480E">
      <w:r>
        <w:t>HOW MANY TREATMENTS WILL I NEED?</w:t>
      </w:r>
    </w:p>
    <w:p w14:paraId="7E2FD7E2" w14:textId="30715021" w:rsidR="005B681D" w:rsidRDefault="005B681D" w:rsidP="0011480E">
      <w:r>
        <w:t>Results</w:t>
      </w:r>
      <w:r w:rsidR="00977A6A">
        <w:t xml:space="preserve"> may be </w:t>
      </w:r>
      <w:r w:rsidR="00E51FAA">
        <w:t xml:space="preserve"> visible</w:t>
      </w:r>
      <w:r w:rsidR="00977A6A">
        <w:t xml:space="preserve"> after </w:t>
      </w:r>
      <w:r w:rsidR="00E51FAA">
        <w:t>one</w:t>
      </w:r>
      <w:r w:rsidR="00977A6A">
        <w:t xml:space="preserve"> treatment. However, for the best </w:t>
      </w:r>
      <w:r w:rsidR="00AD0F34">
        <w:t>aesthetic</w:t>
      </w:r>
      <w:r w:rsidR="00977A6A">
        <w:t xml:space="preserve"> possible, additional treatments are recommended. The exact number of treatments necessary depend</w:t>
      </w:r>
      <w:r w:rsidR="00E51FAA">
        <w:t>s</w:t>
      </w:r>
      <w:r w:rsidR="00977A6A">
        <w:t xml:space="preserve"> on several factors, including applicator type, treatment area, and your body’s response to the fat freezing treatment. To help save on CoolSculpting cost, SKINNEY Medspa offer</w:t>
      </w:r>
      <w:r w:rsidR="00E51FAA">
        <w:t>s</w:t>
      </w:r>
      <w:r w:rsidR="00977A6A">
        <w:t xml:space="preserve"> significant savings for clients that purchase </w:t>
      </w:r>
      <w:r w:rsidR="00D10D48">
        <w:t xml:space="preserve">a </w:t>
      </w:r>
      <w:r w:rsidR="00AD0F34">
        <w:t>treatment</w:t>
      </w:r>
      <w:r w:rsidR="00D10D48">
        <w:t xml:space="preserve"> package.</w:t>
      </w:r>
    </w:p>
    <w:p w14:paraId="356BFE67" w14:textId="48BF1225" w:rsidR="0011480E" w:rsidRDefault="0011480E" w:rsidP="0011480E">
      <w:r>
        <w:t>WHEN WILL I SEE RESULTS?</w:t>
      </w:r>
      <w:r w:rsidR="00E51FAA">
        <w:t>*</w:t>
      </w:r>
    </w:p>
    <w:p w14:paraId="30BB7B20" w14:textId="577126A3" w:rsidR="0011480E" w:rsidRDefault="0011480E" w:rsidP="0011480E">
      <w:r>
        <w:t xml:space="preserve">After your treatment, your body immediately begins processing the frozen fat cells. However, this natural response of the immune system </w:t>
      </w:r>
      <w:r w:rsidR="00417487">
        <w:t xml:space="preserve">takes time. </w:t>
      </w:r>
      <w:r>
        <w:t>Some patients may</w:t>
      </w:r>
      <w:r w:rsidR="00AD0F34">
        <w:t xml:space="preserve"> see</w:t>
      </w:r>
      <w:r>
        <w:t xml:space="preserve"> reductions in fat within </w:t>
      </w:r>
      <w:r w:rsidR="00E51FAA">
        <w:t>four</w:t>
      </w:r>
      <w:r>
        <w:t xml:space="preserve"> weeks. However, experiences </w:t>
      </w:r>
      <w:r w:rsidR="00E51FAA">
        <w:t>vary,</w:t>
      </w:r>
      <w:r>
        <w:t xml:space="preserve"> and most patients require</w:t>
      </w:r>
      <w:r w:rsidR="00417487">
        <w:t xml:space="preserve"> 8 to 12 weeks before they see results.</w:t>
      </w:r>
      <w:r w:rsidR="00E51FAA">
        <w:t>*</w:t>
      </w:r>
      <w:r w:rsidR="00417487">
        <w:t xml:space="preserve"> Your body may continue to eliminate the fat cells for </w:t>
      </w:r>
      <w:r w:rsidR="00E51FAA">
        <w:t>six</w:t>
      </w:r>
      <w:r w:rsidR="00417487">
        <w:t xml:space="preserve"> months after your treatment.</w:t>
      </w:r>
    </w:p>
    <w:p w14:paraId="59852834" w14:textId="498275C4" w:rsidR="00761759" w:rsidRDefault="00761759" w:rsidP="00761759">
      <w:r>
        <w:t>ARE RESULTS PERMANENT?</w:t>
      </w:r>
    </w:p>
    <w:p w14:paraId="74993CB0" w14:textId="2AE420D2" w:rsidR="002F4728" w:rsidRDefault="00761759" w:rsidP="00761759">
      <w:r>
        <w:t>Fat cells are like balloons. They expand and shrink according to the amount of fat they store.</w:t>
      </w:r>
      <w:r w:rsidR="00BF2590">
        <w:t xml:space="preserve"> When we lose weight, fat cells shrink. If we gain </w:t>
      </w:r>
      <w:r w:rsidR="00E51FAA">
        <w:t xml:space="preserve">the </w:t>
      </w:r>
      <w:r w:rsidR="00BF2590">
        <w:t xml:space="preserve">weight back, those fat cells </w:t>
      </w:r>
      <w:r w:rsidR="00E51FAA">
        <w:t>expand</w:t>
      </w:r>
      <w:r w:rsidR="00BF2590">
        <w:t xml:space="preserve">. This is how </w:t>
      </w:r>
      <w:r w:rsidR="00E51FAA">
        <w:t>weight loss</w:t>
      </w:r>
      <w:r w:rsidR="00BF2590">
        <w:t xml:space="preserve"> and fat reduction differ. </w:t>
      </w:r>
    </w:p>
    <w:p w14:paraId="2CECB493" w14:textId="1A23A98F" w:rsidR="00761759" w:rsidRDefault="00BF2590" w:rsidP="00761759">
      <w:r>
        <w:t>Fat reduction treatments, like liposuction or cryolipolysis</w:t>
      </w:r>
      <w:r w:rsidR="002F4728">
        <w:t>,</w:t>
      </w:r>
      <w:r>
        <w:t xml:space="preserve"> don’t reduce the size of a fat cell. They completely eliminate </w:t>
      </w:r>
      <w:r w:rsidR="002F4728">
        <w:t xml:space="preserve">the </w:t>
      </w:r>
      <w:r>
        <w:t>fat cell from the body.</w:t>
      </w:r>
      <w:r w:rsidR="00A62DC1">
        <w:t xml:space="preserve"> Liposuction does this mechanically</w:t>
      </w:r>
      <w:r w:rsidR="002F4728">
        <w:t xml:space="preserve"> using suction</w:t>
      </w:r>
      <w:r w:rsidR="00A62DC1">
        <w:t>. CoolSculpting takes a more natural route. Cryolipolysis triggers the lymphatic system to collect frozen fat cells. Over several weeks, these frozen cells are flushed from the body in the form of waste. Once</w:t>
      </w:r>
      <w:r w:rsidR="00E51FAA">
        <w:t xml:space="preserve"> eliminated,</w:t>
      </w:r>
      <w:r w:rsidR="00A62DC1">
        <w:t xml:space="preserve"> fat cells cannot</w:t>
      </w:r>
      <w:r w:rsidR="007C1B8B">
        <w:t xml:space="preserve"> grow back</w:t>
      </w:r>
      <w:r w:rsidR="00A62DC1">
        <w:t>. The</w:t>
      </w:r>
      <w:r w:rsidR="00E51FAA">
        <w:t xml:space="preserve"> body does not replace them</w:t>
      </w:r>
      <w:r w:rsidR="00A62DC1">
        <w:t>. Eliminated fat cells</w:t>
      </w:r>
      <w:r w:rsidR="007C1B8B">
        <w:t xml:space="preserve"> are gone for good. </w:t>
      </w:r>
    </w:p>
    <w:p w14:paraId="21E907E6" w14:textId="21E71A9F" w:rsidR="007C1B8B" w:rsidRDefault="00E51FAA" w:rsidP="00761759">
      <w:r>
        <w:lastRenderedPageBreak/>
        <w:t>Longitudinal</w:t>
      </w:r>
      <w:r w:rsidR="007C1B8B">
        <w:t xml:space="preserve"> studies prove the longevity of CoolSculpting.</w:t>
      </w:r>
      <w:r w:rsidR="00F83D7B">
        <w:t xml:space="preserve"> One study tracked the results of patients </w:t>
      </w:r>
      <w:r>
        <w:t>for</w:t>
      </w:r>
      <w:r w:rsidR="00F83D7B">
        <w:t xml:space="preserve"> a</w:t>
      </w:r>
      <w:r w:rsidR="002F4728">
        <w:t xml:space="preserve"> near</w:t>
      </w:r>
      <w:r>
        <w:t>-</w:t>
      </w:r>
      <w:r w:rsidR="00F83D7B">
        <w:t>decade. Periodic assessment</w:t>
      </w:r>
      <w:r w:rsidR="002F4728">
        <w:t>s, spanning</w:t>
      </w:r>
      <w:r w:rsidR="00972CDF">
        <w:t xml:space="preserve"> nine years</w:t>
      </w:r>
      <w:r w:rsidR="002F4728">
        <w:t>,</w:t>
      </w:r>
      <w:r w:rsidR="00F83D7B">
        <w:t xml:space="preserve"> demonstrate</w:t>
      </w:r>
      <w:r w:rsidR="00972CDF">
        <w:t xml:space="preserve"> that</w:t>
      </w:r>
      <w:r w:rsidR="00F83D7B">
        <w:t xml:space="preserve"> results remain, despite mild fluctuations in weight</w:t>
      </w:r>
      <w:r w:rsidR="00972CDF">
        <w:t>. The researchers concluded:</w:t>
      </w:r>
      <w:r w:rsidR="00B44A4E">
        <w:t xml:space="preserve"> </w:t>
      </w:r>
      <w:r w:rsidR="00B44A4E">
        <w:rPr>
          <w:b/>
        </w:rPr>
        <w:t>“Local reductions in fat have significant longevity…suggest[ing] results from Cryolipolysis may be very long-lasting.”³</w:t>
      </w:r>
    </w:p>
    <w:p w14:paraId="6A449EC1" w14:textId="4DBB1ED0" w:rsidR="00972CDF" w:rsidRDefault="00972CDF" w:rsidP="00761759">
      <w:r>
        <w:t>COOLSCULPTING REVIEWS</w:t>
      </w:r>
    </w:p>
    <w:p w14:paraId="1E99FFC9" w14:textId="4EBE74E7" w:rsidR="00972CDF" w:rsidRDefault="00972CDF" w:rsidP="00761759">
      <w:r>
        <w:t>SKINNEY Medspa sets the industry standard for CoolSculpting</w:t>
      </w:r>
      <w:r w:rsidR="00B44A4E">
        <w:t>,</w:t>
      </w:r>
      <w:r>
        <w:t xml:space="preserve"> as evident in these real client testimonials.</w:t>
      </w:r>
    </w:p>
    <w:p w14:paraId="4A6428AD" w14:textId="12DE42C9" w:rsidR="00972CDF" w:rsidRDefault="00972CDF" w:rsidP="00761759">
      <w:r w:rsidRPr="0011480E">
        <w:rPr>
          <w:highlight w:val="yellow"/>
        </w:rPr>
        <w:t>[insert reviews]</w:t>
      </w:r>
    </w:p>
    <w:p w14:paraId="5963FEE0" w14:textId="0398CB49" w:rsidR="00645FA6" w:rsidRDefault="00645FA6" w:rsidP="00761759">
      <w:r>
        <w:t>WHY FREEZE YOUR FAT WITH SKINNEY MEDSPA?</w:t>
      </w:r>
    </w:p>
    <w:p w14:paraId="17BB56B6" w14:textId="7266360F" w:rsidR="00645FA6" w:rsidRDefault="00766D79" w:rsidP="00761759">
      <w:r>
        <w:t xml:space="preserve">SKINNEY Medspa is </w:t>
      </w:r>
      <w:r w:rsidR="002B0473">
        <w:t xml:space="preserve">globally </w:t>
      </w:r>
      <w:r>
        <w:t>renowned for being the top</w:t>
      </w:r>
      <w:r w:rsidR="00E51FAA">
        <w:t>-</w:t>
      </w:r>
      <w:r>
        <w:t>selling provider of CoolSculpting in the world. Our secret to success is simple: we</w:t>
      </w:r>
      <w:r w:rsidR="00B44A4E">
        <w:t>’re</w:t>
      </w:r>
      <w:r>
        <w:t xml:space="preserve"> commit</w:t>
      </w:r>
      <w:r w:rsidR="00B44A4E">
        <w:t>ted</w:t>
      </w:r>
      <w:r>
        <w:t xml:space="preserve"> to client safety and satisfaction above a</w:t>
      </w:r>
      <w:r w:rsidR="00B44A4E">
        <w:t>nything</w:t>
      </w:r>
      <w:r>
        <w:t xml:space="preserve"> else. To ensure our clients receive the aesthetic achievements they are hoping for, SKINNEY Medspa offers:</w:t>
      </w:r>
    </w:p>
    <w:p w14:paraId="42318560" w14:textId="4D3902A8" w:rsidR="00766D79" w:rsidRDefault="00766D79" w:rsidP="00761759">
      <w:r w:rsidRPr="00766D79">
        <w:rPr>
          <w:b/>
          <w:bCs/>
        </w:rPr>
        <w:t>Unmatched Experience</w:t>
      </w:r>
      <w:r>
        <w:rPr>
          <w:b/>
          <w:bCs/>
        </w:rPr>
        <w:t xml:space="preserve">: </w:t>
      </w:r>
      <w:r w:rsidR="00C157BE">
        <w:t>No one can claim to have more experience th</w:t>
      </w:r>
      <w:r w:rsidR="00E51FAA">
        <w:t>a</w:t>
      </w:r>
      <w:r w:rsidR="00C157BE">
        <w:t>n SKINNEY Medspa. We have devoted ourselves to the body contouring treatment since CoolSculpting first entered the market in 2010. Furthermore, we have outperformed all other providers. Literally</w:t>
      </w:r>
      <w:r w:rsidR="00E51FAA">
        <w:t>,</w:t>
      </w:r>
      <w:r w:rsidR="00C157BE">
        <w:t xml:space="preserve"> all of them. </w:t>
      </w:r>
    </w:p>
    <w:p w14:paraId="72D3B81A" w14:textId="6B79A6C1" w:rsidR="002B0473" w:rsidRDefault="002B0473" w:rsidP="00761759">
      <w:r w:rsidRPr="00192385">
        <w:rPr>
          <w:b/>
          <w:bCs/>
        </w:rPr>
        <w:t>Unparalleled expertise:</w:t>
      </w:r>
      <w:r>
        <w:t xml:space="preserve"> Our CoolSculpting technicians are some of the best in the world. Their skill is matched only to their dedication to</w:t>
      </w:r>
      <w:r w:rsidR="00192385">
        <w:t xml:space="preserve"> their clients</w:t>
      </w:r>
      <w:r>
        <w:t>.</w:t>
      </w:r>
    </w:p>
    <w:p w14:paraId="34FF3945" w14:textId="535E39D6" w:rsidR="00192385" w:rsidRPr="00192385" w:rsidRDefault="00192385" w:rsidP="00761759">
      <w:r>
        <w:rPr>
          <w:b/>
          <w:bCs/>
        </w:rPr>
        <w:t xml:space="preserve">State-of-the-art facility: </w:t>
      </w:r>
      <w:r>
        <w:t xml:space="preserve">Our medical spa indulges clients in luxury during treatments that utilize the latest advancements in body sculpting technology. This includes the latest collection of CoolSculpting applicators and multiple CoolSculpting machines for dual sculpting (treating two areas </w:t>
      </w:r>
      <w:r w:rsidR="00E51FAA">
        <w:t>simultaneously</w:t>
      </w:r>
      <w:r w:rsidR="00F33562">
        <w:t xml:space="preserve"> to double the fat reduction in half the time.)</w:t>
      </w:r>
    </w:p>
    <w:p w14:paraId="73B4CBAB" w14:textId="7B1B1791" w:rsidR="0011480E" w:rsidRDefault="0011480E" w:rsidP="00761759">
      <w:r>
        <w:t>COOLSCULPTING NEAR ME</w:t>
      </w:r>
    </w:p>
    <w:p w14:paraId="1AEAE1B2" w14:textId="3250F036" w:rsidR="002E7F70" w:rsidRDefault="002E7F70" w:rsidP="00761759">
      <w:r>
        <w:t xml:space="preserve">Claim the confidence of a slim, sculpted </w:t>
      </w:r>
      <w:r w:rsidR="00645FA6">
        <w:t>body. Take the first step towards the new you by scheduling a FREE consultation with SKINNEY Medspa. Reach out to us online by filling out the form below. Alternatively</w:t>
      </w:r>
      <w:r w:rsidR="00B44A4E">
        <w:t>,</w:t>
      </w:r>
      <w:r w:rsidR="00645FA6">
        <w:t xml:space="preserve"> you can call our spa at [</w:t>
      </w:r>
      <w:r w:rsidR="00645FA6" w:rsidRPr="00645FA6">
        <w:rPr>
          <w:highlight w:val="yellow"/>
        </w:rPr>
        <w:t>NUMBER]</w:t>
      </w:r>
      <w:r w:rsidR="00645FA6">
        <w:t xml:space="preserve"> or text </w:t>
      </w:r>
      <w:r w:rsidR="00645FA6" w:rsidRPr="00645FA6">
        <w:rPr>
          <w:highlight w:val="yellow"/>
        </w:rPr>
        <w:t>[number].</w:t>
      </w:r>
    </w:p>
    <w:p w14:paraId="12536A62" w14:textId="3422714F" w:rsidR="0011480E" w:rsidRDefault="0011480E" w:rsidP="00761759">
      <w:r>
        <w:t>SOURCES:</w:t>
      </w:r>
    </w:p>
    <w:p w14:paraId="5380491C" w14:textId="77777777" w:rsidR="00F33562" w:rsidRDefault="00F33562" w:rsidP="00F33562">
      <w:pPr>
        <w:spacing w:before="240" w:after="0" w:line="240" w:lineRule="auto"/>
        <w:rPr>
          <w:rFonts w:ascii="Times New Roman" w:eastAsia="Times New Roman" w:hAnsi="Times New Roman" w:cs="Times New Roman"/>
          <w:sz w:val="24"/>
          <w:szCs w:val="24"/>
        </w:rPr>
      </w:pPr>
      <w:r>
        <w:t>Sources</w:t>
      </w: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Pr>
            <w:rStyle w:val="Hyperlink"/>
            <w:rFonts w:ascii="Arial" w:eastAsia="Times New Roman" w:hAnsi="Arial" w:cs="Arial"/>
            <w:color w:val="1155CC"/>
          </w:rPr>
          <w:t>Cryolipolysis For Noninvasive Body Contouring</w:t>
        </w:r>
      </w:hyperlink>
      <w:r>
        <w:rPr>
          <w:rFonts w:ascii="Arial" w:eastAsia="Times New Roman" w:hAnsi="Arial" w:cs="Arial"/>
          <w:color w:val="1155CC"/>
        </w:rPr>
        <w:t xml:space="preserve">. </w:t>
      </w:r>
      <w:r>
        <w:rPr>
          <w:rFonts w:ascii="Arial" w:eastAsia="Times New Roman" w:hAnsi="Arial" w:cs="Arial"/>
          <w:i/>
          <w:iCs/>
          <w:color w:val="000000"/>
        </w:rPr>
        <w:t xml:space="preserve">Clinical, Cosmetic, and Investigational Dermatology. </w:t>
      </w:r>
      <w:r>
        <w:rPr>
          <w:rFonts w:ascii="Arial" w:eastAsia="Times New Roman" w:hAnsi="Arial" w:cs="Arial"/>
          <w:color w:val="000000"/>
        </w:rPr>
        <w:t>2014.</w:t>
      </w:r>
    </w:p>
    <w:p w14:paraId="7B819355" w14:textId="77777777" w:rsidR="00F33562" w:rsidRDefault="00F33562" w:rsidP="00F33562">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6" w:history="1">
        <w:r>
          <w:rPr>
            <w:rStyle w:val="Hyperlink"/>
            <w:rFonts w:ascii="Arial" w:eastAsia="Times New Roman" w:hAnsi="Arial" w:cs="Arial"/>
            <w:color w:val="000000"/>
          </w:rPr>
          <w:t xml:space="preserve"> </w:t>
        </w:r>
        <w:r>
          <w:rPr>
            <w:rStyle w:val="Hyperlink"/>
            <w:rFonts w:ascii="Arial" w:eastAsia="Times New Roman" w:hAnsi="Arial" w:cs="Arial"/>
            <w:color w:val="1155CC"/>
          </w:rPr>
          <w:t>Safety, Tolerance, And Patient Satisfaction With Noninvasive Cryolipolysis.</w:t>
        </w:r>
      </w:hyperlink>
      <w:r>
        <w:rPr>
          <w:rFonts w:ascii="Arial" w:eastAsia="Times New Roman" w:hAnsi="Arial" w:cs="Arial"/>
          <w:color w:val="1155CC"/>
        </w:rPr>
        <w:t xml:space="preserve"> </w:t>
      </w:r>
      <w:r>
        <w:rPr>
          <w:rFonts w:ascii="Arial" w:eastAsia="Times New Roman" w:hAnsi="Arial" w:cs="Arial"/>
          <w:i/>
          <w:iCs/>
          <w:color w:val="000000"/>
        </w:rPr>
        <w:t xml:space="preserve">Dermatologic Surgery. </w:t>
      </w:r>
      <w:r>
        <w:rPr>
          <w:rFonts w:ascii="Arial" w:eastAsia="Times New Roman" w:hAnsi="Arial" w:cs="Arial"/>
          <w:color w:val="000000"/>
        </w:rPr>
        <w:t>2013.</w:t>
      </w:r>
    </w:p>
    <w:p w14:paraId="34FE0DC1" w14:textId="77777777" w:rsidR="00F33562" w:rsidRDefault="00F33562" w:rsidP="00F33562">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Pr>
            <w:rStyle w:val="Hyperlink"/>
            <w:rFonts w:ascii="Arial" w:eastAsia="Times New Roman" w:hAnsi="Arial" w:cs="Arial"/>
            <w:color w:val="1155CC"/>
          </w:rPr>
          <w:t>Long-term efficacy follow-up on two cryolipolysis case studies: 6 and 9 years post-treatment</w:t>
        </w:r>
      </w:hyperlink>
      <w:r>
        <w:rPr>
          <w:rFonts w:ascii="Arial" w:eastAsia="Times New Roman" w:hAnsi="Arial" w:cs="Arial"/>
          <w:color w:val="1155CC"/>
        </w:rPr>
        <w:t xml:space="preserve">. </w:t>
      </w:r>
      <w:r>
        <w:rPr>
          <w:rFonts w:ascii="Arial" w:eastAsia="Times New Roman" w:hAnsi="Arial" w:cs="Arial"/>
          <w:i/>
          <w:color w:val="000000"/>
        </w:rPr>
        <w:t>Journal of Cosmetic Dermatology.</w:t>
      </w:r>
      <w:r>
        <w:rPr>
          <w:rFonts w:ascii="Arial" w:eastAsia="Times New Roman" w:hAnsi="Arial" w:cs="Arial"/>
          <w:color w:val="000000"/>
        </w:rPr>
        <w:t xml:space="preserve"> 2016.</w:t>
      </w:r>
    </w:p>
    <w:p w14:paraId="2861AB1C" w14:textId="77777777" w:rsidR="00F33562" w:rsidRDefault="00F33562" w:rsidP="00761759"/>
    <w:p w14:paraId="1423C17A" w14:textId="77777777" w:rsidR="00BF2590" w:rsidRDefault="00BF2590" w:rsidP="00761759"/>
    <w:sectPr w:rsidR="00BF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43B2"/>
    <w:multiLevelType w:val="hybridMultilevel"/>
    <w:tmpl w:val="A736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A2EDB"/>
    <w:multiLevelType w:val="hybridMultilevel"/>
    <w:tmpl w:val="8FC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53D68"/>
    <w:multiLevelType w:val="hybridMultilevel"/>
    <w:tmpl w:val="DDD0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B0928"/>
    <w:multiLevelType w:val="hybridMultilevel"/>
    <w:tmpl w:val="0B00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tbA0MTc0MbUwNzRW0lEKTi0uzszPAykwrAUAUJoIRSwAAAA="/>
  </w:docVars>
  <w:rsids>
    <w:rsidRoot w:val="003467BA"/>
    <w:rsid w:val="00070A7C"/>
    <w:rsid w:val="0011480E"/>
    <w:rsid w:val="0014602E"/>
    <w:rsid w:val="00192385"/>
    <w:rsid w:val="00292159"/>
    <w:rsid w:val="002B0473"/>
    <w:rsid w:val="002E7F70"/>
    <w:rsid w:val="002F4728"/>
    <w:rsid w:val="002F656F"/>
    <w:rsid w:val="00324006"/>
    <w:rsid w:val="003467BA"/>
    <w:rsid w:val="00361C44"/>
    <w:rsid w:val="003C6EA8"/>
    <w:rsid w:val="003F482C"/>
    <w:rsid w:val="00417487"/>
    <w:rsid w:val="004A322B"/>
    <w:rsid w:val="005B681D"/>
    <w:rsid w:val="00603D50"/>
    <w:rsid w:val="00645FA6"/>
    <w:rsid w:val="00681967"/>
    <w:rsid w:val="00692042"/>
    <w:rsid w:val="006C3498"/>
    <w:rsid w:val="006F7049"/>
    <w:rsid w:val="00703C82"/>
    <w:rsid w:val="007330C2"/>
    <w:rsid w:val="00761759"/>
    <w:rsid w:val="00766D79"/>
    <w:rsid w:val="007C1B8B"/>
    <w:rsid w:val="007C67BD"/>
    <w:rsid w:val="00840C77"/>
    <w:rsid w:val="008B6D4B"/>
    <w:rsid w:val="009114C8"/>
    <w:rsid w:val="00972CDF"/>
    <w:rsid w:val="00977A6A"/>
    <w:rsid w:val="009A1DBB"/>
    <w:rsid w:val="00A447EE"/>
    <w:rsid w:val="00A62DC1"/>
    <w:rsid w:val="00AD0F34"/>
    <w:rsid w:val="00B156E9"/>
    <w:rsid w:val="00B44A4E"/>
    <w:rsid w:val="00B477D8"/>
    <w:rsid w:val="00B62733"/>
    <w:rsid w:val="00BE2869"/>
    <w:rsid w:val="00BF2590"/>
    <w:rsid w:val="00C157BE"/>
    <w:rsid w:val="00C61F36"/>
    <w:rsid w:val="00C660A2"/>
    <w:rsid w:val="00D10D48"/>
    <w:rsid w:val="00D25B4B"/>
    <w:rsid w:val="00D32044"/>
    <w:rsid w:val="00E51FAA"/>
    <w:rsid w:val="00F33562"/>
    <w:rsid w:val="00F83D7B"/>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E629"/>
  <w15:chartTrackingRefBased/>
  <w15:docId w15:val="{975724B1-FA73-44A6-9384-89F936F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6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C82"/>
    <w:pPr>
      <w:spacing w:after="160" w:line="259" w:lineRule="auto"/>
      <w:ind w:left="720"/>
      <w:contextualSpacing/>
    </w:pPr>
  </w:style>
  <w:style w:type="table" w:styleId="TableGrid">
    <w:name w:val="Table Grid"/>
    <w:basedOn w:val="TableNormal"/>
    <w:uiPriority w:val="39"/>
    <w:rsid w:val="004A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3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4931">
      <w:bodyDiv w:val="1"/>
      <w:marLeft w:val="0"/>
      <w:marRight w:val="0"/>
      <w:marTop w:val="0"/>
      <w:marBottom w:val="0"/>
      <w:divBdr>
        <w:top w:val="none" w:sz="0" w:space="0" w:color="auto"/>
        <w:left w:val="none" w:sz="0" w:space="0" w:color="auto"/>
        <w:bottom w:val="none" w:sz="0" w:space="0" w:color="auto"/>
        <w:right w:val="none" w:sz="0" w:space="0" w:color="auto"/>
      </w:divBdr>
    </w:div>
    <w:div w:id="415829682">
      <w:bodyDiv w:val="1"/>
      <w:marLeft w:val="0"/>
      <w:marRight w:val="0"/>
      <w:marTop w:val="0"/>
      <w:marBottom w:val="0"/>
      <w:divBdr>
        <w:top w:val="none" w:sz="0" w:space="0" w:color="auto"/>
        <w:left w:val="none" w:sz="0" w:space="0" w:color="auto"/>
        <w:bottom w:val="none" w:sz="0" w:space="0" w:color="auto"/>
        <w:right w:val="none" w:sz="0" w:space="0" w:color="auto"/>
      </w:divBdr>
    </w:div>
    <w:div w:id="13332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10</cp:revision>
  <dcterms:created xsi:type="dcterms:W3CDTF">2021-02-03T20:49:00Z</dcterms:created>
  <dcterms:modified xsi:type="dcterms:W3CDTF">2021-02-03T22:36:00Z</dcterms:modified>
</cp:coreProperties>
</file>