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62CE"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 xml:space="preserve">Fat Reduction </w:t>
      </w:r>
      <w:proofErr w:type="spellStart"/>
      <w:r w:rsidRPr="00D10FE0">
        <w:rPr>
          <w:rFonts w:ascii="Avenir" w:eastAsia="Times New Roman" w:hAnsi="Avenir" w:cs="Times New Roman"/>
          <w:color w:val="000000"/>
          <w:kern w:val="0"/>
          <w14:ligatures w14:val="none"/>
        </w:rPr>
        <w:t>Treatment.Article</w:t>
      </w:r>
      <w:proofErr w:type="spellEnd"/>
      <w:r w:rsidRPr="00D10FE0">
        <w:rPr>
          <w:rFonts w:ascii="Avenir" w:eastAsia="Times New Roman" w:hAnsi="Avenir" w:cs="Times New Roman"/>
          <w:color w:val="000000"/>
          <w:kern w:val="0"/>
          <w14:ligatures w14:val="none"/>
        </w:rPr>
        <w:t xml:space="preserve"> (Content Update</w:t>
      </w:r>
      <w:proofErr w:type="gramStart"/>
      <w:r w:rsidRPr="00D10FE0">
        <w:rPr>
          <w:rFonts w:ascii="Avenir" w:eastAsia="Times New Roman" w:hAnsi="Avenir" w:cs="Times New Roman"/>
          <w:color w:val="000000"/>
          <w:kern w:val="0"/>
          <w14:ligatures w14:val="none"/>
        </w:rPr>
        <w:t>).SKINNEY</w:t>
      </w:r>
      <w:proofErr w:type="gramEnd"/>
      <w:r w:rsidRPr="00D10FE0">
        <w:rPr>
          <w:rFonts w:ascii="Avenir" w:eastAsia="Times New Roman" w:hAnsi="Avenir" w:cs="Times New Roman"/>
          <w:color w:val="000000"/>
          <w:kern w:val="0"/>
          <w14:ligatures w14:val="none"/>
        </w:rPr>
        <w:t xml:space="preserve"> </w:t>
      </w:r>
      <w:proofErr w:type="spellStart"/>
      <w:r w:rsidRPr="00D10FE0">
        <w:rPr>
          <w:rFonts w:ascii="Avenir" w:eastAsia="Times New Roman" w:hAnsi="Avenir" w:cs="Times New Roman"/>
          <w:color w:val="000000"/>
          <w:kern w:val="0"/>
          <w14:ligatures w14:val="none"/>
        </w:rPr>
        <w:t>Medspa.SW</w:t>
      </w:r>
      <w:proofErr w:type="spellEnd"/>
    </w:p>
    <w:p w14:paraId="288561D0"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 xml:space="preserve">Page: </w:t>
      </w:r>
      <w:hyperlink r:id="rId4" w:history="1">
        <w:r w:rsidRPr="00D10FE0">
          <w:rPr>
            <w:rFonts w:ascii="Avenir" w:eastAsia="Times New Roman" w:hAnsi="Avenir" w:cs="Times New Roman"/>
            <w:color w:val="1155CC"/>
            <w:kern w:val="0"/>
            <w:u w:val="single"/>
            <w14:ligatures w14:val="none"/>
          </w:rPr>
          <w:t>https://www.skinneymedspa.com/fat-reduction-treatments/</w:t>
        </w:r>
      </w:hyperlink>
    </w:p>
    <w:p w14:paraId="20062E79"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Assignment: 1000-word addition discussing their new fat reduction treatments including semaglutide injections, EON body contouring, Emsculpt NEO, Trusculpt</w:t>
      </w:r>
    </w:p>
    <w:p w14:paraId="28319D7E" w14:textId="77777777" w:rsidR="00D10FE0" w:rsidRPr="00D10FE0" w:rsidRDefault="00D10FE0" w:rsidP="00D10FE0">
      <w:pPr>
        <w:spacing w:before="360" w:after="120"/>
        <w:outlineLvl w:val="1"/>
        <w:rPr>
          <w:rFonts w:ascii="Times New Roman" w:eastAsia="Times New Roman" w:hAnsi="Times New Roman" w:cs="Times New Roman"/>
          <w:b/>
          <w:bCs/>
          <w:kern w:val="0"/>
          <w:sz w:val="36"/>
          <w:szCs w:val="36"/>
          <w14:ligatures w14:val="none"/>
        </w:rPr>
      </w:pPr>
      <w:r w:rsidRPr="00D10FE0">
        <w:rPr>
          <w:rFonts w:ascii="Avenir" w:eastAsia="Times New Roman" w:hAnsi="Avenir" w:cs="Times New Roman"/>
          <w:color w:val="000000"/>
          <w:kern w:val="0"/>
          <w:sz w:val="32"/>
          <w:szCs w:val="32"/>
          <w14:ligatures w14:val="none"/>
        </w:rPr>
        <w:t>Semaglutide Weight Loss Injections</w:t>
      </w:r>
    </w:p>
    <w:p w14:paraId="1273B3D5"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Semaglutide is a revolutionary treatment that helps people lose weight. It's an injectable drug that causes the body to burn fat more efficiently, resulting in weight loss.</w:t>
      </w:r>
    </w:p>
    <w:p w14:paraId="7BC6A9AC" w14:textId="77777777" w:rsidR="00D10FE0" w:rsidRPr="00D10FE0" w:rsidRDefault="00D10FE0" w:rsidP="00D10FE0">
      <w:pPr>
        <w:rPr>
          <w:rFonts w:ascii="Times New Roman" w:eastAsia="Times New Roman" w:hAnsi="Times New Roman" w:cs="Times New Roman"/>
          <w:kern w:val="0"/>
          <w14:ligatures w14:val="none"/>
        </w:rPr>
      </w:pPr>
    </w:p>
    <w:p w14:paraId="0F682DA3"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Overweight patients start with semaglutide to get close to their goal weight. Then, they may use Coolsculpting or Emsculpt NEO to contour their bodies for a more defined, toned, and attractive appearance.</w:t>
      </w:r>
    </w:p>
    <w:p w14:paraId="2AAB8D53"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Semaglutide Treatment Time</w:t>
      </w:r>
    </w:p>
    <w:p w14:paraId="12596B18"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Patients get semaglutide injections once a week for four weeks. It's typical to start with 0.25 milligrams. Depending on your circumstances, we may increase your dose as needed over time.</w:t>
      </w:r>
    </w:p>
    <w:p w14:paraId="0B6E2534"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Average Number of Treatments Needed</w:t>
      </w:r>
    </w:p>
    <w:p w14:paraId="1B95F92F"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Semaglutide isn't a miracle cure where you see results right away. You must have realistic expectations and be patient to see changes. Full effects can take eight weeks or more to show. This medication is a long-acting solution for weight loss and management.</w:t>
      </w:r>
    </w:p>
    <w:p w14:paraId="638549E0" w14:textId="77777777" w:rsidR="00D10FE0" w:rsidRPr="00D10FE0" w:rsidRDefault="00D10FE0" w:rsidP="00D10FE0">
      <w:pPr>
        <w:rPr>
          <w:rFonts w:ascii="Times New Roman" w:eastAsia="Times New Roman" w:hAnsi="Times New Roman" w:cs="Times New Roman"/>
          <w:kern w:val="0"/>
          <w14:ligatures w14:val="none"/>
        </w:rPr>
      </w:pPr>
    </w:p>
    <w:p w14:paraId="0B70135C"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During your consultation, we'll let you know how many injections you'll need to meet your goal weight. But studies have shown it's beneficial to continue semaglutide for 68 weeks [1].</w:t>
      </w:r>
    </w:p>
    <w:p w14:paraId="65A362FF"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Patient Experience During Treatment</w:t>
      </w:r>
    </w:p>
    <w:p w14:paraId="4819C1C7"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Everyone's pain tolerance is different. Some may find injections uncomfortable. But generally, semaglutide is tolerable. Let us know if you have a low pain tolerance, and we'll do our best to make you feel relaxed during each session.</w:t>
      </w:r>
    </w:p>
    <w:p w14:paraId="1F2BD3C6"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Semaglutide Recovery</w:t>
      </w:r>
    </w:p>
    <w:p w14:paraId="6F681CA8"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Since semaglutide isn't a surgery, there's minimal downtime. In other words, you can resume your daily activities after each injection.</w:t>
      </w:r>
    </w:p>
    <w:p w14:paraId="08204F0C"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lastRenderedPageBreak/>
        <w:t>Semaglutide Side Effects</w:t>
      </w:r>
    </w:p>
    <w:p w14:paraId="5A853621"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It's normal to experience diarrhea, nausea, and vomiting after starting semaglutide. Your body needs time to get used to the medication. In most cases, these effects subside after a few weeks.</w:t>
      </w:r>
    </w:p>
    <w:p w14:paraId="437A87B9"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When Will I See Semaglutide Results?</w:t>
      </w:r>
    </w:p>
    <w:p w14:paraId="4EB5A816"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Each person's semaglutide journey looks different. Some of our patients notice weight loss within the first two weeks of their treatment plan. But others may need more time (up to eight weeks) to see the full effects.</w:t>
      </w:r>
    </w:p>
    <w:p w14:paraId="29FE32B4" w14:textId="77777777" w:rsidR="00D10FE0" w:rsidRPr="00D10FE0" w:rsidRDefault="00D10FE0" w:rsidP="00D10FE0">
      <w:pPr>
        <w:spacing w:before="360" w:after="120"/>
        <w:outlineLvl w:val="1"/>
        <w:rPr>
          <w:rFonts w:ascii="Times New Roman" w:eastAsia="Times New Roman" w:hAnsi="Times New Roman" w:cs="Times New Roman"/>
          <w:b/>
          <w:bCs/>
          <w:kern w:val="0"/>
          <w:sz w:val="36"/>
          <w:szCs w:val="36"/>
          <w14:ligatures w14:val="none"/>
        </w:rPr>
      </w:pPr>
      <w:r w:rsidRPr="00D10FE0">
        <w:rPr>
          <w:rFonts w:ascii="Avenir" w:eastAsia="Times New Roman" w:hAnsi="Avenir" w:cs="Times New Roman"/>
          <w:color w:val="000000"/>
          <w:kern w:val="0"/>
          <w:sz w:val="32"/>
          <w:szCs w:val="32"/>
          <w14:ligatures w14:val="none"/>
        </w:rPr>
        <w:t>EON Body Contouring</w:t>
      </w:r>
    </w:p>
    <w:p w14:paraId="17EBEDA6" w14:textId="77777777" w:rsidR="00D10FE0" w:rsidRPr="00D10FE0" w:rsidRDefault="00D10FE0" w:rsidP="00D10FE0">
      <w:pPr>
        <w:rPr>
          <w:rFonts w:ascii="Times New Roman" w:eastAsia="Times New Roman" w:hAnsi="Times New Roman" w:cs="Times New Roman"/>
          <w:kern w:val="0"/>
          <w14:ligatures w14:val="none"/>
        </w:rPr>
      </w:pPr>
      <w:hyperlink r:id="rId5" w:history="1">
        <w:r w:rsidRPr="00D10FE0">
          <w:rPr>
            <w:rFonts w:ascii="Avenir" w:eastAsia="Times New Roman" w:hAnsi="Avenir" w:cs="Times New Roman"/>
            <w:color w:val="1155CC"/>
            <w:kern w:val="0"/>
            <w:u w:val="single"/>
            <w14:ligatures w14:val="none"/>
          </w:rPr>
          <w:t>EON is a novel body contouring procedure</w:t>
        </w:r>
      </w:hyperlink>
      <w:r w:rsidRPr="00D10FE0">
        <w:rPr>
          <w:rFonts w:ascii="Avenir" w:eastAsia="Times New Roman" w:hAnsi="Avenir" w:cs="Times New Roman"/>
          <w:color w:val="000000"/>
          <w:kern w:val="0"/>
          <w14:ligatures w14:val="none"/>
        </w:rPr>
        <w:t xml:space="preserve"> that relies on thermal laser energy and cooling technology to kill fat cells under the skin. It's a comfortable, painless experience. Patients don't have to worry about incisions, anesthesia, or a lengthy recovery.</w:t>
      </w:r>
    </w:p>
    <w:p w14:paraId="5108AD01"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EON Body Contouring Treatment Time</w:t>
      </w:r>
    </w:p>
    <w:p w14:paraId="54E1E5F0"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The treatment time depends on the areas you're targeting. But on average, a full treatment on the stomach takes an hour for three segments. Each segment lasts for 20 minutes. If you're treating your flanks, it'll be two segments. This treatment takes about 40 minutes.</w:t>
      </w:r>
    </w:p>
    <w:p w14:paraId="793F1B93"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Average Number of Treatments Needed</w:t>
      </w:r>
    </w:p>
    <w:p w14:paraId="0511CC1E"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The exact number of treatments needed differs for everyone. It could be one or more. During your consultation, we'll determine how much fat you want to lose. From there, we'll suggest a viable treatment plan for your circumstances and goals.</w:t>
      </w:r>
    </w:p>
    <w:p w14:paraId="16D05C2A"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Patient Experience During Treatment</w:t>
      </w:r>
    </w:p>
    <w:p w14:paraId="526C72C0"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EON has a high patient satisfaction rate because it's a comfortable treatment. You won't feel any pain during the sessions.</w:t>
      </w:r>
    </w:p>
    <w:p w14:paraId="257B1222"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EON Body Contouring Recovery</w:t>
      </w:r>
    </w:p>
    <w:p w14:paraId="7D7368C8"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There is minimal downtime after an EON body contouring session. Many patients schedule their appointments during a lunch break and resume work right after.</w:t>
      </w:r>
    </w:p>
    <w:p w14:paraId="4F87B6F8"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EON Body Contouring Side Effects</w:t>
      </w:r>
    </w:p>
    <w:p w14:paraId="24831ABE"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lastRenderedPageBreak/>
        <w:t>EON doesn't have known major side effects. Compared to surgical liposuction or even Smart Lipo laser body contouring which can cause burns, this option comes with far fewer side effects and risks. It works well on most skin types and tones.</w:t>
      </w:r>
    </w:p>
    <w:p w14:paraId="54A5ABE9"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When Will I See EON Results?</w:t>
      </w:r>
    </w:p>
    <w:p w14:paraId="72C0EF05"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The most noticeable results typically take twelve weeks to manifest. Your body needs time to eliminate dead fat cells through natural metabolic processes. As the waste comes out, you'll notice a slimmer body.</w:t>
      </w:r>
    </w:p>
    <w:p w14:paraId="6E9E89CD" w14:textId="77777777" w:rsidR="00D10FE0" w:rsidRPr="00D10FE0" w:rsidRDefault="00D10FE0" w:rsidP="00D10FE0">
      <w:pPr>
        <w:spacing w:before="360" w:after="120"/>
        <w:outlineLvl w:val="1"/>
        <w:rPr>
          <w:rFonts w:ascii="Times New Roman" w:eastAsia="Times New Roman" w:hAnsi="Times New Roman" w:cs="Times New Roman"/>
          <w:b/>
          <w:bCs/>
          <w:kern w:val="0"/>
          <w:sz w:val="36"/>
          <w:szCs w:val="36"/>
          <w14:ligatures w14:val="none"/>
        </w:rPr>
      </w:pPr>
      <w:r w:rsidRPr="00D10FE0">
        <w:rPr>
          <w:rFonts w:ascii="Avenir" w:eastAsia="Times New Roman" w:hAnsi="Avenir" w:cs="Times New Roman"/>
          <w:color w:val="000000"/>
          <w:kern w:val="0"/>
          <w:sz w:val="32"/>
          <w:szCs w:val="32"/>
          <w14:ligatures w14:val="none"/>
        </w:rPr>
        <w:t>Emsculpt NEO</w:t>
      </w:r>
    </w:p>
    <w:p w14:paraId="53196865" w14:textId="77777777" w:rsidR="00D10FE0" w:rsidRPr="00D10FE0" w:rsidRDefault="00D10FE0" w:rsidP="00D10FE0">
      <w:pPr>
        <w:rPr>
          <w:rFonts w:ascii="Times New Roman" w:eastAsia="Times New Roman" w:hAnsi="Times New Roman" w:cs="Times New Roman"/>
          <w:kern w:val="0"/>
          <w14:ligatures w14:val="none"/>
        </w:rPr>
      </w:pPr>
      <w:hyperlink r:id="rId6" w:history="1">
        <w:r w:rsidRPr="00D10FE0">
          <w:rPr>
            <w:rFonts w:ascii="Avenir" w:eastAsia="Times New Roman" w:hAnsi="Avenir" w:cs="Times New Roman"/>
            <w:color w:val="1155CC"/>
            <w:kern w:val="0"/>
            <w:u w:val="single"/>
            <w14:ligatures w14:val="none"/>
          </w:rPr>
          <w:t>Emsculpt NEO is an upgraded version of the original Emsculpt</w:t>
        </w:r>
      </w:hyperlink>
      <w:r w:rsidRPr="00D10FE0">
        <w:rPr>
          <w:rFonts w:ascii="Avenir" w:eastAsia="Times New Roman" w:hAnsi="Avenir" w:cs="Times New Roman"/>
          <w:color w:val="000000"/>
          <w:kern w:val="0"/>
          <w14:ligatures w14:val="none"/>
        </w:rPr>
        <w:t>, which focuses on building muscle. Besides building muscle, Emsculpt NEO incorporates radiofrequency energy to reduce fat and tighten the skin. Try this if you struggle to achieve your dream body through consistent exercise and a healthy diet!</w:t>
      </w:r>
    </w:p>
    <w:p w14:paraId="10C6CC54"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Emsculpt NEO Treatment Time</w:t>
      </w:r>
    </w:p>
    <w:p w14:paraId="359959A1"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On average, Emsculpt NEO sessions take half an hour to complete.</w:t>
      </w:r>
    </w:p>
    <w:p w14:paraId="57104848"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Average Number of Treatments Needed</w:t>
      </w:r>
    </w:p>
    <w:p w14:paraId="26B1E759"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We recommend patients get six Emsculpt sessions over three weeks. These sessions will take place every two to three days. Maintenance sessions may be recommended six to eight weeks later to keep top-notch results.</w:t>
      </w:r>
    </w:p>
    <w:p w14:paraId="1204F81C"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Patient Experience During Treatment</w:t>
      </w:r>
    </w:p>
    <w:p w14:paraId="63AEF52E"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Emsculpt is a painless treatment. Most describe it as a pulling sensation. But we have full control of the intensity. Let us know if you have a low pain tolerance, and we can adjust the treatment accordingly.</w:t>
      </w:r>
    </w:p>
    <w:p w14:paraId="4A00C997"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Emsculpt NEO Recovery</w:t>
      </w:r>
    </w:p>
    <w:p w14:paraId="1B428491"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Unlike invasive alternatives, there's no painful recovery with Emsculpt. Our patients return to work or their daily routine after their sessions.</w:t>
      </w:r>
    </w:p>
    <w:p w14:paraId="61E478EE"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Emsculpt Side Effects</w:t>
      </w:r>
    </w:p>
    <w:p w14:paraId="15001C87"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Shortly after the sessions, you may feel mild soreness around the treatment area. This subsides quickly.</w:t>
      </w:r>
    </w:p>
    <w:p w14:paraId="40532742"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lastRenderedPageBreak/>
        <w:t>When Will I See Emsculpt Results?</w:t>
      </w:r>
    </w:p>
    <w:p w14:paraId="5115DC01"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It can take six to eight weeks after a full treatment plan to see visible results. Around this time, your body will build muscle and dispose of the dead fat cells.</w:t>
      </w:r>
    </w:p>
    <w:p w14:paraId="4EA5E1B6" w14:textId="77777777" w:rsidR="00D10FE0" w:rsidRPr="00D10FE0" w:rsidRDefault="00D10FE0" w:rsidP="00D10FE0">
      <w:pPr>
        <w:spacing w:before="360" w:after="120"/>
        <w:outlineLvl w:val="1"/>
        <w:rPr>
          <w:rFonts w:ascii="Times New Roman" w:eastAsia="Times New Roman" w:hAnsi="Times New Roman" w:cs="Times New Roman"/>
          <w:b/>
          <w:bCs/>
          <w:kern w:val="0"/>
          <w:sz w:val="36"/>
          <w:szCs w:val="36"/>
          <w14:ligatures w14:val="none"/>
        </w:rPr>
      </w:pPr>
      <w:r w:rsidRPr="00D10FE0">
        <w:rPr>
          <w:rFonts w:ascii="Avenir" w:eastAsia="Times New Roman" w:hAnsi="Avenir" w:cs="Times New Roman"/>
          <w:color w:val="000000"/>
          <w:kern w:val="0"/>
          <w:sz w:val="32"/>
          <w:szCs w:val="32"/>
          <w14:ligatures w14:val="none"/>
        </w:rPr>
        <w:t>Trusculpt</w:t>
      </w:r>
    </w:p>
    <w:p w14:paraId="4CD0EAAB" w14:textId="77777777" w:rsidR="00D10FE0" w:rsidRPr="00D10FE0" w:rsidRDefault="00D10FE0" w:rsidP="00D10FE0">
      <w:pPr>
        <w:rPr>
          <w:rFonts w:ascii="Times New Roman" w:eastAsia="Times New Roman" w:hAnsi="Times New Roman" w:cs="Times New Roman"/>
          <w:kern w:val="0"/>
          <w14:ligatures w14:val="none"/>
        </w:rPr>
      </w:pPr>
      <w:hyperlink r:id="rId7" w:history="1">
        <w:r w:rsidRPr="00D10FE0">
          <w:rPr>
            <w:rFonts w:ascii="Avenir" w:eastAsia="Times New Roman" w:hAnsi="Avenir" w:cs="Times New Roman"/>
            <w:color w:val="1155CC"/>
            <w:kern w:val="0"/>
            <w:u w:val="single"/>
            <w14:ligatures w14:val="none"/>
          </w:rPr>
          <w:t>Trusculpt is a non-invasive body sculpting treatment</w:t>
        </w:r>
      </w:hyperlink>
      <w:r w:rsidRPr="00D10FE0">
        <w:rPr>
          <w:rFonts w:ascii="Avenir" w:eastAsia="Times New Roman" w:hAnsi="Avenir" w:cs="Times New Roman"/>
          <w:color w:val="000000"/>
          <w:kern w:val="0"/>
          <w14:ligatures w14:val="none"/>
        </w:rPr>
        <w:t xml:space="preserve"> that utilizes radiofrequency energy to heat fat tissues. Patients experience not only a reduction in fat but also tighter skin after the treatment.</w:t>
      </w:r>
    </w:p>
    <w:p w14:paraId="05C77D03"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Trusculpt Treatment Time</w:t>
      </w:r>
    </w:p>
    <w:p w14:paraId="51139C3A"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Trusculpt sessions are quick and easy. You can be in and out within fifteen minutes to an hour depending on your treatment area(s).</w:t>
      </w:r>
    </w:p>
    <w:p w14:paraId="785D497D"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Average Number of Treatments Needed</w:t>
      </w:r>
    </w:p>
    <w:p w14:paraId="2DD93A3F"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Trusculpt patients get optimal results from one to two treatments.</w:t>
      </w:r>
    </w:p>
    <w:p w14:paraId="019C43DB"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Patient Experience During Treatment</w:t>
      </w:r>
    </w:p>
    <w:p w14:paraId="62E3C82D"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Trusculpt is a safe and painless beauty treatment. You won't have to deal with scarring or skin damage. During the procedure, you may feel a warming sensation.</w:t>
      </w:r>
    </w:p>
    <w:p w14:paraId="57835936"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Trusculpt Recovery</w:t>
      </w:r>
    </w:p>
    <w:p w14:paraId="65026360"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One of the greatest advantages of Trusculpt is there's minimal downtime after. Your skin may look redder than usual after your sessions. The redness should subside within an hour.</w:t>
      </w:r>
    </w:p>
    <w:p w14:paraId="27AB5642"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Trusculpt Side Effects</w:t>
      </w:r>
    </w:p>
    <w:p w14:paraId="7318E988"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Trusculpt side effects are minimal compared to other cosmetic treatments. But it's normal to experience mild redness and tenderness in the treated areas. After-effects usually go away without intervention within a few hours.</w:t>
      </w:r>
    </w:p>
    <w:p w14:paraId="1DC3F228" w14:textId="77777777" w:rsidR="00D10FE0" w:rsidRPr="00D10FE0" w:rsidRDefault="00D10FE0" w:rsidP="00D10FE0">
      <w:pPr>
        <w:spacing w:before="320" w:after="80"/>
        <w:outlineLvl w:val="2"/>
        <w:rPr>
          <w:rFonts w:ascii="Times New Roman" w:eastAsia="Times New Roman" w:hAnsi="Times New Roman" w:cs="Times New Roman"/>
          <w:b/>
          <w:bCs/>
          <w:kern w:val="0"/>
          <w:sz w:val="27"/>
          <w:szCs w:val="27"/>
          <w14:ligatures w14:val="none"/>
        </w:rPr>
      </w:pPr>
      <w:r w:rsidRPr="00D10FE0">
        <w:rPr>
          <w:rFonts w:ascii="Avenir" w:eastAsia="Times New Roman" w:hAnsi="Avenir" w:cs="Times New Roman"/>
          <w:color w:val="434343"/>
          <w:kern w:val="0"/>
          <w:sz w:val="28"/>
          <w:szCs w:val="28"/>
          <w14:ligatures w14:val="none"/>
        </w:rPr>
        <w:t>When Will I See Trusculpt Results?</w:t>
      </w:r>
    </w:p>
    <w:p w14:paraId="012DA3CE"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Trusculpt outcomes differ per patient. But results may take four to sixteen weeks to show.</w:t>
      </w:r>
    </w:p>
    <w:p w14:paraId="4EF1BCF3" w14:textId="77777777" w:rsidR="00D10FE0" w:rsidRPr="00D10FE0" w:rsidRDefault="00D10FE0" w:rsidP="00D10FE0">
      <w:pPr>
        <w:rPr>
          <w:rFonts w:ascii="Times New Roman" w:eastAsia="Times New Roman" w:hAnsi="Times New Roman" w:cs="Times New Roman"/>
          <w:kern w:val="0"/>
          <w14:ligatures w14:val="none"/>
        </w:rPr>
      </w:pPr>
    </w:p>
    <w:p w14:paraId="2AEA8913" w14:textId="77777777" w:rsidR="00D10FE0" w:rsidRPr="00D10FE0" w:rsidRDefault="00D10FE0" w:rsidP="00D10FE0">
      <w:pPr>
        <w:rPr>
          <w:rFonts w:ascii="Times New Roman" w:eastAsia="Times New Roman" w:hAnsi="Times New Roman" w:cs="Times New Roman"/>
          <w:kern w:val="0"/>
          <w14:ligatures w14:val="none"/>
        </w:rPr>
      </w:pPr>
      <w:r w:rsidRPr="00D10FE0">
        <w:rPr>
          <w:rFonts w:ascii="Avenir" w:eastAsia="Times New Roman" w:hAnsi="Avenir" w:cs="Times New Roman"/>
          <w:color w:val="000000"/>
          <w:kern w:val="0"/>
          <w14:ligatures w14:val="none"/>
        </w:rPr>
        <w:t>Sources:</w:t>
      </w:r>
    </w:p>
    <w:p w14:paraId="41028B1B" w14:textId="02997832" w:rsidR="00C62F54" w:rsidRDefault="00D10FE0" w:rsidP="00D10FE0">
      <w:r w:rsidRPr="00D10FE0">
        <w:rPr>
          <w:rFonts w:ascii="Times New Roman" w:eastAsia="Times New Roman" w:hAnsi="Times New Roman" w:cs="Times New Roman"/>
          <w:kern w:val="0"/>
          <w14:ligatures w14:val="none"/>
        </w:rPr>
        <w:lastRenderedPageBreak/>
        <w:br/>
      </w:r>
      <w:hyperlink r:id="rId8" w:history="1">
        <w:r w:rsidRPr="00D10FE0">
          <w:rPr>
            <w:rFonts w:ascii="Avenir" w:eastAsia="Times New Roman" w:hAnsi="Avenir" w:cs="Times New Roman"/>
            <w:color w:val="1155CC"/>
            <w:kern w:val="0"/>
            <w:u w:val="single"/>
            <w14:ligatures w14:val="none"/>
          </w:rPr>
          <w:t xml:space="preserve">Effect of Continued Weekly Subcutaneous Semaglutide vs Placebo on Weight Loss Maintenance in Adults </w:t>
        </w:r>
        <w:proofErr w:type="gramStart"/>
        <w:r w:rsidRPr="00D10FE0">
          <w:rPr>
            <w:rFonts w:ascii="Avenir" w:eastAsia="Times New Roman" w:hAnsi="Avenir" w:cs="Times New Roman"/>
            <w:color w:val="1155CC"/>
            <w:kern w:val="0"/>
            <w:u w:val="single"/>
            <w14:ligatures w14:val="none"/>
          </w:rPr>
          <w:t>With</w:t>
        </w:r>
        <w:proofErr w:type="gramEnd"/>
        <w:r w:rsidRPr="00D10FE0">
          <w:rPr>
            <w:rFonts w:ascii="Avenir" w:eastAsia="Times New Roman" w:hAnsi="Avenir" w:cs="Times New Roman"/>
            <w:color w:val="1155CC"/>
            <w:kern w:val="0"/>
            <w:u w:val="single"/>
            <w14:ligatures w14:val="none"/>
          </w:rPr>
          <w:t xml:space="preserve"> Overweight or Obesity</w:t>
        </w:r>
      </w:hyperlink>
      <w:r w:rsidRPr="00D10FE0">
        <w:rPr>
          <w:rFonts w:ascii="Avenir" w:eastAsia="Times New Roman" w:hAnsi="Avenir" w:cs="Times New Roman"/>
          <w:color w:val="000000"/>
          <w:kern w:val="0"/>
          <w14:ligatures w14:val="none"/>
        </w:rPr>
        <w:t xml:space="preserve">, JAMA Network, Domenica </w:t>
      </w:r>
      <w:proofErr w:type="spellStart"/>
      <w:r w:rsidRPr="00D10FE0">
        <w:rPr>
          <w:rFonts w:ascii="Avenir" w:eastAsia="Times New Roman" w:hAnsi="Avenir" w:cs="Times New Roman"/>
          <w:color w:val="000000"/>
          <w:kern w:val="0"/>
          <w14:ligatures w14:val="none"/>
        </w:rPr>
        <w:t>Rubino</w:t>
      </w:r>
      <w:proofErr w:type="spellEnd"/>
      <w:r w:rsidRPr="00D10FE0">
        <w:rPr>
          <w:rFonts w:ascii="Avenir" w:eastAsia="Times New Roman" w:hAnsi="Avenir" w:cs="Times New Roman"/>
          <w:color w:val="000000"/>
          <w:kern w:val="0"/>
          <w14:ligatures w14:val="none"/>
        </w:rPr>
        <w:t xml:space="preserve">, MD; </w:t>
      </w:r>
      <w:proofErr w:type="spellStart"/>
      <w:r w:rsidRPr="00D10FE0">
        <w:rPr>
          <w:rFonts w:ascii="Avenir" w:eastAsia="Times New Roman" w:hAnsi="Avenir" w:cs="Times New Roman"/>
          <w:color w:val="000000"/>
          <w:kern w:val="0"/>
          <w14:ligatures w14:val="none"/>
        </w:rPr>
        <w:t>Niclas</w:t>
      </w:r>
      <w:proofErr w:type="spellEnd"/>
      <w:r w:rsidRPr="00D10FE0">
        <w:rPr>
          <w:rFonts w:ascii="Avenir" w:eastAsia="Times New Roman" w:hAnsi="Avenir" w:cs="Times New Roman"/>
          <w:color w:val="000000"/>
          <w:kern w:val="0"/>
          <w14:ligatures w14:val="none"/>
        </w:rPr>
        <w:t xml:space="preserve"> </w:t>
      </w:r>
      <w:proofErr w:type="spellStart"/>
      <w:r w:rsidRPr="00D10FE0">
        <w:rPr>
          <w:rFonts w:ascii="Avenir" w:eastAsia="Times New Roman" w:hAnsi="Avenir" w:cs="Times New Roman"/>
          <w:color w:val="000000"/>
          <w:kern w:val="0"/>
          <w14:ligatures w14:val="none"/>
        </w:rPr>
        <w:t>Abrahamsson</w:t>
      </w:r>
      <w:proofErr w:type="spellEnd"/>
      <w:r w:rsidRPr="00D10FE0">
        <w:rPr>
          <w:rFonts w:ascii="Avenir" w:eastAsia="Times New Roman" w:hAnsi="Avenir" w:cs="Times New Roman"/>
          <w:color w:val="000000"/>
          <w:kern w:val="0"/>
          <w14:ligatures w14:val="none"/>
        </w:rPr>
        <w:t>, MD; Melanie Davies, MD</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E0"/>
    <w:rsid w:val="008745FF"/>
    <w:rsid w:val="00C62F54"/>
    <w:rsid w:val="00D1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C3ADC"/>
  <w15:chartTrackingRefBased/>
  <w15:docId w15:val="{2799CE00-77CD-3243-BEB2-96E83126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0FE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10FE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0FE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10FE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10FE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10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fullarticle/2777886" TargetMode="External"/><Relationship Id="rId3" Type="http://schemas.openxmlformats.org/officeDocument/2006/relationships/webSettings" Target="webSettings.xml"/><Relationship Id="rId7" Type="http://schemas.openxmlformats.org/officeDocument/2006/relationships/hyperlink" Target="https://www.skinneymedspa.com/trusculpt-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inneymedspa.com/emsculpt-neo-nyc/" TargetMode="External"/><Relationship Id="rId5" Type="http://schemas.openxmlformats.org/officeDocument/2006/relationships/hyperlink" Target="https://www.skinneymedspa.com/eon/" TargetMode="External"/><Relationship Id="rId10" Type="http://schemas.openxmlformats.org/officeDocument/2006/relationships/theme" Target="theme/theme1.xml"/><Relationship Id="rId4" Type="http://schemas.openxmlformats.org/officeDocument/2006/relationships/hyperlink" Target="https://www.skinneymedspa.com/fat-reduction-treatm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2023-01-27T21:51:00Z</dcterms:created>
  <dcterms:modified xsi:type="dcterms:W3CDTF">2023-01-27T21:51:00Z</dcterms:modified>
</cp:coreProperties>
</file>