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ABOUT 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ToothDocs Rosyln, we believe in quality dental care driven by experience and professionalism. We are committed to creating a health and wellness partnership that evolves as your dental needs change. Our practice is led by our Prosthodontist, Dr. Steven Kaufheil, who utilizes advanced dental technology and equipment to achieve the highest quality results for our patients. As a leading Prosthodontist in the Roslyn, New York area, Dr. Kaufheil is able to implement cosmetic dentistry aesthetics into our standard dental care. This additional experience allows our team to elevate ToothDocs’ level of care to the degree our discerning clients expect.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By providing the highest quality of care for patients of all ages, ToothDocs has become an integral part of the oral health of our local community. Aside from our various routine dental services, such as annual exams, regular checkups, tooth pain evaluations, and teeth cleanings, we also offer cosmetic dentistry work.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ToothDocs’ unique aesthetic dentistry treatments focus on the natural-looking placement of attractive crowns and veneers. Dr. Kaufheil also creates individual full-mouth restoration plans that allow life-changing smile transformations. We also offer emergency dental services involving root canals, bonding, repair work for bridges, and crown replacement.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Our teeth straightening treatment plans utilize the advanced Invisalign clear-aligner system. With Invisalign, we can create impressive before &amp; after results without the unsightly appearance of traditional braces. If you are interested in learning more about this modern orthodontic solution we offer complimentary consultations and new client specials.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Discover why ToothDocs has become one of the most popular dental practices in the Roslyn area. Call today to schedule your new patient appointment or free Invisalign consultation.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Meet the Dentist</w:t>
      </w:r>
    </w:p>
    <w:p w:rsidR="00000000" w:rsidDel="00000000" w:rsidP="00000000" w:rsidRDefault="00000000" w:rsidRPr="00000000" w14:paraId="00000010">
      <w:pPr>
        <w:rPr/>
      </w:pPr>
      <w:r w:rsidDel="00000000" w:rsidR="00000000" w:rsidRPr="00000000">
        <w:rPr>
          <w:rtl w:val="0"/>
        </w:rPr>
        <w:t xml:space="preserve">Dr. Steven Kauftheil, DDS</w:t>
      </w:r>
    </w:p>
    <w:p w:rsidR="00000000" w:rsidDel="00000000" w:rsidP="00000000" w:rsidRDefault="00000000" w:rsidRPr="00000000" w14:paraId="00000011">
      <w:pPr>
        <w:rPr/>
      </w:pPr>
      <w:r w:rsidDel="00000000" w:rsidR="00000000" w:rsidRPr="00000000">
        <w:rPr>
          <w:rtl w:val="0"/>
        </w:rPr>
        <w:t xml:space="preserve">Prosthodontist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Steven Kauftheil, DDS</w:t>
      </w:r>
    </w:p>
    <w:p w:rsidR="00000000" w:rsidDel="00000000" w:rsidP="00000000" w:rsidRDefault="00000000" w:rsidRPr="00000000" w14:paraId="00000014">
      <w:pPr>
        <w:rPr/>
      </w:pPr>
      <w:r w:rsidDel="00000000" w:rsidR="00000000" w:rsidRPr="00000000">
        <w:rPr>
          <w:rtl w:val="0"/>
        </w:rPr>
        <w:t xml:space="preserve">Steven Kauftheil, DDS, leads our dental team at our ToothDocs location in Roslyn, New York, and joins our teams at our other two offices in midtown Manhattan, New York City. Dr. Kauftheil is a leading specialist in restorative and implant dentistry and combines his knowledge of cosmetic dentistry with the general dentistry program at ToothDocs.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Dr. Kauftheil received his medical doctorate from the School of Dental Medicine at Stony Brook University in Suffolk County, NY. He then completed additional prosthetic dentistry training in  the dentistry program at the University of California, Los Angeles.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Dr. Kauftheil is also a member of the American Dental Association and the American College of Prosthodontics. In addition, he continues to pursue continuing education courses that keep him at the forefront of dental developments and technology.</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